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C8F19" w14:textId="77777777" w:rsidR="00250195" w:rsidRDefault="001B6D52" w:rsidP="00C3587E">
      <w:pPr>
        <w:spacing w:after="0" w:line="276" w:lineRule="auto"/>
        <w:rPr>
          <w:rFonts w:ascii="Calibri" w:eastAsia="Calibri" w:hAnsi="Calibri" w:cs="Arial"/>
          <w:i/>
          <w:iCs/>
          <w:sz w:val="28"/>
          <w:szCs w:val="28"/>
          <w:lang w:bidi="ar-LB"/>
        </w:rPr>
      </w:pPr>
      <w:r>
        <w:rPr>
          <w:rFonts w:ascii="Calibri" w:eastAsia="Calibri" w:hAnsi="Calibri" w:cs="Arial"/>
          <w:b/>
          <w:bCs/>
          <w:sz w:val="28"/>
          <w:szCs w:val="28"/>
          <w:lang w:bidi="ar-LB"/>
        </w:rPr>
        <w:t>Permanent Mission of Lebanon</w:t>
      </w:r>
    </w:p>
    <w:p w14:paraId="452A7D3C" w14:textId="77777777" w:rsidR="00DA656A" w:rsidRDefault="00C3587E" w:rsidP="00C72345">
      <w:pPr>
        <w:spacing w:after="0" w:line="276" w:lineRule="auto"/>
        <w:ind w:firstLine="284"/>
        <w:rPr>
          <w:rFonts w:ascii="Calibri" w:eastAsia="Calibri" w:hAnsi="Calibri" w:cs="Arial"/>
          <w:i/>
          <w:iCs/>
          <w:sz w:val="28"/>
          <w:szCs w:val="28"/>
          <w:lang w:bidi="ar-LB"/>
        </w:rPr>
      </w:pPr>
      <w:r>
        <w:rPr>
          <w:rFonts w:ascii="Calibri" w:eastAsia="Calibri" w:hAnsi="Calibri" w:cs="Arial"/>
          <w:i/>
          <w:iCs/>
          <w:sz w:val="28"/>
          <w:szCs w:val="28"/>
          <w:lang w:bidi="ar-LB"/>
        </w:rPr>
        <w:t>to the United Nations and</w:t>
      </w:r>
    </w:p>
    <w:p w14:paraId="0A1347C2" w14:textId="77777777" w:rsidR="00C3587E" w:rsidRDefault="00C3587E" w:rsidP="00C3587E">
      <w:pPr>
        <w:spacing w:after="0" w:line="276" w:lineRule="auto"/>
        <w:rPr>
          <w:rFonts w:ascii="Calibri" w:eastAsia="Calibri" w:hAnsi="Calibri" w:cs="Arial"/>
          <w:i/>
          <w:iCs/>
          <w:sz w:val="28"/>
          <w:szCs w:val="28"/>
          <w:lang w:bidi="ar-LB"/>
        </w:rPr>
      </w:pPr>
      <w:r>
        <w:rPr>
          <w:rFonts w:ascii="Calibri" w:eastAsia="Calibri" w:hAnsi="Calibri" w:cs="Arial"/>
          <w:i/>
          <w:iCs/>
          <w:sz w:val="28"/>
          <w:szCs w:val="28"/>
          <w:lang w:bidi="ar-LB"/>
        </w:rPr>
        <w:t>other International Organizations</w:t>
      </w:r>
    </w:p>
    <w:p w14:paraId="20B4929A" w14:textId="77777777" w:rsidR="00621D63" w:rsidRDefault="00621D63" w:rsidP="00621D63">
      <w:pPr>
        <w:spacing w:after="0" w:line="276" w:lineRule="auto"/>
        <w:rPr>
          <w:rFonts w:ascii="Calibri" w:eastAsia="Calibri" w:hAnsi="Calibri" w:cs="Arial"/>
          <w:i/>
          <w:iCs/>
          <w:sz w:val="28"/>
          <w:szCs w:val="28"/>
          <w:lang w:bidi="ar-LB"/>
        </w:rPr>
      </w:pPr>
    </w:p>
    <w:p w14:paraId="4A68EF78" w14:textId="77777777" w:rsidR="00C3587E" w:rsidRDefault="00C3587E" w:rsidP="00621D63">
      <w:pPr>
        <w:spacing w:after="0" w:line="276" w:lineRule="auto"/>
        <w:ind w:firstLine="567"/>
        <w:rPr>
          <w:rFonts w:ascii="Calibri" w:eastAsia="Calibri" w:hAnsi="Calibri" w:cs="Arial"/>
          <w:i/>
          <w:iCs/>
          <w:sz w:val="28"/>
          <w:szCs w:val="28"/>
          <w:lang w:bidi="ar-LB"/>
        </w:rPr>
      </w:pPr>
      <w:r>
        <w:rPr>
          <w:rFonts w:ascii="Calibri" w:eastAsia="Calibri" w:hAnsi="Calibri" w:cs="Arial"/>
          <w:i/>
          <w:iCs/>
          <w:sz w:val="28"/>
          <w:szCs w:val="28"/>
          <w:lang w:bidi="ar-LB"/>
        </w:rPr>
        <w:t>Geneva</w:t>
      </w:r>
      <w:r w:rsidR="00621D63">
        <w:rPr>
          <w:rFonts w:ascii="Calibri" w:eastAsia="Calibri" w:hAnsi="Calibri" w:cs="Arial"/>
          <w:i/>
          <w:iCs/>
          <w:sz w:val="28"/>
          <w:szCs w:val="28"/>
          <w:lang w:bidi="ar-LB"/>
        </w:rPr>
        <w:t xml:space="preserve">: </w:t>
      </w:r>
      <w:r w:rsidR="00B815CA">
        <w:rPr>
          <w:rFonts w:ascii="Calibri" w:eastAsia="Calibri" w:hAnsi="Calibri" w:cs="Arial"/>
          <w:i/>
          <w:iCs/>
          <w:sz w:val="28"/>
          <w:szCs w:val="28"/>
          <w:lang w:bidi="ar-LB"/>
        </w:rPr>
        <w:t>5</w:t>
      </w:r>
      <w:r w:rsidR="00621D63">
        <w:rPr>
          <w:rFonts w:ascii="Calibri" w:eastAsia="Calibri" w:hAnsi="Calibri" w:cs="Arial"/>
          <w:i/>
          <w:iCs/>
          <w:sz w:val="28"/>
          <w:szCs w:val="28"/>
          <w:lang w:bidi="ar-LB"/>
        </w:rPr>
        <w:t>/</w:t>
      </w:r>
      <w:r w:rsidR="005B12EB">
        <w:rPr>
          <w:rFonts w:ascii="Calibri" w:eastAsia="Calibri" w:hAnsi="Calibri" w:cs="Arial"/>
          <w:i/>
          <w:iCs/>
          <w:sz w:val="28"/>
          <w:szCs w:val="28"/>
          <w:lang w:bidi="ar-LB"/>
        </w:rPr>
        <w:t>11</w:t>
      </w:r>
      <w:r w:rsidR="00621D63">
        <w:rPr>
          <w:rFonts w:ascii="Calibri" w:eastAsia="Calibri" w:hAnsi="Calibri" w:cs="Arial"/>
          <w:i/>
          <w:iCs/>
          <w:sz w:val="28"/>
          <w:szCs w:val="28"/>
          <w:lang w:bidi="ar-LB"/>
        </w:rPr>
        <w:t>/2021</w:t>
      </w:r>
    </w:p>
    <w:p w14:paraId="36B79A0C" w14:textId="77777777" w:rsidR="00DA656A" w:rsidRPr="001B6D52" w:rsidRDefault="00DA656A" w:rsidP="001B6D52">
      <w:pPr>
        <w:spacing w:after="200" w:line="276" w:lineRule="auto"/>
        <w:rPr>
          <w:rFonts w:ascii="Calibri" w:eastAsia="Calibri" w:hAnsi="Calibri" w:cs="Arial"/>
          <w:rtl/>
          <w:lang w:bidi="ar-LB"/>
        </w:rPr>
      </w:pPr>
    </w:p>
    <w:p w14:paraId="3C9D94D4" w14:textId="77777777" w:rsidR="00250195" w:rsidRPr="00250195" w:rsidRDefault="00621D63" w:rsidP="00250195">
      <w:pPr>
        <w:bidi/>
        <w:spacing w:after="200" w:line="276" w:lineRule="auto"/>
        <w:jc w:val="center"/>
        <w:rPr>
          <w:rFonts w:ascii="Calibri" w:eastAsia="Calibri" w:hAnsi="Calibri" w:cs="Arial"/>
          <w:b/>
          <w:bCs/>
          <w:sz w:val="30"/>
          <w:szCs w:val="30"/>
          <w:u w:val="single"/>
          <w:rtl/>
          <w:lang w:bidi="ar-LB"/>
        </w:rPr>
      </w:pPr>
      <w:r>
        <w:rPr>
          <w:rFonts w:ascii="Calibri" w:eastAsia="Calibri" w:hAnsi="Calibri" w:cs="Arial"/>
          <w:b/>
          <w:bCs/>
          <w:sz w:val="30"/>
          <w:szCs w:val="30"/>
          <w:u w:val="single"/>
          <w:lang w:bidi="ar-LB"/>
        </w:rPr>
        <w:t xml:space="preserve">Statement of Lebanon during </w:t>
      </w:r>
      <w:r w:rsidR="00C256EB">
        <w:rPr>
          <w:rFonts w:ascii="Calibri" w:eastAsia="Calibri" w:hAnsi="Calibri" w:cs="Arial"/>
          <w:b/>
          <w:bCs/>
          <w:sz w:val="30"/>
          <w:szCs w:val="30"/>
          <w:u w:val="single"/>
          <w:lang w:bidi="ar-LB"/>
        </w:rPr>
        <w:t>the UPR Working Group (3</w:t>
      </w:r>
      <w:r w:rsidR="005B12EB">
        <w:rPr>
          <w:rFonts w:ascii="Calibri" w:eastAsia="Calibri" w:hAnsi="Calibri" w:cs="Arial"/>
          <w:b/>
          <w:bCs/>
          <w:sz w:val="30"/>
          <w:szCs w:val="30"/>
          <w:u w:val="single"/>
          <w:lang w:bidi="ar-LB"/>
        </w:rPr>
        <w:t>9</w:t>
      </w:r>
      <w:r w:rsidR="00C256EB" w:rsidRPr="00C256EB">
        <w:rPr>
          <w:rFonts w:ascii="Calibri" w:eastAsia="Calibri" w:hAnsi="Calibri" w:cs="Arial"/>
          <w:b/>
          <w:bCs/>
          <w:sz w:val="30"/>
          <w:szCs w:val="30"/>
          <w:u w:val="single"/>
          <w:vertAlign w:val="superscript"/>
          <w:lang w:bidi="ar-LB"/>
        </w:rPr>
        <w:t>th</w:t>
      </w:r>
      <w:r w:rsidR="00C256EB">
        <w:rPr>
          <w:rFonts w:ascii="Calibri" w:eastAsia="Calibri" w:hAnsi="Calibri" w:cs="Arial"/>
          <w:b/>
          <w:bCs/>
          <w:sz w:val="30"/>
          <w:szCs w:val="30"/>
          <w:u w:val="single"/>
          <w:lang w:bidi="ar-LB"/>
        </w:rPr>
        <w:t xml:space="preserve"> session)</w:t>
      </w:r>
    </w:p>
    <w:p w14:paraId="04635406" w14:textId="77777777" w:rsidR="00250195" w:rsidRPr="00250195" w:rsidRDefault="00B815CA" w:rsidP="005B12EB">
      <w:pPr>
        <w:spacing w:after="200" w:line="276" w:lineRule="auto"/>
        <w:jc w:val="center"/>
        <w:rPr>
          <w:rFonts w:ascii="Calibri" w:eastAsia="Calibri" w:hAnsi="Calibri" w:cs="Arial"/>
          <w:b/>
          <w:bCs/>
          <w:sz w:val="30"/>
          <w:szCs w:val="30"/>
          <w:u w:val="single"/>
          <w:rtl/>
          <w:lang w:bidi="ar-LB"/>
        </w:rPr>
      </w:pPr>
      <w:r>
        <w:rPr>
          <w:rFonts w:ascii="Calibri" w:eastAsia="Calibri" w:hAnsi="Calibri" w:cs="Arial"/>
          <w:b/>
          <w:bCs/>
          <w:sz w:val="30"/>
          <w:szCs w:val="30"/>
          <w:u w:val="single"/>
          <w:lang w:bidi="ar-LB"/>
        </w:rPr>
        <w:t>Tanzania</w:t>
      </w:r>
    </w:p>
    <w:p w14:paraId="719B16D6" w14:textId="77777777" w:rsidR="00250195" w:rsidRPr="00250195" w:rsidRDefault="00250195" w:rsidP="00250195">
      <w:pPr>
        <w:bidi/>
        <w:spacing w:after="200" w:line="276" w:lineRule="auto"/>
        <w:jc w:val="center"/>
        <w:rPr>
          <w:rFonts w:ascii="Calibri" w:eastAsia="Calibri" w:hAnsi="Calibri" w:cs="Arial"/>
          <w:b/>
          <w:bCs/>
          <w:sz w:val="30"/>
          <w:szCs w:val="30"/>
          <w:u w:val="single"/>
          <w:rtl/>
          <w:lang w:bidi="ar-LB"/>
        </w:rPr>
      </w:pPr>
    </w:p>
    <w:p w14:paraId="65C7F378" w14:textId="77777777" w:rsidR="00250195" w:rsidRDefault="004F06D8"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Madame President,</w:t>
      </w:r>
    </w:p>
    <w:p w14:paraId="42D439CE" w14:textId="77777777" w:rsidR="00D4270A" w:rsidRDefault="005B12EB"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Lebanon </w:t>
      </w:r>
      <w:r w:rsidR="00B815CA">
        <w:rPr>
          <w:rFonts w:ascii="Calibri" w:eastAsia="Calibri" w:hAnsi="Calibri" w:cs="Arial"/>
          <w:sz w:val="30"/>
          <w:szCs w:val="30"/>
          <w:lang w:bidi="ar-LB"/>
        </w:rPr>
        <w:t>welcomes the delegation of Tanzania, and thanks them for their national report and presentation</w:t>
      </w:r>
      <w:r>
        <w:rPr>
          <w:rFonts w:ascii="Calibri" w:eastAsia="Calibri" w:hAnsi="Calibri" w:cs="Arial"/>
          <w:sz w:val="30"/>
          <w:szCs w:val="30"/>
          <w:lang w:bidi="ar-LB"/>
        </w:rPr>
        <w:t xml:space="preserve">. </w:t>
      </w:r>
    </w:p>
    <w:p w14:paraId="62BA6D4C" w14:textId="77777777" w:rsidR="005B12EB" w:rsidRDefault="005B12EB"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Lebanon </w:t>
      </w:r>
      <w:r w:rsidR="00B815CA">
        <w:rPr>
          <w:rFonts w:ascii="Calibri" w:eastAsia="Calibri" w:hAnsi="Calibri" w:cs="Arial"/>
          <w:sz w:val="30"/>
          <w:szCs w:val="30"/>
          <w:lang w:bidi="ar-LB"/>
        </w:rPr>
        <w:t>appreciates the constructive engagement of Tanzania with Human Rights mechanisms, and all the efforts made during the reporting period to promote human rights. Furthermore, Lebanon welcomes the general elections held in 2020, and all the work done to improve the normative framework</w:t>
      </w:r>
      <w:r w:rsidR="007311AD">
        <w:rPr>
          <w:rFonts w:ascii="Calibri" w:eastAsia="Calibri" w:hAnsi="Calibri" w:cs="Arial"/>
          <w:sz w:val="30"/>
          <w:szCs w:val="30"/>
          <w:lang w:bidi="ar-LB"/>
        </w:rPr>
        <w:t>.</w:t>
      </w:r>
    </w:p>
    <w:p w14:paraId="24FFF82B" w14:textId="77777777" w:rsidR="005B12EB" w:rsidRDefault="005B12EB" w:rsidP="000B4481">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In a spirit of constructive dialogue, we would like to recommend:</w:t>
      </w:r>
    </w:p>
    <w:p w14:paraId="0AE05142" w14:textId="77777777" w:rsidR="005B12EB" w:rsidRDefault="00B815CA" w:rsidP="005B12EB">
      <w:pPr>
        <w:pStyle w:val="ListParagraph"/>
        <w:numPr>
          <w:ilvl w:val="0"/>
          <w:numId w:val="3"/>
        </w:num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Continue the efforts undertaken to eliminate child labor.</w:t>
      </w:r>
    </w:p>
    <w:p w14:paraId="5A99F6F7" w14:textId="77777777" w:rsidR="005B12EB" w:rsidRDefault="00B815CA" w:rsidP="005B12EB">
      <w:pPr>
        <w:pStyle w:val="ListParagraph"/>
        <w:numPr>
          <w:ilvl w:val="0"/>
          <w:numId w:val="3"/>
        </w:num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Take more measures to implement more effectively the national action plan to end violence against women and children</w:t>
      </w:r>
      <w:r w:rsidR="005B12EB">
        <w:rPr>
          <w:rFonts w:ascii="Calibri" w:eastAsia="Calibri" w:hAnsi="Calibri" w:cs="Arial"/>
          <w:sz w:val="30"/>
          <w:szCs w:val="30"/>
          <w:lang w:bidi="ar-LB"/>
        </w:rPr>
        <w:t>.</w:t>
      </w:r>
    </w:p>
    <w:p w14:paraId="5FA43F17" w14:textId="77777777" w:rsidR="005B12EB" w:rsidRDefault="005B12EB" w:rsidP="005B12EB">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 xml:space="preserve">Finally, we wish to </w:t>
      </w:r>
      <w:r w:rsidR="00B815CA">
        <w:rPr>
          <w:rFonts w:ascii="Calibri" w:eastAsia="Calibri" w:hAnsi="Calibri" w:cs="Arial"/>
          <w:sz w:val="30"/>
          <w:szCs w:val="30"/>
          <w:lang w:bidi="ar-LB"/>
        </w:rPr>
        <w:t>Tanzaniaa successful</w:t>
      </w:r>
      <w:r>
        <w:rPr>
          <w:rFonts w:ascii="Calibri" w:eastAsia="Calibri" w:hAnsi="Calibri" w:cs="Arial"/>
          <w:sz w:val="30"/>
          <w:szCs w:val="30"/>
          <w:lang w:bidi="ar-LB"/>
        </w:rPr>
        <w:t xml:space="preserve"> review.</w:t>
      </w:r>
    </w:p>
    <w:p w14:paraId="3B153BA2" w14:textId="77777777" w:rsidR="00C91E3F" w:rsidRDefault="005B12EB" w:rsidP="0069155F">
      <w:pPr>
        <w:spacing w:after="200" w:line="276" w:lineRule="auto"/>
        <w:jc w:val="both"/>
        <w:rPr>
          <w:rFonts w:ascii="Calibri" w:eastAsia="Calibri" w:hAnsi="Calibri" w:cs="Arial"/>
          <w:sz w:val="30"/>
          <w:szCs w:val="30"/>
          <w:lang w:bidi="ar-LB"/>
        </w:rPr>
      </w:pPr>
      <w:r>
        <w:rPr>
          <w:rFonts w:ascii="Calibri" w:eastAsia="Calibri" w:hAnsi="Calibri" w:cs="Arial"/>
          <w:sz w:val="30"/>
          <w:szCs w:val="30"/>
          <w:lang w:bidi="ar-LB"/>
        </w:rPr>
        <w:t>Thank you, Madame President.</w:t>
      </w:r>
    </w:p>
    <w:p w14:paraId="389D8D5E" w14:textId="77777777" w:rsidR="00B815CA" w:rsidRPr="00250195" w:rsidRDefault="00B815CA" w:rsidP="0069155F">
      <w:pPr>
        <w:spacing w:after="200" w:line="276" w:lineRule="auto"/>
        <w:jc w:val="both"/>
        <w:rPr>
          <w:rFonts w:ascii="Calibri" w:eastAsia="Calibri" w:hAnsi="Calibri" w:cs="Arial"/>
          <w:sz w:val="30"/>
          <w:szCs w:val="30"/>
          <w:lang w:bidi="ar-LB"/>
        </w:rPr>
      </w:pPr>
    </w:p>
    <w:p w14:paraId="0F452EFC" w14:textId="77777777" w:rsidR="00513C5F" w:rsidRPr="000B4481" w:rsidRDefault="000B4481" w:rsidP="000B4481">
      <w:pPr>
        <w:spacing w:after="200" w:line="276" w:lineRule="auto"/>
        <w:rPr>
          <w:rFonts w:ascii="Calibri" w:eastAsia="Calibri" w:hAnsi="Calibri" w:cs="Arial"/>
          <w:b/>
          <w:bCs/>
          <w:sz w:val="24"/>
          <w:szCs w:val="24"/>
          <w:rtl/>
          <w:lang w:bidi="ar-LB"/>
        </w:rPr>
      </w:pPr>
      <w:r>
        <w:rPr>
          <w:rFonts w:ascii="Calibri" w:eastAsia="Calibri" w:hAnsi="Calibri" w:cs="Arial"/>
          <w:b/>
          <w:bCs/>
          <w:sz w:val="24"/>
          <w:szCs w:val="24"/>
          <w:lang w:bidi="ar-LB"/>
        </w:rPr>
        <w:t>(</w:t>
      </w:r>
      <w:r w:rsidR="00B815CA">
        <w:rPr>
          <w:rFonts w:ascii="Calibri" w:eastAsia="Calibri" w:hAnsi="Calibri" w:cs="Arial"/>
          <w:b/>
          <w:bCs/>
          <w:sz w:val="24"/>
          <w:szCs w:val="24"/>
          <w:lang w:bidi="ar-LB"/>
        </w:rPr>
        <w:t>111</w:t>
      </w:r>
      <w:r>
        <w:rPr>
          <w:rFonts w:ascii="Calibri" w:eastAsia="Calibri" w:hAnsi="Calibri" w:cs="Arial"/>
          <w:b/>
          <w:bCs/>
          <w:sz w:val="24"/>
          <w:szCs w:val="24"/>
          <w:lang w:bidi="ar-LB"/>
        </w:rPr>
        <w:t xml:space="preserve"> words, </w:t>
      </w:r>
      <w:r w:rsidR="0039322B">
        <w:rPr>
          <w:rFonts w:ascii="Calibri" w:eastAsia="Calibri" w:hAnsi="Calibri" w:cs="Arial"/>
          <w:b/>
          <w:bCs/>
          <w:sz w:val="24"/>
          <w:szCs w:val="24"/>
          <w:lang w:bidi="ar-LB"/>
        </w:rPr>
        <w:t xml:space="preserve">speaking time: </w:t>
      </w:r>
      <w:r w:rsidR="00DE0C95">
        <w:rPr>
          <w:rFonts w:ascii="Calibri" w:eastAsia="Calibri" w:hAnsi="Calibri" w:cs="Arial"/>
          <w:b/>
          <w:bCs/>
          <w:sz w:val="24"/>
          <w:szCs w:val="24"/>
          <w:lang w:bidi="ar-LB"/>
        </w:rPr>
        <w:t xml:space="preserve">1min </w:t>
      </w:r>
      <w:r w:rsidR="00B815CA">
        <w:rPr>
          <w:rFonts w:ascii="Calibri" w:eastAsia="Calibri" w:hAnsi="Calibri" w:cs="Arial"/>
          <w:b/>
          <w:bCs/>
          <w:sz w:val="24"/>
          <w:szCs w:val="24"/>
          <w:lang w:bidi="ar-LB"/>
        </w:rPr>
        <w:t>10</w:t>
      </w:r>
      <w:r w:rsidR="0069155F">
        <w:rPr>
          <w:rFonts w:ascii="Calibri" w:eastAsia="Calibri" w:hAnsi="Calibri" w:cs="Arial"/>
          <w:b/>
          <w:bCs/>
          <w:sz w:val="24"/>
          <w:szCs w:val="24"/>
          <w:lang w:bidi="ar-LB"/>
        </w:rPr>
        <w:t>sec</w:t>
      </w:r>
      <w:r w:rsidR="0039322B">
        <w:rPr>
          <w:rFonts w:ascii="Calibri" w:eastAsia="Calibri" w:hAnsi="Calibri" w:cs="Arial"/>
          <w:b/>
          <w:bCs/>
          <w:sz w:val="24"/>
          <w:szCs w:val="24"/>
          <w:lang w:bidi="ar-LB"/>
        </w:rPr>
        <w:t xml:space="preserve">. </w:t>
      </w:r>
      <w:r w:rsidR="00B815CA">
        <w:rPr>
          <w:rFonts w:ascii="Calibri" w:eastAsia="Calibri" w:hAnsi="Calibri" w:cs="Arial"/>
          <w:b/>
          <w:bCs/>
          <w:sz w:val="24"/>
          <w:szCs w:val="24"/>
          <w:lang w:bidi="ar-LB"/>
        </w:rPr>
        <w:t>55</w:t>
      </w:r>
      <w:r w:rsidR="00B815CA" w:rsidRPr="00B815CA">
        <w:rPr>
          <w:rFonts w:ascii="Calibri" w:eastAsia="Calibri" w:hAnsi="Calibri" w:cs="Arial"/>
          <w:b/>
          <w:bCs/>
          <w:sz w:val="24"/>
          <w:szCs w:val="24"/>
          <w:vertAlign w:val="superscript"/>
          <w:lang w:bidi="ar-LB"/>
        </w:rPr>
        <w:t>th</w:t>
      </w:r>
      <w:r w:rsidR="0039322B">
        <w:rPr>
          <w:rFonts w:ascii="Calibri" w:eastAsia="Calibri" w:hAnsi="Calibri" w:cs="Arial"/>
          <w:b/>
          <w:bCs/>
          <w:sz w:val="24"/>
          <w:szCs w:val="24"/>
          <w:lang w:bidi="ar-LB"/>
        </w:rPr>
        <w:t xml:space="preserve"> speakers)</w:t>
      </w:r>
    </w:p>
    <w:sectPr w:rsidR="00513C5F" w:rsidRPr="000B4481" w:rsidSect="00D825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45C11"/>
    <w:multiLevelType w:val="hybridMultilevel"/>
    <w:tmpl w:val="FF9EE4B6"/>
    <w:lvl w:ilvl="0" w:tplc="45402AD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34BB1CDD"/>
    <w:multiLevelType w:val="hybridMultilevel"/>
    <w:tmpl w:val="E54C13B4"/>
    <w:lvl w:ilvl="0" w:tplc="FB382244">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3DF51B3E"/>
    <w:multiLevelType w:val="hybridMultilevel"/>
    <w:tmpl w:val="5D34F324"/>
    <w:lvl w:ilvl="0" w:tplc="F0F22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95"/>
    <w:rsid w:val="000B4481"/>
    <w:rsid w:val="000C2619"/>
    <w:rsid w:val="000C7410"/>
    <w:rsid w:val="000E54CF"/>
    <w:rsid w:val="000F27CF"/>
    <w:rsid w:val="000F5232"/>
    <w:rsid w:val="0014737E"/>
    <w:rsid w:val="001943F9"/>
    <w:rsid w:val="001A40F5"/>
    <w:rsid w:val="001A6C1F"/>
    <w:rsid w:val="001A6EE8"/>
    <w:rsid w:val="001B6D52"/>
    <w:rsid w:val="00250195"/>
    <w:rsid w:val="002B2E6D"/>
    <w:rsid w:val="002B503E"/>
    <w:rsid w:val="0039322B"/>
    <w:rsid w:val="003D5C0C"/>
    <w:rsid w:val="003E7EB5"/>
    <w:rsid w:val="003F7E33"/>
    <w:rsid w:val="00475D58"/>
    <w:rsid w:val="004F06D8"/>
    <w:rsid w:val="00513C5F"/>
    <w:rsid w:val="00543793"/>
    <w:rsid w:val="005B12EB"/>
    <w:rsid w:val="005C13F5"/>
    <w:rsid w:val="005C7563"/>
    <w:rsid w:val="005D03FC"/>
    <w:rsid w:val="00621D63"/>
    <w:rsid w:val="0069155F"/>
    <w:rsid w:val="006D3901"/>
    <w:rsid w:val="006F4109"/>
    <w:rsid w:val="007265D0"/>
    <w:rsid w:val="00726E8D"/>
    <w:rsid w:val="007311AD"/>
    <w:rsid w:val="0081065D"/>
    <w:rsid w:val="00861677"/>
    <w:rsid w:val="00884182"/>
    <w:rsid w:val="008B0F9E"/>
    <w:rsid w:val="008B75A6"/>
    <w:rsid w:val="008D7AAB"/>
    <w:rsid w:val="008D7F02"/>
    <w:rsid w:val="00927162"/>
    <w:rsid w:val="00963DDF"/>
    <w:rsid w:val="009878E8"/>
    <w:rsid w:val="00A44EC5"/>
    <w:rsid w:val="00A84FDB"/>
    <w:rsid w:val="00A94DEA"/>
    <w:rsid w:val="00A955C6"/>
    <w:rsid w:val="00AC6D40"/>
    <w:rsid w:val="00AE1666"/>
    <w:rsid w:val="00B32CA3"/>
    <w:rsid w:val="00B43F56"/>
    <w:rsid w:val="00B60910"/>
    <w:rsid w:val="00B815CA"/>
    <w:rsid w:val="00C256EB"/>
    <w:rsid w:val="00C3587E"/>
    <w:rsid w:val="00C5645A"/>
    <w:rsid w:val="00C72345"/>
    <w:rsid w:val="00C91E3F"/>
    <w:rsid w:val="00CA36B8"/>
    <w:rsid w:val="00CF74D5"/>
    <w:rsid w:val="00D22BBC"/>
    <w:rsid w:val="00D4270A"/>
    <w:rsid w:val="00D51286"/>
    <w:rsid w:val="00D526EB"/>
    <w:rsid w:val="00D82439"/>
    <w:rsid w:val="00DA656A"/>
    <w:rsid w:val="00DE0C95"/>
    <w:rsid w:val="00E61EF6"/>
    <w:rsid w:val="00E62EF6"/>
    <w:rsid w:val="00E762CB"/>
    <w:rsid w:val="00EB0CD5"/>
    <w:rsid w:val="00EC4694"/>
    <w:rsid w:val="00EF0F53"/>
    <w:rsid w:val="00EF5AC2"/>
    <w:rsid w:val="00FA4696"/>
    <w:rsid w:val="00FB16A0"/>
    <w:rsid w:val="00FF716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89BC5"/>
  <w15:docId w15:val="{699FBD6B-D9D3-4EC4-BD03-315E553EE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36A193-6560-4DBD-BA5A-9CDB55BC0DC9}"/>
</file>

<file path=customXml/itemProps2.xml><?xml version="1.0" encoding="utf-8"?>
<ds:datastoreItem xmlns:ds="http://schemas.openxmlformats.org/officeDocument/2006/customXml" ds:itemID="{F7EE4151-0F55-4410-B976-9D5D468443AB}"/>
</file>

<file path=customXml/itemProps3.xml><?xml version="1.0" encoding="utf-8"?>
<ds:datastoreItem xmlns:ds="http://schemas.openxmlformats.org/officeDocument/2006/customXml" ds:itemID="{DE2697FE-092B-4644-BEE6-1D6AA8A3F612}"/>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Ferzli</dc:creator>
  <cp:keywords/>
  <dc:description/>
  <cp:lastModifiedBy>Nabil Ferzli</cp:lastModifiedBy>
  <cp:revision>2</cp:revision>
  <dcterms:created xsi:type="dcterms:W3CDTF">2021-10-29T09:37:00Z</dcterms:created>
  <dcterms:modified xsi:type="dcterms:W3CDTF">2021-10-29T09:37:00Z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