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72FF" w14:textId="77777777" w:rsidR="009F788B" w:rsidRDefault="009F788B" w:rsidP="009F788B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5C8579F3" w14:textId="77777777" w:rsidR="009F788B" w:rsidRPr="005609C4" w:rsidRDefault="009F788B" w:rsidP="009F788B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B790" wp14:editId="5FC2F0F1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70868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4164" wp14:editId="6FB36C1F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1BF33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5147D673" wp14:editId="4BFAD6E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7A44CE7" w14:textId="77777777" w:rsidR="009F788B" w:rsidRDefault="009F788B" w:rsidP="009F788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3A061" wp14:editId="18FC8D1F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686277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96AF" wp14:editId="49A788CC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D45B5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4526E36E" w14:textId="77777777" w:rsidR="009F788B" w:rsidRPr="001823DF" w:rsidRDefault="009F788B" w:rsidP="009F78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Geneva, </w:t>
      </w:r>
      <w:r w:rsidR="00983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Pr="001823D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FEFBE8F" w14:textId="77777777" w:rsidR="009F788B" w:rsidRPr="001823DF" w:rsidRDefault="009F788B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39</w:t>
      </w:r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14:paraId="2B6E7EB8" w14:textId="77777777" w:rsidR="009F788B" w:rsidRPr="001823DF" w:rsidRDefault="009F788B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9456C8">
        <w:rPr>
          <w:rFonts w:ascii="Times New Roman" w:hAnsi="Times New Roman" w:cs="Times New Roman"/>
          <w:sz w:val="24"/>
          <w:szCs w:val="24"/>
        </w:rPr>
        <w:t>United Republic of Tanzania</w:t>
      </w:r>
    </w:p>
    <w:p w14:paraId="49001B9B" w14:textId="77777777" w:rsidR="009F788B" w:rsidRPr="00F971B3" w:rsidRDefault="009F788B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 xml:space="preserve">Delivered by Ms. </w:t>
      </w:r>
      <w:r w:rsidR="009836DB">
        <w:rPr>
          <w:rFonts w:ascii="Times New Roman" w:hAnsi="Times New Roman" w:cs="Times New Roman"/>
          <w:i/>
          <w:sz w:val="24"/>
          <w:szCs w:val="24"/>
        </w:rPr>
        <w:t>Emma Harutyunyan</w:t>
      </w:r>
    </w:p>
    <w:p w14:paraId="242FDD15" w14:textId="77777777" w:rsidR="009F788B" w:rsidRPr="00F971B3" w:rsidRDefault="009F788B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5B4124F3" w14:textId="77777777" w:rsidR="009F788B" w:rsidRPr="00251E48" w:rsidRDefault="009F788B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6D337290" w14:textId="77777777" w:rsidR="000A30C9" w:rsidRPr="000A30C9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>President,</w:t>
      </w:r>
    </w:p>
    <w:p w14:paraId="69BEFAEB" w14:textId="2F097391" w:rsidR="000A30C9" w:rsidRPr="000A30C9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 xml:space="preserve">Armenia thanks Tanzania for its readiness to engage positively with the UPR session by </w:t>
      </w:r>
      <w:r w:rsidR="0070080C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0A30C9">
        <w:rPr>
          <w:rFonts w:ascii="Times New Roman" w:hAnsi="Times New Roman" w:cs="Times New Roman"/>
          <w:sz w:val="24"/>
          <w:szCs w:val="24"/>
        </w:rPr>
        <w:t>its achievements and identifying the main challenges on its human rights agenda.</w:t>
      </w:r>
    </w:p>
    <w:p w14:paraId="5EACE5E8" w14:textId="2F7E246A" w:rsidR="000A30C9" w:rsidRPr="00467968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30C9">
        <w:rPr>
          <w:rFonts w:ascii="Times New Roman" w:hAnsi="Times New Roman" w:cs="Times New Roman"/>
          <w:sz w:val="24"/>
          <w:szCs w:val="24"/>
        </w:rPr>
        <w:t xml:space="preserve">We welcome Tanzania’s </w:t>
      </w:r>
      <w:r w:rsidR="0070080C">
        <w:rPr>
          <w:rFonts w:ascii="Times New Roman" w:hAnsi="Times New Roman" w:cs="Times New Roman"/>
          <w:sz w:val="24"/>
          <w:szCs w:val="24"/>
        </w:rPr>
        <w:t>efforts</w:t>
      </w:r>
      <w:r w:rsidR="0070080C" w:rsidRPr="000A30C9">
        <w:rPr>
          <w:rFonts w:ascii="Times New Roman" w:hAnsi="Times New Roman" w:cs="Times New Roman"/>
          <w:sz w:val="24"/>
          <w:szCs w:val="24"/>
        </w:rPr>
        <w:t xml:space="preserve"> </w:t>
      </w:r>
      <w:r w:rsidRPr="000A30C9">
        <w:rPr>
          <w:rFonts w:ascii="Times New Roman" w:hAnsi="Times New Roman" w:cs="Times New Roman"/>
          <w:sz w:val="24"/>
          <w:szCs w:val="24"/>
        </w:rPr>
        <w:t xml:space="preserve">in attaining universal primary education </w:t>
      </w:r>
      <w:r w:rsidR="005C39AD" w:rsidRPr="000A30C9">
        <w:rPr>
          <w:rFonts w:ascii="Times New Roman" w:hAnsi="Times New Roman" w:cs="Times New Roman"/>
          <w:sz w:val="24"/>
          <w:szCs w:val="24"/>
        </w:rPr>
        <w:t>by introducing a fee-free education policy</w:t>
      </w:r>
      <w:r w:rsidR="005C39AD">
        <w:rPr>
          <w:rFonts w:ascii="Times New Roman" w:hAnsi="Times New Roman" w:cs="Times New Roman"/>
          <w:sz w:val="24"/>
          <w:szCs w:val="24"/>
        </w:rPr>
        <w:t>,</w:t>
      </w:r>
      <w:r w:rsidR="005C39AD" w:rsidRPr="000A30C9">
        <w:rPr>
          <w:rFonts w:ascii="Times New Roman" w:hAnsi="Times New Roman" w:cs="Times New Roman"/>
          <w:sz w:val="24"/>
          <w:szCs w:val="24"/>
        </w:rPr>
        <w:t xml:space="preserve"> </w:t>
      </w:r>
      <w:r w:rsidRPr="000A30C9">
        <w:rPr>
          <w:rFonts w:ascii="Times New Roman" w:hAnsi="Times New Roman" w:cs="Times New Roman"/>
          <w:sz w:val="24"/>
          <w:szCs w:val="24"/>
        </w:rPr>
        <w:t>with no significant gender disparities.</w:t>
      </w:r>
      <w:r w:rsidR="005C39AD">
        <w:rPr>
          <w:rFonts w:ascii="Times New Roman" w:hAnsi="Times New Roman" w:cs="Times New Roman"/>
          <w:sz w:val="24"/>
          <w:szCs w:val="24"/>
        </w:rPr>
        <w:t xml:space="preserve"> We would like to recommend Tanzania to refrain from imposing a</w:t>
      </w:r>
      <w:r w:rsidR="007718E7">
        <w:rPr>
          <w:rFonts w:ascii="Times New Roman" w:hAnsi="Times New Roman" w:cs="Times New Roman"/>
          <w:sz w:val="24"/>
          <w:szCs w:val="24"/>
        </w:rPr>
        <w:t xml:space="preserve"> </w:t>
      </w:r>
      <w:r w:rsidR="005C39AD" w:rsidRPr="005C39AD">
        <w:rPr>
          <w:rFonts w:ascii="Times New Roman" w:hAnsi="Times New Roman" w:cs="Times New Roman"/>
          <w:sz w:val="24"/>
          <w:szCs w:val="24"/>
        </w:rPr>
        <w:t>ban on pre</w:t>
      </w:r>
      <w:bookmarkStart w:id="0" w:name="_GoBack"/>
      <w:bookmarkEnd w:id="0"/>
      <w:r w:rsidR="005C39AD" w:rsidRPr="005C39AD">
        <w:rPr>
          <w:rFonts w:ascii="Times New Roman" w:hAnsi="Times New Roman" w:cs="Times New Roman"/>
          <w:sz w:val="24"/>
          <w:szCs w:val="24"/>
        </w:rPr>
        <w:t xml:space="preserve">gnant girls and young women </w:t>
      </w:r>
      <w:r w:rsidR="007718E7">
        <w:rPr>
          <w:rFonts w:ascii="Times New Roman" w:hAnsi="Times New Roman" w:cs="Times New Roman"/>
          <w:sz w:val="24"/>
          <w:szCs w:val="24"/>
        </w:rPr>
        <w:t>for</w:t>
      </w:r>
      <w:r w:rsidR="007718E7" w:rsidRPr="005C39AD">
        <w:rPr>
          <w:rFonts w:ascii="Times New Roman" w:hAnsi="Times New Roman" w:cs="Times New Roman"/>
          <w:sz w:val="24"/>
          <w:szCs w:val="24"/>
        </w:rPr>
        <w:t xml:space="preserve"> </w:t>
      </w:r>
      <w:r w:rsidR="005C39AD" w:rsidRPr="005C39AD">
        <w:rPr>
          <w:rFonts w:ascii="Times New Roman" w:hAnsi="Times New Roman" w:cs="Times New Roman"/>
          <w:sz w:val="24"/>
          <w:szCs w:val="24"/>
        </w:rPr>
        <w:t>attending school</w:t>
      </w:r>
      <w:r w:rsidR="007718E7">
        <w:rPr>
          <w:rFonts w:ascii="Times New Roman" w:hAnsi="Times New Roman" w:cs="Times New Roman"/>
          <w:sz w:val="24"/>
          <w:szCs w:val="24"/>
        </w:rPr>
        <w:t>s</w:t>
      </w:r>
      <w:r w:rsidR="005C39AD" w:rsidRPr="005C39AD">
        <w:rPr>
          <w:rFonts w:ascii="Times New Roman" w:hAnsi="Times New Roman" w:cs="Times New Roman"/>
          <w:sz w:val="24"/>
          <w:szCs w:val="24"/>
        </w:rPr>
        <w:t xml:space="preserve"> or taking exams</w:t>
      </w:r>
      <w:r w:rsidR="00467968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9FCDBA3" w14:textId="1547B06E" w:rsidR="000A30C9" w:rsidRPr="000A30C9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>We</w:t>
      </w:r>
      <w:r w:rsidR="00066102">
        <w:rPr>
          <w:rFonts w:ascii="Times New Roman" w:hAnsi="Times New Roman" w:cs="Times New Roman"/>
          <w:sz w:val="24"/>
          <w:szCs w:val="24"/>
        </w:rPr>
        <w:t xml:space="preserve"> also</w:t>
      </w:r>
      <w:r w:rsidRPr="000A30C9">
        <w:rPr>
          <w:rFonts w:ascii="Times New Roman" w:hAnsi="Times New Roman" w:cs="Times New Roman"/>
          <w:sz w:val="24"/>
          <w:szCs w:val="24"/>
        </w:rPr>
        <w:t xml:space="preserve"> </w:t>
      </w:r>
      <w:r w:rsidR="005C39AD">
        <w:rPr>
          <w:rFonts w:ascii="Times New Roman" w:hAnsi="Times New Roman" w:cs="Times New Roman"/>
          <w:sz w:val="24"/>
          <w:szCs w:val="24"/>
        </w:rPr>
        <w:t>recommend</w:t>
      </w:r>
      <w:r w:rsidRPr="000A30C9">
        <w:rPr>
          <w:rFonts w:ascii="Times New Roman" w:hAnsi="Times New Roman" w:cs="Times New Roman"/>
          <w:sz w:val="24"/>
          <w:szCs w:val="24"/>
        </w:rPr>
        <w:t xml:space="preserve"> </w:t>
      </w:r>
      <w:r w:rsidR="005C39AD" w:rsidRPr="005C39AD">
        <w:rPr>
          <w:rFonts w:ascii="Times New Roman" w:hAnsi="Times New Roman" w:cs="Times New Roman"/>
          <w:sz w:val="24"/>
          <w:szCs w:val="24"/>
        </w:rPr>
        <w:t>Tanzania to ratify the Convention against Torture and Other Cruel, Inhuman or Degrading Treatment or Punishment</w:t>
      </w:r>
      <w:r w:rsidR="00727977">
        <w:rPr>
          <w:rFonts w:ascii="Times New Roman" w:hAnsi="Times New Roman" w:cs="Times New Roman"/>
          <w:sz w:val="24"/>
          <w:szCs w:val="24"/>
        </w:rPr>
        <w:t xml:space="preserve"> </w:t>
      </w:r>
      <w:r w:rsidR="005C39AD" w:rsidRPr="005C39AD">
        <w:rPr>
          <w:rFonts w:ascii="Times New Roman" w:hAnsi="Times New Roman" w:cs="Times New Roman"/>
          <w:sz w:val="24"/>
          <w:szCs w:val="24"/>
        </w:rPr>
        <w:t>and the International Convention on the Protection of the Persons from Enforced Disappearance.</w:t>
      </w:r>
    </w:p>
    <w:p w14:paraId="6482B456" w14:textId="77777777" w:rsidR="000A30C9" w:rsidRPr="000A30C9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 xml:space="preserve">We also would like to </w:t>
      </w:r>
      <w:r w:rsidR="00066102">
        <w:rPr>
          <w:rFonts w:ascii="Times New Roman" w:hAnsi="Times New Roman" w:cs="Times New Roman"/>
          <w:sz w:val="24"/>
          <w:szCs w:val="24"/>
        </w:rPr>
        <w:t>encourage</w:t>
      </w:r>
      <w:r w:rsidRPr="000A30C9">
        <w:rPr>
          <w:rFonts w:ascii="Times New Roman" w:hAnsi="Times New Roman" w:cs="Times New Roman"/>
          <w:sz w:val="24"/>
          <w:szCs w:val="24"/>
        </w:rPr>
        <w:t xml:space="preserve"> Tanzania</w:t>
      </w:r>
      <w:r w:rsidR="00066102">
        <w:rPr>
          <w:rFonts w:ascii="Times New Roman" w:hAnsi="Times New Roman" w:cs="Times New Roman"/>
          <w:sz w:val="24"/>
          <w:szCs w:val="24"/>
        </w:rPr>
        <w:t xml:space="preserve"> to accede</w:t>
      </w:r>
      <w:r w:rsidRPr="000A30C9">
        <w:rPr>
          <w:rFonts w:ascii="Times New Roman" w:hAnsi="Times New Roman" w:cs="Times New Roman"/>
          <w:sz w:val="24"/>
          <w:szCs w:val="24"/>
        </w:rPr>
        <w:t xml:space="preserve"> to the Convention relating to the Status of Stateless Persons and the Convention on the Reduction of Statelessness as pledged in 2019. </w:t>
      </w:r>
    </w:p>
    <w:p w14:paraId="054D22F5" w14:textId="77777777" w:rsidR="000A30C9" w:rsidRPr="000A30C9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 xml:space="preserve">We wish Tanzania a successful UPR Review. </w:t>
      </w:r>
    </w:p>
    <w:p w14:paraId="7B42D110" w14:textId="77777777" w:rsidR="009836DB" w:rsidRDefault="000A30C9" w:rsidP="006608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0C9">
        <w:rPr>
          <w:rFonts w:ascii="Times New Roman" w:hAnsi="Times New Roman" w:cs="Times New Roman"/>
          <w:sz w:val="24"/>
          <w:szCs w:val="24"/>
        </w:rPr>
        <w:t>I thank you.</w:t>
      </w:r>
      <w:r w:rsidR="009836DB">
        <w:rPr>
          <w:rFonts w:ascii="Times New Roman" w:hAnsi="Times New Roman" w:cs="Times New Roman"/>
          <w:sz w:val="24"/>
          <w:szCs w:val="24"/>
        </w:rPr>
        <w:tab/>
      </w:r>
    </w:p>
    <w:p w14:paraId="4D5B5EA1" w14:textId="77777777" w:rsidR="009F788B" w:rsidRDefault="009F788B" w:rsidP="000A30C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A1E3B" w14:textId="77777777" w:rsidR="009F788B" w:rsidRDefault="009F788B" w:rsidP="000A30C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768BCF" w14:textId="77777777" w:rsidR="009F788B" w:rsidRPr="00251E48" w:rsidRDefault="009F788B" w:rsidP="009F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DE5DE4" w14:textId="77777777" w:rsidR="00D902B7" w:rsidRDefault="00D902B7"/>
    <w:sectPr w:rsidR="00D902B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4B8F" w16cex:dateUtc="2021-11-03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57B29" w16cid:durableId="252D4B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3F4"/>
    <w:multiLevelType w:val="hybridMultilevel"/>
    <w:tmpl w:val="67B620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8B"/>
    <w:rsid w:val="000633F3"/>
    <w:rsid w:val="00066102"/>
    <w:rsid w:val="00095E12"/>
    <w:rsid w:val="000A30C9"/>
    <w:rsid w:val="00291FEF"/>
    <w:rsid w:val="00351054"/>
    <w:rsid w:val="0039185F"/>
    <w:rsid w:val="00467968"/>
    <w:rsid w:val="005C39AD"/>
    <w:rsid w:val="006608D7"/>
    <w:rsid w:val="0070080C"/>
    <w:rsid w:val="00727977"/>
    <w:rsid w:val="007718E7"/>
    <w:rsid w:val="00785FA9"/>
    <w:rsid w:val="00922935"/>
    <w:rsid w:val="009456C8"/>
    <w:rsid w:val="009825AF"/>
    <w:rsid w:val="009836DB"/>
    <w:rsid w:val="009F2D6A"/>
    <w:rsid w:val="009F788B"/>
    <w:rsid w:val="00A9293B"/>
    <w:rsid w:val="00BB0C20"/>
    <w:rsid w:val="00D902B7"/>
    <w:rsid w:val="00D975BB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569AC"/>
  <w15:chartTrackingRefBased/>
  <w15:docId w15:val="{664A0621-8CC6-4B20-9986-F085DE9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A9"/>
    <w:pPr>
      <w:ind w:left="720"/>
      <w:contextualSpacing/>
    </w:pPr>
  </w:style>
  <w:style w:type="paragraph" w:customStyle="1" w:styleId="Default">
    <w:name w:val="Default"/>
    <w:rsid w:val="00063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A9293B"/>
  </w:style>
  <w:style w:type="paragraph" w:styleId="Revision">
    <w:name w:val="Revision"/>
    <w:hidden/>
    <w:uiPriority w:val="99"/>
    <w:semiHidden/>
    <w:rsid w:val="007008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47E3C-FE70-4C9D-B423-F83836A851E2}"/>
</file>

<file path=customXml/itemProps2.xml><?xml version="1.0" encoding="utf-8"?>
<ds:datastoreItem xmlns:ds="http://schemas.openxmlformats.org/officeDocument/2006/customXml" ds:itemID="{51C5B31B-A60C-41B9-98B6-C883C280D7A9}"/>
</file>

<file path=customXml/itemProps3.xml><?xml version="1.0" encoding="utf-8"?>
<ds:datastoreItem xmlns:ds="http://schemas.openxmlformats.org/officeDocument/2006/customXml" ds:itemID="{767FB6AC-EF98-4ADF-851B-FF11ADAAB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Arsen Kotanjyan</cp:lastModifiedBy>
  <cp:revision>3</cp:revision>
  <cp:lastPrinted>2021-11-03T17:18:00Z</cp:lastPrinted>
  <dcterms:created xsi:type="dcterms:W3CDTF">2021-11-03T16:57:00Z</dcterms:created>
  <dcterms:modified xsi:type="dcterms:W3CDTF">2021-11-03T17:41:00Z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