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195BE" w14:textId="77777777" w:rsidR="009F788B" w:rsidRDefault="009F788B" w:rsidP="009F788B">
      <w:pPr>
        <w:jc w:val="right"/>
        <w:rPr>
          <w:rFonts w:ascii="Copperplate Gothic Light" w:hAnsi="Copperplate Gothic Light" w:cs="Times New Roman"/>
          <w:sz w:val="32"/>
          <w:szCs w:val="44"/>
        </w:rPr>
      </w:pPr>
    </w:p>
    <w:p w14:paraId="69BA89BD" w14:textId="77777777" w:rsidR="009F788B" w:rsidRPr="005609C4" w:rsidRDefault="009F788B" w:rsidP="009F788B">
      <w:pPr>
        <w:jc w:val="right"/>
        <w:rPr>
          <w:rFonts w:ascii="Copperplate Gothic Light" w:hAnsi="Copperplate Gothic Light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584E" wp14:editId="7D2DA8D6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2167" cy="18418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70868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" strokecolor="red" strokeweight="1.5pt">
                <v:stroke joinstyle="miter"/>
              </v:line>
            </w:pict>
          </mc:Fallback>
        </mc:AlternateContent>
      </w: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3075C" wp14:editId="7E2E4ABB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1BF337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" strokecolor="#1f4e79" strokeweight="1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 w:cs="Times New Roman"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0" locked="0" layoutInCell="1" allowOverlap="1" wp14:anchorId="50F5E0DE" wp14:editId="03C08516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men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9C4">
        <w:rPr>
          <w:rFonts w:ascii="Copperplate Gothic Light" w:hAnsi="Copperplate Gothic Light" w:cs="Times New Roman"/>
          <w:sz w:val="32"/>
          <w:szCs w:val="44"/>
        </w:rPr>
        <w:t>ARMENIA</w:t>
      </w:r>
    </w:p>
    <w:p w14:paraId="34431145" w14:textId="77777777" w:rsidR="009F788B" w:rsidRDefault="009F788B" w:rsidP="009F788B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E47B4" wp14:editId="1DD18C66">
                <wp:simplePos x="0" y="0"/>
                <wp:positionH relativeFrom="column">
                  <wp:posOffset>265399</wp:posOffset>
                </wp:positionH>
                <wp:positionV relativeFrom="paragraph">
                  <wp:posOffset>28486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686277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" strokecolor="#f90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3EDE3" wp14:editId="30C9E639">
                <wp:simplePos x="0" y="0"/>
                <wp:positionH relativeFrom="column">
                  <wp:posOffset>269240</wp:posOffset>
                </wp:positionH>
                <wp:positionV relativeFrom="paragraph">
                  <wp:posOffset>282680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D45B5A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" strokecolor="#5b9bd5" strokeweight=".5pt">
                <v:stroke joinstyle="miter"/>
              </v:line>
            </w:pict>
          </mc:Fallback>
        </mc:AlternateContent>
      </w:r>
    </w:p>
    <w:p w14:paraId="0BFA5657" w14:textId="77777777" w:rsidR="009F788B" w:rsidRPr="001823DF" w:rsidRDefault="009F788B" w:rsidP="009F788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Geneva, 2 November</w:t>
      </w:r>
      <w:r w:rsidRPr="001823D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DCF0C04" w14:textId="77777777" w:rsidR="009F788B" w:rsidRPr="001823DF" w:rsidRDefault="009F788B" w:rsidP="009F7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 w:cs="Times New Roman"/>
          <w:kern w:val="28"/>
          <w:sz w:val="24"/>
          <w:szCs w:val="24"/>
        </w:rPr>
      </w:pPr>
      <w:r>
        <w:rPr>
          <w:rFonts w:ascii="Times New Roman" w:eastAsia="SimSun" w:hAnsi="Times New Roman" w:cs="Times New Roman"/>
          <w:kern w:val="28"/>
          <w:sz w:val="24"/>
          <w:szCs w:val="24"/>
          <w:lang w:val="en-GB"/>
        </w:rPr>
        <w:t>39</w:t>
      </w:r>
      <w:r w:rsidRPr="001823DF">
        <w:rPr>
          <w:rFonts w:ascii="Times New Roman" w:eastAsia="SimSun" w:hAnsi="Times New Roman" w:cs="Times New Roman"/>
          <w:kern w:val="28"/>
          <w:sz w:val="24"/>
          <w:szCs w:val="24"/>
          <w:lang w:val="en-GB"/>
        </w:rPr>
        <w:t>th Session of the UPR Working Group</w:t>
      </w:r>
    </w:p>
    <w:p w14:paraId="2B0CC913" w14:textId="77777777" w:rsidR="009F788B" w:rsidRPr="001823DF" w:rsidRDefault="009F788B" w:rsidP="009F7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1823DF">
        <w:rPr>
          <w:rFonts w:ascii="Times New Roman" w:eastAsia="SimSun" w:hAnsi="Times New Roman" w:cs="Times New Roman"/>
          <w:kern w:val="28"/>
          <w:sz w:val="24"/>
          <w:szCs w:val="24"/>
        </w:rPr>
        <w:t xml:space="preserve">Review of </w:t>
      </w:r>
      <w:r>
        <w:rPr>
          <w:rFonts w:ascii="Times New Roman" w:hAnsi="Times New Roman" w:cs="Times New Roman"/>
          <w:sz w:val="24"/>
          <w:szCs w:val="24"/>
        </w:rPr>
        <w:t>Hungary</w:t>
      </w:r>
    </w:p>
    <w:p w14:paraId="248AACA7" w14:textId="77777777" w:rsidR="009F788B" w:rsidRPr="00F971B3" w:rsidRDefault="009F788B" w:rsidP="009F7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SimSun" w:hAnsi="Times New Roman" w:cs="Times New Roman"/>
          <w:i/>
          <w:kern w:val="28"/>
          <w:sz w:val="24"/>
          <w:szCs w:val="24"/>
        </w:rPr>
      </w:pPr>
      <w:r w:rsidRPr="00F971B3">
        <w:rPr>
          <w:rFonts w:ascii="Times New Roman" w:hAnsi="Times New Roman" w:cs="Times New Roman"/>
          <w:i/>
          <w:sz w:val="24"/>
          <w:szCs w:val="24"/>
        </w:rPr>
        <w:t>Delivered by Ms. Armine Petrosyan, Second Secretary</w:t>
      </w:r>
    </w:p>
    <w:p w14:paraId="770E58D5" w14:textId="77777777" w:rsidR="009F788B" w:rsidRPr="00F971B3" w:rsidRDefault="009F788B" w:rsidP="009F7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SimSun" w:hAnsi="Times New Roman" w:cs="Times New Roman"/>
          <w:kern w:val="28"/>
          <w:sz w:val="24"/>
          <w:szCs w:val="24"/>
        </w:rPr>
      </w:pPr>
    </w:p>
    <w:p w14:paraId="7C72DF3B" w14:textId="77777777" w:rsidR="009F788B" w:rsidRPr="00251E48" w:rsidRDefault="009F788B" w:rsidP="009F7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SimSun" w:hAnsi="Times New Roman" w:cs="Times New Roman"/>
          <w:kern w:val="28"/>
          <w:sz w:val="24"/>
          <w:szCs w:val="24"/>
        </w:rPr>
      </w:pPr>
    </w:p>
    <w:p w14:paraId="5DEAE460" w14:textId="77777777" w:rsidR="009F788B" w:rsidRPr="00251E48" w:rsidRDefault="009F788B" w:rsidP="009F788B">
      <w:pPr>
        <w:spacing w:after="12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1E48">
        <w:rPr>
          <w:rFonts w:ascii="Times New Roman" w:hAnsi="Times New Roman" w:cs="Times New Roman"/>
          <w:sz w:val="24"/>
          <w:szCs w:val="24"/>
        </w:rPr>
        <w:t>President,</w:t>
      </w:r>
    </w:p>
    <w:p w14:paraId="17482027" w14:textId="77777777" w:rsidR="009F788B" w:rsidRDefault="009F788B" w:rsidP="009F788B">
      <w:pPr>
        <w:autoSpaceDE w:val="0"/>
        <w:autoSpaceDN w:val="0"/>
        <w:adjustRightInd w:val="0"/>
        <w:spacing w:after="12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251E48">
        <w:rPr>
          <w:rFonts w:ascii="Times New Roman" w:hAnsi="Times New Roman" w:cs="Times New Roman"/>
          <w:sz w:val="24"/>
          <w:szCs w:val="24"/>
        </w:rPr>
        <w:t xml:space="preserve">Armenia thanks </w:t>
      </w:r>
      <w:r>
        <w:rPr>
          <w:rFonts w:ascii="Times New Roman" w:hAnsi="Times New Roman" w:cs="Times New Roman"/>
          <w:sz w:val="24"/>
          <w:szCs w:val="24"/>
        </w:rPr>
        <w:t>Hungary for the presentation of the national report.</w:t>
      </w:r>
    </w:p>
    <w:p w14:paraId="45063383" w14:textId="760895D6" w:rsidR="00BB0C20" w:rsidRPr="0039185F" w:rsidRDefault="00291FEF" w:rsidP="009F788B">
      <w:pPr>
        <w:autoSpaceDE w:val="0"/>
        <w:autoSpaceDN w:val="0"/>
        <w:adjustRightInd w:val="0"/>
        <w:spacing w:after="12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9185F">
        <w:rPr>
          <w:rFonts w:ascii="Times New Roman" w:hAnsi="Times New Roman" w:cs="Times New Roman"/>
          <w:sz w:val="24"/>
          <w:szCs w:val="24"/>
        </w:rPr>
        <w:t xml:space="preserve">We note the progress </w:t>
      </w:r>
      <w:r w:rsidR="0039185F">
        <w:rPr>
          <w:rFonts w:ascii="Times New Roman" w:hAnsi="Times New Roman" w:cs="Times New Roman"/>
          <w:sz w:val="24"/>
          <w:szCs w:val="24"/>
        </w:rPr>
        <w:t>in the</w:t>
      </w:r>
      <w:r w:rsidR="0039185F" w:rsidRPr="0039185F">
        <w:rPr>
          <w:rFonts w:ascii="Times New Roman" w:hAnsi="Times New Roman" w:cs="Times New Roman"/>
          <w:sz w:val="24"/>
          <w:szCs w:val="24"/>
        </w:rPr>
        <w:t xml:space="preserve"> area of combatting trafficking and the adoption of the National Anti-Trafficking </w:t>
      </w:r>
      <w:r w:rsidR="00357706">
        <w:rPr>
          <w:rFonts w:ascii="Times New Roman" w:hAnsi="Times New Roman" w:cs="Times New Roman"/>
          <w:sz w:val="24"/>
          <w:szCs w:val="24"/>
        </w:rPr>
        <w:t xml:space="preserve">strategy </w:t>
      </w:r>
      <w:r w:rsidR="0039185F" w:rsidRPr="0039185F">
        <w:rPr>
          <w:rFonts w:ascii="Times New Roman" w:hAnsi="Times New Roman" w:cs="Times New Roman"/>
          <w:sz w:val="24"/>
          <w:szCs w:val="24"/>
        </w:rPr>
        <w:t>for 2022-2023 and its related Action Plan for 2020-2021.</w:t>
      </w:r>
    </w:p>
    <w:p w14:paraId="19F2FD09" w14:textId="48ED7546" w:rsidR="00BB0C20" w:rsidRPr="00351054" w:rsidRDefault="00BB0C20" w:rsidP="00351054">
      <w:pPr>
        <w:autoSpaceDE w:val="0"/>
        <w:autoSpaceDN w:val="0"/>
        <w:adjustRightInd w:val="0"/>
        <w:spacing w:after="12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B0C20">
        <w:rPr>
          <w:rFonts w:ascii="Times New Roman" w:hAnsi="Times New Roman" w:cs="Times New Roman"/>
          <w:sz w:val="24"/>
          <w:szCs w:val="24"/>
        </w:rPr>
        <w:t xml:space="preserve">We encourage Hungary to </w:t>
      </w:r>
      <w:r w:rsidR="00357706">
        <w:rPr>
          <w:rFonts w:ascii="Times New Roman" w:hAnsi="Times New Roman" w:cs="Times New Roman"/>
          <w:sz w:val="24"/>
          <w:szCs w:val="24"/>
        </w:rPr>
        <w:t>enhance efforts at combating</w:t>
      </w:r>
      <w:r w:rsidR="00351054" w:rsidRPr="00351054">
        <w:rPr>
          <w:rFonts w:ascii="Times New Roman" w:hAnsi="Times New Roman" w:cs="Times New Roman"/>
          <w:sz w:val="24"/>
          <w:szCs w:val="24"/>
        </w:rPr>
        <w:t xml:space="preserve"> hate speech and incitement to violence</w:t>
      </w:r>
      <w:r w:rsidR="00E128B4">
        <w:rPr>
          <w:rFonts w:ascii="Times New Roman" w:hAnsi="Times New Roman" w:cs="Times New Roman"/>
          <w:sz w:val="24"/>
          <w:szCs w:val="24"/>
        </w:rPr>
        <w:t>, including on social media and public discourse</w:t>
      </w:r>
      <w:r w:rsidR="00C5355A">
        <w:rPr>
          <w:rFonts w:ascii="Times New Roman" w:hAnsi="Times New Roman" w:cs="Times New Roman"/>
          <w:sz w:val="24"/>
          <w:szCs w:val="24"/>
        </w:rPr>
        <w:t>,</w:t>
      </w:r>
      <w:r w:rsidR="00E128B4">
        <w:rPr>
          <w:rFonts w:ascii="Times New Roman" w:hAnsi="Times New Roman" w:cs="Times New Roman"/>
          <w:sz w:val="24"/>
          <w:szCs w:val="24"/>
        </w:rPr>
        <w:t xml:space="preserve"> and further strengthen the relevant legislation</w:t>
      </w:r>
      <w:r w:rsidR="00351054">
        <w:rPr>
          <w:rFonts w:ascii="Times New Roman" w:hAnsi="Times New Roman" w:cs="Times New Roman"/>
          <w:sz w:val="24"/>
          <w:szCs w:val="24"/>
          <w:lang w:val="hy-AM"/>
        </w:rPr>
        <w:t>.</w:t>
      </w:r>
    </w:p>
    <w:p w14:paraId="19E210F2" w14:textId="77777777" w:rsidR="009F788B" w:rsidRPr="000633F3" w:rsidRDefault="00785FA9" w:rsidP="009F788B">
      <w:pPr>
        <w:autoSpaceDE w:val="0"/>
        <w:autoSpaceDN w:val="0"/>
        <w:adjustRightInd w:val="0"/>
        <w:spacing w:after="12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0633F3">
        <w:rPr>
          <w:rFonts w:ascii="Times New Roman" w:hAnsi="Times New Roman" w:cs="Times New Roman"/>
          <w:b/>
          <w:i/>
          <w:sz w:val="24"/>
          <w:szCs w:val="24"/>
        </w:rPr>
        <w:t>recommend</w:t>
      </w:r>
      <w:r w:rsidRPr="000633F3">
        <w:rPr>
          <w:rFonts w:ascii="Times New Roman" w:hAnsi="Times New Roman" w:cs="Times New Roman"/>
          <w:sz w:val="24"/>
          <w:szCs w:val="24"/>
        </w:rPr>
        <w:t xml:space="preserve"> Hungary:</w:t>
      </w:r>
    </w:p>
    <w:p w14:paraId="10B0E31E" w14:textId="77777777" w:rsidR="00785FA9" w:rsidRPr="000633F3" w:rsidRDefault="000633F3" w:rsidP="00785F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F3">
        <w:rPr>
          <w:rFonts w:ascii="Times New Roman" w:hAnsi="Times New Roman" w:cs="Times New Roman"/>
          <w:sz w:val="24"/>
          <w:szCs w:val="24"/>
        </w:rPr>
        <w:t xml:space="preserve">To ratify the Optional Protocol to the International Covenant on Economic, Social and Cultural Rights, </w:t>
      </w:r>
    </w:p>
    <w:p w14:paraId="6D05A926" w14:textId="77777777" w:rsidR="000633F3" w:rsidRPr="000633F3" w:rsidRDefault="000633F3" w:rsidP="000633F3">
      <w:pPr>
        <w:pStyle w:val="Default"/>
        <w:numPr>
          <w:ilvl w:val="0"/>
          <w:numId w:val="1"/>
        </w:numPr>
        <w:spacing w:after="120"/>
        <w:jc w:val="both"/>
      </w:pPr>
      <w:r w:rsidRPr="000633F3">
        <w:t>To ratify the International Convention for the Protection of All Persons from Enforced Disappearance</w:t>
      </w:r>
      <w:r w:rsidR="0039185F">
        <w:t>,</w:t>
      </w:r>
    </w:p>
    <w:p w14:paraId="0D36F9F0" w14:textId="77777777" w:rsidR="000633F3" w:rsidRPr="00A9293B" w:rsidRDefault="00A9293B" w:rsidP="00785F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Style w:val="hgkelc"/>
          <w:rFonts w:ascii="Times New Roman" w:hAnsi="Times New Roman" w:cs="Times New Roman"/>
          <w:bCs/>
          <w:sz w:val="24"/>
          <w:szCs w:val="24"/>
        </w:rPr>
        <w:t>ratif</w:t>
      </w:r>
      <w:r w:rsidRPr="00A9293B">
        <w:rPr>
          <w:rStyle w:val="hgkelc"/>
          <w:rFonts w:ascii="Times New Roman" w:hAnsi="Times New Roman" w:cs="Times New Roman"/>
          <w:bCs/>
          <w:sz w:val="24"/>
          <w:szCs w:val="24"/>
        </w:rPr>
        <w:t>y the International Convention against the Recruitment, Use, Financing and Training</w:t>
      </w:r>
      <w:r w:rsidRPr="00A9293B">
        <w:rPr>
          <w:rStyle w:val="hgkelc"/>
          <w:rFonts w:ascii="Times New Roman" w:hAnsi="Times New Roman" w:cs="Times New Roman"/>
          <w:sz w:val="24"/>
          <w:szCs w:val="24"/>
        </w:rPr>
        <w:t xml:space="preserve"> of Mercenaries</w:t>
      </w:r>
      <w:r w:rsidR="000633F3" w:rsidRPr="00A929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F2BA8" w14:textId="77777777" w:rsidR="009F788B" w:rsidRPr="00251E48" w:rsidRDefault="009F788B" w:rsidP="00BB0C20">
      <w:pPr>
        <w:autoSpaceDE w:val="0"/>
        <w:autoSpaceDN w:val="0"/>
        <w:adjustRightInd w:val="0"/>
        <w:spacing w:after="120" w:line="24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thank you.</w:t>
      </w:r>
    </w:p>
    <w:p w14:paraId="73DA79BC" w14:textId="77777777" w:rsidR="009F788B" w:rsidRDefault="009F788B" w:rsidP="009F7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7D19DC" w14:textId="77777777" w:rsidR="009F788B" w:rsidRDefault="009F788B" w:rsidP="009F7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55CA71" w14:textId="77777777" w:rsidR="009F788B" w:rsidRPr="00251E48" w:rsidRDefault="009F788B" w:rsidP="009F7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7F440965" w14:textId="77777777" w:rsidR="00D902B7" w:rsidRDefault="00D902B7"/>
    <w:sectPr w:rsidR="00D902B7" w:rsidSect="009F6014">
      <w:pgSz w:w="11906" w:h="16838" w:code="9"/>
      <w:pgMar w:top="568" w:right="1440" w:bottom="1440" w:left="56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82488" w16cex:dateUtc="2021-10-30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6D462D" w16cid:durableId="252824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3F4"/>
    <w:multiLevelType w:val="hybridMultilevel"/>
    <w:tmpl w:val="67B6207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8B"/>
    <w:rsid w:val="000633F3"/>
    <w:rsid w:val="001524D5"/>
    <w:rsid w:val="00291FEF"/>
    <w:rsid w:val="002E7B26"/>
    <w:rsid w:val="00351054"/>
    <w:rsid w:val="00357706"/>
    <w:rsid w:val="0039185F"/>
    <w:rsid w:val="00412196"/>
    <w:rsid w:val="00785FA9"/>
    <w:rsid w:val="007D61BC"/>
    <w:rsid w:val="009F2D6A"/>
    <w:rsid w:val="009F788B"/>
    <w:rsid w:val="00A9293B"/>
    <w:rsid w:val="00B11AEA"/>
    <w:rsid w:val="00BB0C20"/>
    <w:rsid w:val="00C5355A"/>
    <w:rsid w:val="00D902B7"/>
    <w:rsid w:val="00D975BB"/>
    <w:rsid w:val="00E128B4"/>
    <w:rsid w:val="00F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000C"/>
  <w15:chartTrackingRefBased/>
  <w15:docId w15:val="{664A0621-8CC6-4B20-9986-F085DE96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FA9"/>
    <w:pPr>
      <w:ind w:left="720"/>
      <w:contextualSpacing/>
    </w:pPr>
  </w:style>
  <w:style w:type="paragraph" w:customStyle="1" w:styleId="Default">
    <w:name w:val="Default"/>
    <w:rsid w:val="00063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efaultParagraphFont"/>
    <w:rsid w:val="00A9293B"/>
  </w:style>
  <w:style w:type="character" w:styleId="CommentReference">
    <w:name w:val="annotation reference"/>
    <w:basedOn w:val="DefaultParagraphFont"/>
    <w:uiPriority w:val="99"/>
    <w:semiHidden/>
    <w:unhideWhenUsed/>
    <w:rsid w:val="00357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7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77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11B09-E728-4926-B021-68103ED74915}"/>
</file>

<file path=customXml/itemProps2.xml><?xml version="1.0" encoding="utf-8"?>
<ds:datastoreItem xmlns:ds="http://schemas.openxmlformats.org/officeDocument/2006/customXml" ds:itemID="{7C45F52A-4323-4D80-B166-ECE36E32583E}"/>
</file>

<file path=customXml/itemProps3.xml><?xml version="1.0" encoding="utf-8"?>
<ds:datastoreItem xmlns:ds="http://schemas.openxmlformats.org/officeDocument/2006/customXml" ds:itemID="{6324A7E0-2330-4A52-B32C-C29D4873E28D}"/>
</file>

<file path=customXml/itemProps4.xml><?xml version="1.0" encoding="utf-8"?>
<ds:datastoreItem xmlns:ds="http://schemas.openxmlformats.org/officeDocument/2006/customXml" ds:itemID="{54FE3B99-1B50-43F1-9344-68964767E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Petrosyan</dc:creator>
  <cp:keywords/>
  <dc:description/>
  <cp:lastModifiedBy>Armine Petrosyan</cp:lastModifiedBy>
  <cp:revision>6</cp:revision>
  <cp:lastPrinted>2021-11-01T08:47:00Z</cp:lastPrinted>
  <dcterms:created xsi:type="dcterms:W3CDTF">2021-10-30T18:39:00Z</dcterms:created>
  <dcterms:modified xsi:type="dcterms:W3CDTF">2021-11-01T08:59:00Z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