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4876" w14:textId="77777777" w:rsidR="0049776B" w:rsidRPr="003D18AF" w:rsidRDefault="0049776B" w:rsidP="0049776B">
      <w:pPr>
        <w:jc w:val="right"/>
        <w:rPr>
          <w:rFonts w:ascii="Osnova MFA Cyrillic" w:hAnsi="Osnova MFA Cyrillic"/>
          <w:sz w:val="24"/>
          <w:szCs w:val="24"/>
          <w:lang w:val="en-US"/>
        </w:rPr>
      </w:pPr>
      <w:r w:rsidRPr="003D18AF">
        <w:rPr>
          <w:rFonts w:ascii="Osnova MFA Cyrillic" w:hAnsi="Osnova MFA Cyrillic"/>
          <w:sz w:val="24"/>
          <w:szCs w:val="24"/>
          <w:lang w:val="en-US"/>
        </w:rPr>
        <w:t xml:space="preserve">Check against delivery </w:t>
      </w:r>
    </w:p>
    <w:p w14:paraId="4ACEC968" w14:textId="77777777" w:rsidR="0049776B" w:rsidRPr="003D18AF" w:rsidRDefault="0049776B" w:rsidP="0049776B">
      <w:pPr>
        <w:jc w:val="center"/>
        <w:rPr>
          <w:rFonts w:ascii="Osnova MFA Cyrillic" w:hAnsi="Osnova MFA Cyrillic"/>
          <w:b/>
          <w:bCs/>
          <w:sz w:val="28"/>
          <w:szCs w:val="28"/>
          <w:lang w:val="en-US"/>
        </w:rPr>
      </w:pPr>
    </w:p>
    <w:p w14:paraId="2C07E268" w14:textId="19B834D0" w:rsidR="0049776B" w:rsidRPr="003D18AF" w:rsidRDefault="0049776B" w:rsidP="0049776B">
      <w:pPr>
        <w:jc w:val="center"/>
        <w:rPr>
          <w:rFonts w:ascii="Osnova MFA Cyrillic" w:hAnsi="Osnova MFA Cyrillic"/>
          <w:b/>
          <w:bCs/>
          <w:sz w:val="28"/>
          <w:szCs w:val="28"/>
          <w:lang w:val="en-US"/>
        </w:rPr>
      </w:pPr>
      <w:r w:rsidRPr="003D18AF">
        <w:rPr>
          <w:rFonts w:ascii="Osnova MFA Cyrillic" w:hAnsi="Osnova MFA Cyrillic"/>
          <w:b/>
          <w:bCs/>
          <w:sz w:val="28"/>
          <w:szCs w:val="28"/>
          <w:lang w:val="en-US"/>
        </w:rPr>
        <w:t>39th session of the Working Group on Universal Periodic Review of the UN Human Rights Council</w:t>
      </w:r>
    </w:p>
    <w:p w14:paraId="2B71134D" w14:textId="4D395598" w:rsidR="0049776B" w:rsidRPr="003D18AF" w:rsidRDefault="0049776B" w:rsidP="0049776B">
      <w:pPr>
        <w:jc w:val="center"/>
        <w:rPr>
          <w:rFonts w:ascii="Osnova MFA Cyrillic" w:hAnsi="Osnova MFA Cyrillic"/>
          <w:b/>
          <w:bCs/>
          <w:sz w:val="28"/>
          <w:szCs w:val="28"/>
          <w:lang w:val="en-US"/>
        </w:rPr>
      </w:pPr>
      <w:r w:rsidRPr="003D18AF">
        <w:rPr>
          <w:rFonts w:ascii="Osnova MFA Cyrillic" w:hAnsi="Osnova MFA Cyrillic"/>
          <w:b/>
          <w:bCs/>
          <w:sz w:val="28"/>
          <w:szCs w:val="28"/>
          <w:lang w:val="en-US"/>
        </w:rPr>
        <w:t>Review of Thailand</w:t>
      </w:r>
    </w:p>
    <w:p w14:paraId="552723A1" w14:textId="2B957ADE" w:rsidR="0049776B" w:rsidRPr="003D18AF" w:rsidRDefault="0049776B" w:rsidP="0049776B">
      <w:pPr>
        <w:jc w:val="center"/>
        <w:rPr>
          <w:rFonts w:ascii="Osnova MFA Cyrillic" w:hAnsi="Osnova MFA Cyrillic"/>
          <w:b/>
          <w:bCs/>
          <w:sz w:val="28"/>
          <w:szCs w:val="28"/>
          <w:lang w:val="en-US"/>
        </w:rPr>
      </w:pPr>
      <w:r w:rsidRPr="003D18AF">
        <w:rPr>
          <w:rFonts w:ascii="Osnova MFA Cyrillic" w:hAnsi="Osnova MFA Cyrillic"/>
          <w:b/>
          <w:bCs/>
          <w:sz w:val="28"/>
          <w:szCs w:val="28"/>
          <w:lang w:val="en-US"/>
        </w:rPr>
        <w:t>Intervention by Delegation of Ukraine</w:t>
      </w:r>
    </w:p>
    <w:p w14:paraId="55E48AC4" w14:textId="27736A6E" w:rsidR="0049776B" w:rsidRPr="003D18AF" w:rsidRDefault="0049776B" w:rsidP="0049776B">
      <w:pPr>
        <w:jc w:val="center"/>
        <w:rPr>
          <w:rFonts w:ascii="Osnova MFA Cyrillic" w:hAnsi="Osnova MFA Cyrillic"/>
          <w:sz w:val="28"/>
          <w:szCs w:val="28"/>
          <w:lang w:val="en-US"/>
        </w:rPr>
      </w:pPr>
      <w:r w:rsidRPr="003D18AF">
        <w:rPr>
          <w:rFonts w:ascii="Osnova MFA Cyrillic" w:hAnsi="Osnova MFA Cyrillic"/>
          <w:sz w:val="28"/>
          <w:szCs w:val="28"/>
          <w:lang w:val="en-US"/>
        </w:rPr>
        <w:t>November 10, 2021 (Speaking time 1:05)</w:t>
      </w:r>
    </w:p>
    <w:p w14:paraId="69060825" w14:textId="77777777" w:rsidR="0049776B" w:rsidRPr="003D18AF" w:rsidRDefault="0049776B" w:rsidP="0049776B">
      <w:pPr>
        <w:jc w:val="both"/>
        <w:rPr>
          <w:rFonts w:ascii="Osnova MFA Cyrillic" w:hAnsi="Osnova MFA Cyrillic"/>
          <w:sz w:val="28"/>
          <w:szCs w:val="28"/>
          <w:lang w:val="en-US"/>
        </w:rPr>
      </w:pPr>
    </w:p>
    <w:p w14:paraId="628314BF" w14:textId="2097578A" w:rsidR="0049776B" w:rsidRPr="003D18AF" w:rsidRDefault="0049776B" w:rsidP="0049776B">
      <w:pPr>
        <w:jc w:val="both"/>
        <w:rPr>
          <w:rFonts w:ascii="Osnova MFA Cyrillic" w:hAnsi="Osnova MFA Cyrillic"/>
          <w:b/>
          <w:bCs/>
          <w:sz w:val="28"/>
          <w:szCs w:val="28"/>
          <w:lang w:val="en-US"/>
        </w:rPr>
      </w:pPr>
      <w:r w:rsidRPr="003D18AF">
        <w:rPr>
          <w:rFonts w:ascii="Osnova MFA Cyrillic" w:hAnsi="Osnova MFA Cyrillic"/>
          <w:b/>
          <w:bCs/>
          <w:sz w:val="28"/>
          <w:szCs w:val="28"/>
          <w:lang w:val="en-US"/>
        </w:rPr>
        <w:t xml:space="preserve">Madam President, </w:t>
      </w:r>
    </w:p>
    <w:p w14:paraId="2ECD8916" w14:textId="77777777" w:rsidR="0049776B" w:rsidRPr="00394A7A" w:rsidRDefault="0049776B" w:rsidP="0049776B">
      <w:pPr>
        <w:jc w:val="both"/>
        <w:rPr>
          <w:rFonts w:ascii="Osnova MFA Cyrillic" w:hAnsi="Osnova MFA Cyrillic"/>
          <w:sz w:val="28"/>
          <w:szCs w:val="28"/>
          <w:lang w:val="en-US"/>
        </w:rPr>
      </w:pPr>
      <w:r w:rsidRPr="00394A7A">
        <w:rPr>
          <w:rFonts w:ascii="Osnova MFA Cyrillic" w:hAnsi="Osnova MFA Cyrillic"/>
          <w:sz w:val="28"/>
          <w:szCs w:val="28"/>
          <w:lang w:val="en-US"/>
        </w:rPr>
        <w:t xml:space="preserve">Ukraine welcomes this opportunity for dialogue with Thailand on its human rights record and acknowledges the progress made since the last review. </w:t>
      </w:r>
    </w:p>
    <w:p w14:paraId="11B2CB0B" w14:textId="1B46F7E0" w:rsidR="00394A7A" w:rsidRPr="00394A7A" w:rsidRDefault="00394A7A" w:rsidP="00394A7A">
      <w:pPr>
        <w:jc w:val="both"/>
        <w:rPr>
          <w:rFonts w:ascii="Osnova MFA Cyrillic" w:hAnsi="Osnova MFA Cyrillic"/>
          <w:sz w:val="28"/>
          <w:szCs w:val="28"/>
          <w:lang w:val="en-US"/>
        </w:rPr>
      </w:pPr>
      <w:r w:rsidRPr="00394A7A">
        <w:rPr>
          <w:rFonts w:ascii="Osnova MFA Cyrillic" w:hAnsi="Osnova MFA Cyrillic"/>
          <w:sz w:val="28"/>
          <w:szCs w:val="28"/>
          <w:lang w:val="en-US"/>
        </w:rPr>
        <w:t xml:space="preserve">Ukraine positively notes the </w:t>
      </w:r>
      <w:r w:rsidR="00613BE4">
        <w:rPr>
          <w:rFonts w:ascii="Osnova MFA Cyrillic" w:hAnsi="Osnova MFA Cyrillic"/>
          <w:sz w:val="28"/>
          <w:szCs w:val="28"/>
          <w:lang w:val="en-US"/>
        </w:rPr>
        <w:t>steps</w:t>
      </w:r>
      <w:r w:rsidRPr="00394A7A">
        <w:rPr>
          <w:rFonts w:ascii="Osnova MFA Cyrillic" w:hAnsi="Osnova MFA Cyrillic"/>
          <w:sz w:val="28"/>
          <w:szCs w:val="28"/>
          <w:lang w:val="en-US"/>
        </w:rPr>
        <w:t xml:space="preserve"> </w:t>
      </w:r>
      <w:r w:rsidR="00613BE4">
        <w:rPr>
          <w:rFonts w:ascii="Osnova MFA Cyrillic" w:hAnsi="Osnova MFA Cyrillic"/>
          <w:sz w:val="28"/>
          <w:szCs w:val="28"/>
          <w:lang w:val="en-US"/>
        </w:rPr>
        <w:t>taken</w:t>
      </w:r>
      <w:r w:rsidR="003A7A9D">
        <w:rPr>
          <w:rFonts w:ascii="Osnova MFA Cyrillic" w:hAnsi="Osnova MFA Cyrillic"/>
          <w:sz w:val="28"/>
          <w:szCs w:val="28"/>
          <w:lang w:val="en-US"/>
        </w:rPr>
        <w:t xml:space="preserve">  </w:t>
      </w:r>
      <w:r w:rsidRPr="00394A7A">
        <w:rPr>
          <w:rFonts w:ascii="Osnova MFA Cyrillic" w:hAnsi="Osnova MFA Cyrillic"/>
          <w:sz w:val="28"/>
          <w:szCs w:val="28"/>
          <w:lang w:val="en-US"/>
        </w:rPr>
        <w:t xml:space="preserve"> to address the issue of human trafficking, including the revisions made the anti-trafficking law in 2019. </w:t>
      </w:r>
    </w:p>
    <w:p w14:paraId="654EC6A0" w14:textId="77777777" w:rsidR="0049776B" w:rsidRPr="00394A7A" w:rsidRDefault="0049776B" w:rsidP="0049776B">
      <w:pPr>
        <w:jc w:val="both"/>
        <w:rPr>
          <w:rFonts w:ascii="Osnova MFA Cyrillic" w:hAnsi="Osnova MFA Cyrillic"/>
          <w:sz w:val="28"/>
          <w:szCs w:val="28"/>
          <w:lang w:val="en-US"/>
        </w:rPr>
      </w:pPr>
      <w:r w:rsidRPr="00394A7A">
        <w:rPr>
          <w:rFonts w:ascii="Osnova MFA Cyrillic" w:hAnsi="Osnova MFA Cyrillic"/>
          <w:sz w:val="28"/>
          <w:szCs w:val="28"/>
          <w:lang w:val="en-US"/>
        </w:rPr>
        <w:t xml:space="preserve">Ukraine would like to recommend to the Government of Thailand: </w:t>
      </w:r>
    </w:p>
    <w:p w14:paraId="54C05577" w14:textId="4F69F84B" w:rsidR="00890800" w:rsidRPr="003D18AF" w:rsidRDefault="00890800" w:rsidP="0049776B">
      <w:pPr>
        <w:ind w:left="567"/>
        <w:jc w:val="both"/>
        <w:rPr>
          <w:rFonts w:ascii="Osnova MFA Cyrillic" w:hAnsi="Osnova MFA Cyrillic"/>
          <w:sz w:val="28"/>
          <w:szCs w:val="28"/>
          <w:lang w:val="en-US"/>
        </w:rPr>
      </w:pPr>
      <w:r w:rsidRPr="003D18AF">
        <w:rPr>
          <w:rFonts w:ascii="Osnova MFA Cyrillic" w:hAnsi="Osnova MFA Cyrillic"/>
          <w:sz w:val="28"/>
          <w:szCs w:val="28"/>
          <w:lang w:val="en-US"/>
        </w:rPr>
        <w:sym w:font="Symbol" w:char="F0B7"/>
      </w:r>
      <w:r w:rsidRPr="003D18AF">
        <w:rPr>
          <w:rFonts w:ascii="Osnova MFA Cyrillic" w:hAnsi="Osnova MFA Cyrillic"/>
          <w:sz w:val="28"/>
          <w:szCs w:val="28"/>
          <w:lang w:val="en-US"/>
        </w:rPr>
        <w:t xml:space="preserve"> </w:t>
      </w:r>
      <w:r w:rsidR="0087681C" w:rsidRPr="0087681C">
        <w:rPr>
          <w:rFonts w:ascii="Osnova MFA Cyrillic" w:hAnsi="Osnova MFA Cyrillic"/>
          <w:sz w:val="28"/>
          <w:szCs w:val="28"/>
          <w:lang w:val="en-US"/>
        </w:rPr>
        <w:t xml:space="preserve">to improve conditions for detainees and sentenced persons to ensure their right to humane treatment in </w:t>
      </w:r>
      <w:proofErr w:type="gramStart"/>
      <w:r w:rsidR="0087681C" w:rsidRPr="0087681C">
        <w:rPr>
          <w:rFonts w:ascii="Osnova MFA Cyrillic" w:hAnsi="Osnova MFA Cyrillic"/>
          <w:sz w:val="28"/>
          <w:szCs w:val="28"/>
          <w:lang w:val="en-US"/>
        </w:rPr>
        <w:t>detention</w:t>
      </w:r>
      <w:r w:rsidRPr="003D18AF">
        <w:rPr>
          <w:sz w:val="28"/>
          <w:szCs w:val="28"/>
          <w:lang w:val="en-US"/>
        </w:rPr>
        <w:t>;</w:t>
      </w:r>
      <w:proofErr w:type="gramEnd"/>
      <w:r w:rsidRPr="003D18AF">
        <w:rPr>
          <w:rFonts w:ascii="Osnova MFA Cyrillic" w:hAnsi="Osnova MFA Cyrillic"/>
          <w:sz w:val="28"/>
          <w:szCs w:val="28"/>
          <w:lang w:val="en-US"/>
        </w:rPr>
        <w:t xml:space="preserve"> </w:t>
      </w:r>
    </w:p>
    <w:p w14:paraId="2D83B536" w14:textId="5AB0683E" w:rsidR="00890800" w:rsidRPr="003D18AF" w:rsidRDefault="00890800" w:rsidP="00890800">
      <w:pPr>
        <w:ind w:left="567"/>
        <w:jc w:val="both"/>
        <w:rPr>
          <w:rFonts w:ascii="Osnova MFA Cyrillic" w:hAnsi="Osnova MFA Cyrillic"/>
          <w:sz w:val="28"/>
          <w:szCs w:val="28"/>
          <w:lang w:val="en-US"/>
        </w:rPr>
      </w:pPr>
      <w:r w:rsidRPr="003D18AF">
        <w:rPr>
          <w:rFonts w:ascii="Osnova MFA Cyrillic" w:hAnsi="Osnova MFA Cyrillic"/>
          <w:sz w:val="28"/>
          <w:szCs w:val="28"/>
          <w:lang w:val="en-US"/>
        </w:rPr>
        <w:sym w:font="Symbol" w:char="F0B7"/>
      </w:r>
      <w:r w:rsidRPr="003D18AF">
        <w:rPr>
          <w:rFonts w:ascii="Osnova MFA Cyrillic" w:hAnsi="Osnova MFA Cyrillic"/>
          <w:sz w:val="28"/>
          <w:szCs w:val="28"/>
          <w:lang w:val="en-US"/>
        </w:rPr>
        <w:t xml:space="preserve"> to </w:t>
      </w:r>
      <w:r w:rsidR="00A23B15" w:rsidRPr="003D18AF">
        <w:rPr>
          <w:rFonts w:ascii="Osnova MFA Cyrillic" w:hAnsi="Osnova MFA Cyrillic"/>
          <w:sz w:val="28"/>
          <w:szCs w:val="28"/>
          <w:lang w:val="en-US"/>
        </w:rPr>
        <w:t xml:space="preserve">adopt measures preventing </w:t>
      </w:r>
      <w:r w:rsidR="003D18AF" w:rsidRPr="003D18AF">
        <w:rPr>
          <w:rFonts w:ascii="Osnova MFA Cyrillic" w:hAnsi="Osnova MFA Cyrillic"/>
          <w:sz w:val="28"/>
          <w:szCs w:val="28"/>
          <w:lang w:val="en-US"/>
        </w:rPr>
        <w:t xml:space="preserve">abuse and other </w:t>
      </w:r>
      <w:r w:rsidRPr="003D18AF">
        <w:rPr>
          <w:rFonts w:ascii="Osnova MFA Cyrillic" w:hAnsi="Osnova MFA Cyrillic"/>
          <w:sz w:val="28"/>
          <w:szCs w:val="28"/>
          <w:lang w:val="en-US"/>
        </w:rPr>
        <w:t xml:space="preserve">ill-treatment </w:t>
      </w:r>
      <w:r w:rsidR="00DA3B4A" w:rsidRPr="003D18AF">
        <w:rPr>
          <w:rFonts w:ascii="Osnova MFA Cyrillic" w:hAnsi="Osnova MFA Cyrillic"/>
          <w:sz w:val="28"/>
          <w:szCs w:val="28"/>
          <w:lang w:val="en-US"/>
        </w:rPr>
        <w:t>by law enforcement authorities</w:t>
      </w:r>
      <w:r w:rsidRPr="003D18AF">
        <w:rPr>
          <w:rFonts w:ascii="Osnova MFA Cyrillic" w:hAnsi="Osnova MFA Cyrillic"/>
          <w:sz w:val="28"/>
          <w:szCs w:val="28"/>
          <w:lang w:val="en-US"/>
        </w:rPr>
        <w:t xml:space="preserve">; </w:t>
      </w:r>
    </w:p>
    <w:p w14:paraId="30CB9E3A" w14:textId="6BF8D8FF" w:rsidR="00890800" w:rsidRPr="003D18AF" w:rsidRDefault="00890800" w:rsidP="00890800">
      <w:pPr>
        <w:ind w:left="567"/>
        <w:jc w:val="both"/>
        <w:rPr>
          <w:rFonts w:ascii="Osnova MFA Cyrillic" w:hAnsi="Osnova MFA Cyrillic"/>
          <w:sz w:val="28"/>
          <w:szCs w:val="28"/>
          <w:lang w:val="en-US"/>
        </w:rPr>
      </w:pPr>
      <w:r w:rsidRPr="003D18AF">
        <w:rPr>
          <w:rFonts w:ascii="Osnova MFA Cyrillic" w:hAnsi="Osnova MFA Cyrillic"/>
          <w:sz w:val="28"/>
          <w:szCs w:val="28"/>
          <w:lang w:val="en-US"/>
        </w:rPr>
        <w:sym w:font="Symbol" w:char="F0B7"/>
      </w:r>
      <w:r w:rsidRPr="003D18AF">
        <w:rPr>
          <w:rFonts w:ascii="Osnova MFA Cyrillic" w:hAnsi="Osnova MFA Cyrillic"/>
          <w:sz w:val="28"/>
          <w:szCs w:val="28"/>
          <w:lang w:val="en-US"/>
        </w:rPr>
        <w:t xml:space="preserve"> to implement legal measures to ensure proper protection of refugees and asylum-seekers</w:t>
      </w:r>
      <w:r w:rsidR="00DA3B4A" w:rsidRPr="003D18AF">
        <w:rPr>
          <w:sz w:val="28"/>
          <w:szCs w:val="28"/>
          <w:lang w:val="en-US"/>
        </w:rPr>
        <w:t xml:space="preserve">. </w:t>
      </w:r>
    </w:p>
    <w:p w14:paraId="7C852775" w14:textId="77777777" w:rsidR="0049776B" w:rsidRPr="003D18AF" w:rsidRDefault="0049776B" w:rsidP="0049776B">
      <w:pPr>
        <w:ind w:left="567"/>
        <w:jc w:val="both"/>
        <w:rPr>
          <w:rFonts w:ascii="Osnova MFA Cyrillic" w:hAnsi="Osnova MFA Cyrillic"/>
          <w:sz w:val="28"/>
          <w:szCs w:val="28"/>
          <w:lang w:val="en-US"/>
        </w:rPr>
      </w:pPr>
      <w:r w:rsidRPr="003D18AF">
        <w:rPr>
          <w:rFonts w:ascii="Osnova MFA Cyrillic" w:hAnsi="Osnova MFA Cyrillic"/>
          <w:sz w:val="28"/>
          <w:szCs w:val="28"/>
          <w:lang w:val="en-US"/>
        </w:rPr>
        <w:t xml:space="preserve">Ukraine wishes Thailand success during this UPR cycle. </w:t>
      </w:r>
    </w:p>
    <w:p w14:paraId="112149E0" w14:textId="77777777" w:rsidR="0049776B" w:rsidRPr="003D18AF" w:rsidRDefault="0049776B" w:rsidP="0049776B">
      <w:pPr>
        <w:jc w:val="both"/>
        <w:rPr>
          <w:rFonts w:ascii="Osnova MFA Cyrillic" w:hAnsi="Osnova MFA Cyrillic"/>
          <w:sz w:val="28"/>
          <w:szCs w:val="28"/>
          <w:lang w:val="en-US"/>
        </w:rPr>
      </w:pPr>
    </w:p>
    <w:p w14:paraId="2C07265F" w14:textId="11C6C286" w:rsidR="0006254D" w:rsidRPr="003D18AF" w:rsidRDefault="0049776B" w:rsidP="0049776B">
      <w:pPr>
        <w:jc w:val="both"/>
        <w:rPr>
          <w:rFonts w:ascii="Osnova MFA Cyrillic" w:hAnsi="Osnova MFA Cyrillic"/>
          <w:b/>
          <w:bCs/>
          <w:sz w:val="28"/>
          <w:szCs w:val="28"/>
          <w:lang w:val="en-US"/>
        </w:rPr>
      </w:pPr>
      <w:r w:rsidRPr="003D18AF">
        <w:rPr>
          <w:rFonts w:ascii="Osnova MFA Cyrillic" w:hAnsi="Osnova MFA Cyrillic"/>
          <w:b/>
          <w:bCs/>
          <w:sz w:val="28"/>
          <w:szCs w:val="28"/>
          <w:lang w:val="en-US"/>
        </w:rPr>
        <w:t>I thank you.</w:t>
      </w:r>
    </w:p>
    <w:sectPr w:rsidR="0006254D" w:rsidRPr="003D18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B"/>
    <w:rsid w:val="0006254D"/>
    <w:rsid w:val="00394A7A"/>
    <w:rsid w:val="003A7A9D"/>
    <w:rsid w:val="003D18AF"/>
    <w:rsid w:val="0049776B"/>
    <w:rsid w:val="00613BE4"/>
    <w:rsid w:val="0062352A"/>
    <w:rsid w:val="0070241E"/>
    <w:rsid w:val="0087681C"/>
    <w:rsid w:val="00890800"/>
    <w:rsid w:val="00A23B15"/>
    <w:rsid w:val="00D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459A"/>
  <w15:chartTrackingRefBased/>
  <w15:docId w15:val="{0149505D-F8BD-4065-8D74-FF17CC8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ADFAF-7E83-4CBD-ADC4-3C9B2D90EF7C}"/>
</file>

<file path=customXml/itemProps2.xml><?xml version="1.0" encoding="utf-8"?>
<ds:datastoreItem xmlns:ds="http://schemas.openxmlformats.org/officeDocument/2006/customXml" ds:itemID="{58E3D32C-84D9-43B6-AA55-8B9D5CCADEA7}"/>
</file>

<file path=customXml/itemProps3.xml><?xml version="1.0" encoding="utf-8"?>
<ds:datastoreItem xmlns:ds="http://schemas.openxmlformats.org/officeDocument/2006/customXml" ds:itemID="{66860C2F-70C9-42A8-B555-0380D6239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pavlo.orel@outlook.com</dc:creator>
  <cp:keywords/>
  <dc:description/>
  <cp:lastModifiedBy>Kateryna Bakulina</cp:lastModifiedBy>
  <cp:revision>5</cp:revision>
  <dcterms:created xsi:type="dcterms:W3CDTF">2021-11-03T02:45:00Z</dcterms:created>
  <dcterms:modified xsi:type="dcterms:W3CDTF">2021-11-08T16:53:00Z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