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E71" w14:textId="77777777" w:rsidR="007E1030" w:rsidRPr="009C45E1" w:rsidRDefault="007E1030" w:rsidP="00587B1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9C45E1">
        <w:rPr>
          <w:rFonts w:asciiTheme="minorHAnsi" w:hAnsiTheme="minorHAnsi" w:cstheme="minorHAnsi"/>
          <w:noProof/>
        </w:rPr>
        <w:drawing>
          <wp:inline distT="0" distB="0" distL="0" distR="0" wp14:anchorId="301609AD" wp14:editId="587E046B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38197" w14:textId="77777777" w:rsidR="007E1030" w:rsidRPr="009C45E1" w:rsidRDefault="007E1030" w:rsidP="00587B1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u w:val="single"/>
          <w:lang w:val="en-US"/>
        </w:rPr>
      </w:pPr>
      <w:r w:rsidRPr="009C45E1">
        <w:rPr>
          <w:rFonts w:asciiTheme="minorHAnsi" w:hAnsiTheme="minorHAnsi" w:cstheme="minorHAnsi"/>
          <w:b/>
          <w:bCs/>
          <w:u w:val="single"/>
          <w:lang w:val="en-US"/>
        </w:rPr>
        <w:t>39</w:t>
      </w:r>
      <w:r w:rsidRPr="009C45E1">
        <w:rPr>
          <w:rFonts w:asciiTheme="minorHAnsi" w:hAnsiTheme="minorHAnsi" w:cstheme="minorHAnsi"/>
          <w:b/>
          <w:bCs/>
          <w:u w:val="single"/>
          <w:vertAlign w:val="superscript"/>
          <w:lang w:val="en-US"/>
        </w:rPr>
        <w:t>th</w:t>
      </w:r>
      <w:r w:rsidRPr="009C45E1">
        <w:rPr>
          <w:rFonts w:asciiTheme="minorHAnsi" w:hAnsiTheme="minorHAnsi" w:cstheme="minorHAnsi"/>
          <w:b/>
          <w:bCs/>
          <w:u w:val="single"/>
          <w:lang w:val="en-US"/>
        </w:rPr>
        <w:t xml:space="preserve"> Session of UPR Working Group</w:t>
      </w:r>
    </w:p>
    <w:p w14:paraId="43FF3DD8" w14:textId="77777777" w:rsidR="007E1030" w:rsidRPr="009C45E1" w:rsidRDefault="007E1030" w:rsidP="00587B16">
      <w:pPr>
        <w:spacing w:line="276" w:lineRule="auto"/>
        <w:jc w:val="center"/>
        <w:rPr>
          <w:rFonts w:cstheme="minorHAnsi"/>
          <w:b/>
          <w:bCs/>
          <w:szCs w:val="24"/>
          <w:lang w:val="en-US"/>
        </w:rPr>
      </w:pPr>
    </w:p>
    <w:p w14:paraId="31F465F4" w14:textId="77777777" w:rsidR="007E1030" w:rsidRPr="009C45E1" w:rsidRDefault="007E1030" w:rsidP="00587B16">
      <w:pPr>
        <w:spacing w:line="276" w:lineRule="auto"/>
        <w:jc w:val="center"/>
        <w:rPr>
          <w:rFonts w:cstheme="minorHAnsi"/>
          <w:b/>
          <w:bCs/>
          <w:szCs w:val="24"/>
        </w:rPr>
      </w:pPr>
      <w:r w:rsidRPr="009C45E1">
        <w:rPr>
          <w:rFonts w:cstheme="minorHAnsi"/>
          <w:b/>
          <w:bCs/>
          <w:szCs w:val="24"/>
        </w:rPr>
        <w:t>Statement by Government of Bangladesh</w:t>
      </w:r>
    </w:p>
    <w:p w14:paraId="07F81D5B" w14:textId="1041AEC5" w:rsidR="007E1030" w:rsidRPr="009C45E1" w:rsidRDefault="007E1030" w:rsidP="00587B16">
      <w:pPr>
        <w:spacing w:line="276" w:lineRule="auto"/>
        <w:jc w:val="center"/>
        <w:rPr>
          <w:rFonts w:cstheme="minorHAnsi"/>
          <w:b/>
          <w:bCs/>
          <w:szCs w:val="24"/>
          <w:lang w:val="en-US"/>
        </w:rPr>
      </w:pPr>
      <w:r w:rsidRPr="009C45E1">
        <w:rPr>
          <w:rFonts w:cstheme="minorHAnsi"/>
          <w:b/>
          <w:bCs/>
          <w:szCs w:val="24"/>
        </w:rPr>
        <w:t xml:space="preserve">Review of the 3rd Cycle of UPR of </w:t>
      </w:r>
      <w:r w:rsidRPr="009C45E1">
        <w:rPr>
          <w:rFonts w:cstheme="minorHAnsi"/>
          <w:b/>
          <w:bCs/>
          <w:szCs w:val="24"/>
          <w:lang w:val="en-US"/>
        </w:rPr>
        <w:t>Tajikistan</w:t>
      </w:r>
    </w:p>
    <w:p w14:paraId="548AEC1F" w14:textId="69219C65" w:rsidR="007E1030" w:rsidRPr="009C45E1" w:rsidRDefault="007E1030" w:rsidP="00587B16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szCs w:val="24"/>
          <w:lang w:val="en-US"/>
        </w:rPr>
      </w:pPr>
      <w:r w:rsidRPr="009C45E1">
        <w:rPr>
          <w:rFonts w:cstheme="minorHAnsi"/>
          <w:b/>
          <w:bCs/>
          <w:szCs w:val="24"/>
          <w:lang w:val="en-US"/>
        </w:rPr>
        <w:t>(04 November</w:t>
      </w:r>
      <w:r w:rsidRPr="009C45E1">
        <w:rPr>
          <w:rFonts w:cstheme="minorHAnsi"/>
          <w:b/>
          <w:bCs/>
          <w:szCs w:val="24"/>
        </w:rPr>
        <w:t xml:space="preserve"> 2021</w:t>
      </w:r>
      <w:r w:rsidRPr="009C45E1">
        <w:rPr>
          <w:rFonts w:cstheme="minorHAnsi"/>
          <w:b/>
          <w:bCs/>
          <w:szCs w:val="24"/>
          <w:lang w:val="en-US"/>
        </w:rPr>
        <w:t>,</w:t>
      </w:r>
      <w:r w:rsidRPr="009C45E1">
        <w:rPr>
          <w:rFonts w:cstheme="minorHAnsi"/>
          <w:szCs w:val="24"/>
          <w:lang w:val="en-US"/>
        </w:rPr>
        <w:t xml:space="preserve"> </w:t>
      </w:r>
      <w:r w:rsidRPr="009C45E1">
        <w:rPr>
          <w:rFonts w:cstheme="minorHAnsi"/>
          <w:b/>
          <w:bCs/>
          <w:szCs w:val="24"/>
          <w:lang w:val="en-US"/>
        </w:rPr>
        <w:t>14</w:t>
      </w:r>
      <w:r w:rsidRPr="009C45E1">
        <w:rPr>
          <w:rFonts w:cstheme="minorHAnsi"/>
          <w:b/>
          <w:bCs/>
          <w:szCs w:val="24"/>
        </w:rPr>
        <w:t>:</w:t>
      </w:r>
      <w:r w:rsidRPr="009C45E1">
        <w:rPr>
          <w:rFonts w:cstheme="minorHAnsi"/>
          <w:b/>
          <w:bCs/>
          <w:szCs w:val="24"/>
          <w:lang w:val="en-US"/>
        </w:rPr>
        <w:t>3</w:t>
      </w:r>
      <w:r w:rsidRPr="009C45E1">
        <w:rPr>
          <w:rFonts w:cstheme="minorHAnsi"/>
          <w:b/>
          <w:bCs/>
          <w:szCs w:val="24"/>
        </w:rPr>
        <w:t>0-1</w:t>
      </w:r>
      <w:r w:rsidRPr="009C45E1">
        <w:rPr>
          <w:rFonts w:cstheme="minorHAnsi"/>
          <w:b/>
          <w:bCs/>
          <w:szCs w:val="24"/>
          <w:lang w:val="en-US"/>
        </w:rPr>
        <w:t>8</w:t>
      </w:r>
      <w:r w:rsidRPr="009C45E1">
        <w:rPr>
          <w:rFonts w:cstheme="minorHAnsi"/>
          <w:b/>
          <w:bCs/>
          <w:szCs w:val="24"/>
        </w:rPr>
        <w:t>:</w:t>
      </w:r>
      <w:r w:rsidRPr="009C45E1">
        <w:rPr>
          <w:rFonts w:cstheme="minorHAnsi"/>
          <w:b/>
          <w:bCs/>
          <w:szCs w:val="24"/>
          <w:lang w:val="en-US"/>
        </w:rPr>
        <w:t>00</w:t>
      </w:r>
      <w:r w:rsidRPr="009C45E1">
        <w:rPr>
          <w:rFonts w:cstheme="minorHAnsi"/>
          <w:b/>
          <w:bCs/>
          <w:szCs w:val="24"/>
        </w:rPr>
        <w:t xml:space="preserve"> hrs</w:t>
      </w:r>
      <w:r w:rsidRPr="009C45E1">
        <w:rPr>
          <w:rFonts w:cstheme="minorHAnsi"/>
          <w:b/>
          <w:bCs/>
          <w:szCs w:val="24"/>
          <w:lang w:val="en-US"/>
        </w:rPr>
        <w:t>)</w:t>
      </w:r>
    </w:p>
    <w:p w14:paraId="709146B6" w14:textId="77777777" w:rsidR="007E1030" w:rsidRPr="009C45E1" w:rsidRDefault="007E1030" w:rsidP="00587B16">
      <w:pPr>
        <w:spacing w:line="276" w:lineRule="auto"/>
        <w:jc w:val="both"/>
        <w:rPr>
          <w:rFonts w:cstheme="minorHAnsi"/>
          <w:szCs w:val="24"/>
        </w:rPr>
      </w:pPr>
    </w:p>
    <w:p w14:paraId="4D9127B0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>Madam President,</w:t>
      </w:r>
    </w:p>
    <w:p w14:paraId="54AC660D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</w:p>
    <w:p w14:paraId="74D3D5C3" w14:textId="77777777" w:rsidR="00587B16" w:rsidRPr="009C45E1" w:rsidRDefault="00587B16" w:rsidP="00587B16">
      <w:pPr>
        <w:spacing w:line="276" w:lineRule="auto"/>
        <w:ind w:firstLine="720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>Bangladesh welcomes the distinguished delegation of Tajikistan in the 3rd cycle of UPR. </w:t>
      </w:r>
    </w:p>
    <w:p w14:paraId="7DBCA042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> </w:t>
      </w:r>
    </w:p>
    <w:p w14:paraId="485CFF15" w14:textId="11EFC11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 xml:space="preserve">02. </w:t>
      </w:r>
      <w:r w:rsidRPr="009C45E1">
        <w:rPr>
          <w:rFonts w:eastAsia="Times New Roman" w:cstheme="minorHAnsi"/>
          <w:szCs w:val="24"/>
          <w:lang w:eastAsia="en-GB"/>
        </w:rPr>
        <w:tab/>
      </w:r>
      <w:r w:rsidRPr="009C45E1">
        <w:rPr>
          <w:rFonts w:cstheme="minorHAnsi"/>
          <w:bCs/>
          <w:szCs w:val="24"/>
        </w:rPr>
        <w:t xml:space="preserve">We commend </w:t>
      </w:r>
      <w:r w:rsidRPr="009C45E1">
        <w:rPr>
          <w:rFonts w:cstheme="minorHAnsi"/>
          <w:bCs/>
          <w:szCs w:val="24"/>
          <w:lang w:val="en-US"/>
        </w:rPr>
        <w:t>Tajikistan</w:t>
      </w:r>
      <w:r w:rsidRPr="009C45E1">
        <w:rPr>
          <w:rFonts w:cstheme="minorHAnsi"/>
          <w:bCs/>
          <w:szCs w:val="24"/>
        </w:rPr>
        <w:t xml:space="preserve"> for its efforts in promoting and protecting human rights, including through strengthening human rights institutions. </w:t>
      </w:r>
      <w:r w:rsidRPr="009C45E1">
        <w:rPr>
          <w:rFonts w:eastAsia="Times New Roman" w:cstheme="minorHAnsi"/>
          <w:szCs w:val="24"/>
          <w:lang w:val="en-US" w:eastAsia="en-GB"/>
        </w:rPr>
        <w:t>W</w:t>
      </w:r>
      <w:r w:rsidRPr="009C45E1">
        <w:rPr>
          <w:rFonts w:eastAsia="Times New Roman" w:cstheme="minorHAnsi"/>
          <w:szCs w:val="24"/>
          <w:lang w:eastAsia="en-GB"/>
        </w:rPr>
        <w:t xml:space="preserve">e appreciate its </w:t>
      </w:r>
      <w:r w:rsidRPr="009C45E1">
        <w:rPr>
          <w:rFonts w:eastAsia="Times New Roman" w:cstheme="minorHAnsi"/>
          <w:szCs w:val="24"/>
          <w:lang w:val="en-US" w:eastAsia="en-GB"/>
        </w:rPr>
        <w:t>initiative</w:t>
      </w:r>
      <w:r w:rsidRPr="009C45E1">
        <w:rPr>
          <w:rFonts w:eastAsia="Times New Roman" w:cstheme="minorHAnsi"/>
          <w:szCs w:val="24"/>
          <w:lang w:eastAsia="en-GB"/>
        </w:rPr>
        <w:t xml:space="preserve"> to formulate the National Human Rights Strategy for the period up to 2030. It deserves accolades for developing a roadmap for ratifying and implementing the Convention on the Rights of Persons with Disabilities.</w:t>
      </w:r>
    </w:p>
    <w:p w14:paraId="32B2B341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> </w:t>
      </w:r>
    </w:p>
    <w:p w14:paraId="0C938A4D" w14:textId="54B7CFA0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 xml:space="preserve">03. </w:t>
      </w:r>
      <w:r w:rsidRPr="009C45E1">
        <w:rPr>
          <w:rFonts w:eastAsia="Times New Roman" w:cstheme="minorHAnsi"/>
          <w:szCs w:val="24"/>
          <w:lang w:eastAsia="en-GB"/>
        </w:rPr>
        <w:tab/>
        <w:t>Bangladesh recommends Tajikistan to:</w:t>
      </w:r>
    </w:p>
    <w:p w14:paraId="132D5C9B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</w:p>
    <w:p w14:paraId="4E46555D" w14:textId="77777777" w:rsidR="00587B16" w:rsidRPr="009C45E1" w:rsidRDefault="00587B16" w:rsidP="00587B16">
      <w:pPr>
        <w:spacing w:line="276" w:lineRule="auto"/>
        <w:ind w:left="720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b/>
          <w:bCs/>
          <w:szCs w:val="24"/>
          <w:lang w:eastAsia="en-GB"/>
        </w:rPr>
        <w:t>One,</w:t>
      </w:r>
      <w:r w:rsidRPr="009C45E1">
        <w:rPr>
          <w:rFonts w:eastAsia="Times New Roman" w:cstheme="minorHAnsi"/>
          <w:szCs w:val="24"/>
          <w:lang w:eastAsia="en-GB"/>
        </w:rPr>
        <w:t> continue constructive cooperation with the United Nations human rights mechanisms.</w:t>
      </w:r>
    </w:p>
    <w:p w14:paraId="7B45AD51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</w:p>
    <w:p w14:paraId="306360BD" w14:textId="77777777" w:rsidR="00D41339" w:rsidRPr="009C45E1" w:rsidRDefault="00587B16" w:rsidP="00D41339">
      <w:pPr>
        <w:spacing w:line="276" w:lineRule="auto"/>
        <w:ind w:left="720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b/>
          <w:bCs/>
          <w:szCs w:val="24"/>
          <w:lang w:eastAsia="en-GB"/>
        </w:rPr>
        <w:t>Two,</w:t>
      </w:r>
      <w:r w:rsidRPr="009C45E1">
        <w:rPr>
          <w:rFonts w:eastAsia="Times New Roman" w:cstheme="minorHAnsi"/>
          <w:szCs w:val="24"/>
          <w:lang w:eastAsia="en-GB"/>
        </w:rPr>
        <w:t> </w:t>
      </w:r>
      <w:r w:rsidR="00D41339" w:rsidRPr="009C45E1">
        <w:rPr>
          <w:rFonts w:eastAsia="Times New Roman" w:cstheme="minorHAnsi"/>
          <w:szCs w:val="24"/>
          <w:lang w:eastAsia="en-GB"/>
        </w:rPr>
        <w:t>continue to enhance the promotion and protection of human rights in accordance with the level of socio-economic development of the country in keeping with international human rights imperatives.</w:t>
      </w:r>
    </w:p>
    <w:p w14:paraId="474523BB" w14:textId="77777777" w:rsidR="00D41339" w:rsidRPr="009C45E1" w:rsidRDefault="00D41339" w:rsidP="00587B16">
      <w:pPr>
        <w:spacing w:line="276" w:lineRule="auto"/>
        <w:ind w:left="720"/>
        <w:jc w:val="both"/>
        <w:rPr>
          <w:rFonts w:eastAsia="Times New Roman" w:cstheme="minorHAnsi"/>
          <w:b/>
          <w:bCs/>
          <w:szCs w:val="24"/>
          <w:lang w:eastAsia="en-GB"/>
        </w:rPr>
      </w:pPr>
    </w:p>
    <w:p w14:paraId="447797C4" w14:textId="40A61589" w:rsidR="00587B16" w:rsidRPr="009C45E1" w:rsidRDefault="00587B16" w:rsidP="00D41339">
      <w:pPr>
        <w:spacing w:line="276" w:lineRule="auto"/>
        <w:ind w:left="720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b/>
          <w:bCs/>
          <w:szCs w:val="24"/>
          <w:lang w:eastAsia="en-GB"/>
        </w:rPr>
        <w:t>Three,</w:t>
      </w:r>
      <w:r w:rsidRPr="009C45E1">
        <w:rPr>
          <w:rFonts w:eastAsia="Times New Roman" w:cstheme="minorHAnsi"/>
          <w:szCs w:val="24"/>
          <w:lang w:eastAsia="en-GB"/>
        </w:rPr>
        <w:t> </w:t>
      </w:r>
      <w:r w:rsidR="00D41339" w:rsidRPr="009C45E1">
        <w:rPr>
          <w:rFonts w:eastAsia="Times New Roman" w:cstheme="minorHAnsi"/>
          <w:szCs w:val="24"/>
          <w:lang w:eastAsia="en-GB"/>
        </w:rPr>
        <w:t xml:space="preserve">make </w:t>
      </w:r>
      <w:r w:rsidR="00D41339" w:rsidRPr="009C45E1">
        <w:rPr>
          <w:rFonts w:eastAsia="Times New Roman" w:cstheme="minorHAnsi"/>
          <w:szCs w:val="24"/>
          <w:lang w:val="en-US" w:eastAsia="en-GB"/>
        </w:rPr>
        <w:t>further</w:t>
      </w:r>
      <w:r w:rsidR="00D41339" w:rsidRPr="009C45E1">
        <w:rPr>
          <w:rFonts w:eastAsia="Times New Roman" w:cstheme="minorHAnsi"/>
          <w:szCs w:val="24"/>
          <w:lang w:eastAsia="en-GB"/>
        </w:rPr>
        <w:t xml:space="preserve"> efforts to increase the representation of women in public and political life.</w:t>
      </w:r>
    </w:p>
    <w:p w14:paraId="3B06188A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> </w:t>
      </w:r>
    </w:p>
    <w:p w14:paraId="73E833E8" w14:textId="77777777" w:rsidR="00587B16" w:rsidRPr="009C45E1" w:rsidRDefault="00587B16" w:rsidP="00587B16">
      <w:pPr>
        <w:spacing w:line="276" w:lineRule="auto"/>
        <w:ind w:left="720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b/>
          <w:bCs/>
          <w:szCs w:val="24"/>
          <w:lang w:eastAsia="en-GB"/>
        </w:rPr>
        <w:t>Four, </w:t>
      </w:r>
      <w:r w:rsidRPr="009C45E1">
        <w:rPr>
          <w:rFonts w:eastAsia="Times New Roman" w:cstheme="minorHAnsi"/>
          <w:szCs w:val="24"/>
          <w:lang w:eastAsia="en-GB"/>
        </w:rPr>
        <w:t>continue efforts to increase people’s access to basic health care, particularly in rural areas. </w:t>
      </w:r>
    </w:p>
    <w:p w14:paraId="2E1C39F4" w14:textId="77777777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</w:p>
    <w:p w14:paraId="0BE8040F" w14:textId="2AA5053E" w:rsidR="00587B16" w:rsidRPr="009C45E1" w:rsidRDefault="00587B16" w:rsidP="00587B16">
      <w:pPr>
        <w:spacing w:line="276" w:lineRule="auto"/>
        <w:jc w:val="both"/>
        <w:rPr>
          <w:rFonts w:eastAsia="Times New Roman" w:cstheme="minorHAnsi"/>
          <w:szCs w:val="24"/>
          <w:lang w:eastAsia="en-GB"/>
        </w:rPr>
      </w:pPr>
      <w:r w:rsidRPr="009C45E1">
        <w:rPr>
          <w:rFonts w:eastAsia="Times New Roman" w:cstheme="minorHAnsi"/>
          <w:szCs w:val="24"/>
          <w:lang w:eastAsia="en-GB"/>
        </w:rPr>
        <w:t xml:space="preserve">04. </w:t>
      </w:r>
      <w:r w:rsidRPr="009C45E1">
        <w:rPr>
          <w:rFonts w:eastAsia="Times New Roman" w:cstheme="minorHAnsi"/>
          <w:szCs w:val="24"/>
          <w:lang w:eastAsia="en-GB"/>
        </w:rPr>
        <w:tab/>
        <w:t>We wish Tajikistan a successful review. Thank you.</w:t>
      </w:r>
    </w:p>
    <w:p w14:paraId="699446CA" w14:textId="77777777" w:rsidR="00587B16" w:rsidRPr="009C45E1" w:rsidRDefault="00587B16" w:rsidP="00587B16">
      <w:pPr>
        <w:spacing w:line="276" w:lineRule="auto"/>
        <w:jc w:val="center"/>
        <w:rPr>
          <w:rFonts w:cstheme="minorHAnsi"/>
          <w:b/>
          <w:bCs/>
          <w:szCs w:val="24"/>
        </w:rPr>
      </w:pPr>
    </w:p>
    <w:p w14:paraId="317BE1E6" w14:textId="496CAF77" w:rsidR="000B2082" w:rsidRPr="009C45E1" w:rsidRDefault="000B2082" w:rsidP="00587B16">
      <w:pPr>
        <w:spacing w:line="276" w:lineRule="auto"/>
        <w:jc w:val="center"/>
        <w:rPr>
          <w:rFonts w:cstheme="minorHAnsi"/>
          <w:b/>
          <w:bCs/>
          <w:szCs w:val="24"/>
        </w:rPr>
      </w:pPr>
      <w:r w:rsidRPr="009C45E1">
        <w:rPr>
          <w:rFonts w:cstheme="minorHAnsi"/>
          <w:b/>
          <w:bCs/>
          <w:szCs w:val="24"/>
        </w:rPr>
        <w:t>***</w:t>
      </w:r>
    </w:p>
    <w:p w14:paraId="369F9F33" w14:textId="77777777" w:rsidR="000B2082" w:rsidRPr="009C45E1" w:rsidRDefault="000B2082" w:rsidP="00587B16">
      <w:pPr>
        <w:spacing w:line="276" w:lineRule="auto"/>
        <w:jc w:val="both"/>
        <w:rPr>
          <w:rFonts w:cstheme="minorHAnsi"/>
          <w:bCs/>
          <w:kern w:val="36"/>
          <w:szCs w:val="24"/>
          <w:lang w:eastAsia="en-GB"/>
        </w:rPr>
      </w:pPr>
    </w:p>
    <w:sectPr w:rsidR="000B2082" w:rsidRPr="009C45E1" w:rsidSect="00192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287E"/>
    <w:multiLevelType w:val="multilevel"/>
    <w:tmpl w:val="3AB82BE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30"/>
    <w:rsid w:val="000B2082"/>
    <w:rsid w:val="000D74B7"/>
    <w:rsid w:val="00192BAB"/>
    <w:rsid w:val="00587B16"/>
    <w:rsid w:val="007E1030"/>
    <w:rsid w:val="009C45E1"/>
    <w:rsid w:val="00D41339"/>
    <w:rsid w:val="00EE32BC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C7DF"/>
  <w15:chartTrackingRefBased/>
  <w15:docId w15:val="{F095055E-2093-0449-AF86-6BAFABB9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03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10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7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5D2D1-79E0-4BC2-AB4B-EDDE2FD1E852}"/>
</file>

<file path=customXml/itemProps2.xml><?xml version="1.0" encoding="utf-8"?>
<ds:datastoreItem xmlns:ds="http://schemas.openxmlformats.org/officeDocument/2006/customXml" ds:itemID="{CFCEF0ED-CE3E-4685-B1CD-CCF8BB83BFB5}"/>
</file>

<file path=customXml/itemProps3.xml><?xml version="1.0" encoding="utf-8"?>
<ds:datastoreItem xmlns:ds="http://schemas.openxmlformats.org/officeDocument/2006/customXml" ds:itemID="{7D333FFC-7043-4DA1-A46D-EE7B6B042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5</cp:revision>
  <dcterms:created xsi:type="dcterms:W3CDTF">2021-10-30T16:17:00Z</dcterms:created>
  <dcterms:modified xsi:type="dcterms:W3CDTF">2021-11-02T11:04:00Z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