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8" w:rsidRPr="002B2066" w:rsidRDefault="00CE4D68" w:rsidP="00CE4D68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1D9AE712" wp14:editId="5A9F591B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4D68" w:rsidRDefault="00CE4D68" w:rsidP="00CE4D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CE4D68" w:rsidRDefault="00CE4D68" w:rsidP="00CE4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CE4D68" w:rsidRDefault="00CE4D68" w:rsidP="00CE4D6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CE4D68" w:rsidRDefault="00CE4D68" w:rsidP="00CE4D6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2E2A4A29" wp14:editId="276BC935">
            <wp:extent cx="1186774" cy="778213"/>
            <wp:effectExtent l="0" t="0" r="0" b="3175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6D12C693" wp14:editId="0458EAD2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4D68" w:rsidRDefault="00CE4D68" w:rsidP="00CE4D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CE4D68" w:rsidRDefault="00CE4D68" w:rsidP="00CE4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CE4D68" w:rsidRDefault="00CE4D68" w:rsidP="00CE4D6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CE4D68" w:rsidRDefault="00CE4D68" w:rsidP="00CE4D6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CE4D68" w:rsidRPr="002B2066" w:rsidRDefault="00CE4D68" w:rsidP="00CE4D68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CE4D68" w:rsidRPr="002B2066" w:rsidRDefault="00CE4D68" w:rsidP="00CE4D68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4D68" w:rsidRPr="002B2066" w:rsidRDefault="00CE4D68" w:rsidP="00CE4D68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51FAD" wp14:editId="2B0D2231">
                <wp:simplePos x="0" y="0"/>
                <wp:positionH relativeFrom="column">
                  <wp:posOffset>71755</wp:posOffset>
                </wp:positionH>
                <wp:positionV relativeFrom="paragraph">
                  <wp:posOffset>91441</wp:posOffset>
                </wp:positionV>
                <wp:extent cx="5657850" cy="8191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68" w:rsidRPr="006F5B45" w:rsidRDefault="00CE4D68" w:rsidP="00CE4D68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Déclaration de la Délégation du Niger à  la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39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session  du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Groupe de l’Examen Périodique U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niversel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Eswatini</w:t>
                            </w:r>
                            <w:proofErr w:type="spellEnd"/>
                          </w:p>
                          <w:p w:rsidR="00CE4D68" w:rsidRPr="006F5B45" w:rsidRDefault="00CE4D68" w:rsidP="00CE4D68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(Genève,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08 novembre 2021</w:t>
                            </w: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" fillcolor="white [3201]" strokeweight=".5pt">
                <v:textbox>
                  <w:txbxContent>
                    <w:p w:rsidR="00CE4D68" w:rsidRPr="006F5B45" w:rsidRDefault="00CE4D68" w:rsidP="00CE4D68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Déclaration de la Délégation du Niger à  la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39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session  du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Groupe de l’Examen Périodique U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niversel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 </w:t>
                      </w:r>
                      <w:r w:rsidRPr="006F5B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Eswatini</w:t>
                      </w:r>
                      <w:proofErr w:type="spellEnd"/>
                    </w:p>
                    <w:p w:rsidR="00CE4D68" w:rsidRPr="006F5B45" w:rsidRDefault="00CE4D68" w:rsidP="00CE4D68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F5B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(Genève,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08 novembre 2021</w:t>
                      </w:r>
                      <w:r w:rsidRPr="006F5B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E4D68" w:rsidRPr="002B2066" w:rsidRDefault="00CE4D68" w:rsidP="00CE4D68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4D68" w:rsidRDefault="00CE4D68" w:rsidP="00CE4D68"/>
    <w:p w:rsidR="00CE4D68" w:rsidRPr="008030E2" w:rsidRDefault="00CE4D68" w:rsidP="00CE4D6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30E2">
        <w:rPr>
          <w:rFonts w:ascii="Times New Roman" w:hAnsi="Times New Roman" w:cs="Times New Roman"/>
          <w:sz w:val="32"/>
          <w:szCs w:val="32"/>
        </w:rPr>
        <w:t>Madame la Présidente</w:t>
      </w:r>
    </w:p>
    <w:p w:rsidR="00CE4D68" w:rsidRPr="00C95D0A" w:rsidRDefault="00CE4D68" w:rsidP="00CE4D6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</w:t>
      </w:r>
      <w:r w:rsidRPr="008030E2">
        <w:rPr>
          <w:rFonts w:ascii="Times New Roman" w:hAnsi="Times New Roman" w:cs="Times New Roman"/>
          <w:sz w:val="32"/>
          <w:szCs w:val="32"/>
        </w:rPr>
        <w:t xml:space="preserve">Niger </w:t>
      </w:r>
      <w:r>
        <w:rPr>
          <w:rFonts w:ascii="Times New Roman" w:hAnsi="Times New Roman" w:cs="Times New Roman"/>
          <w:sz w:val="32"/>
          <w:szCs w:val="32"/>
        </w:rPr>
        <w:t>souhaite la chaleureuse bienvenue à</w:t>
      </w:r>
      <w:r w:rsidRPr="008030E2">
        <w:rPr>
          <w:rFonts w:ascii="Times New Roman" w:hAnsi="Times New Roman" w:cs="Times New Roman"/>
          <w:sz w:val="32"/>
          <w:szCs w:val="32"/>
        </w:rPr>
        <w:t xml:space="preserve"> la délégation </w:t>
      </w:r>
      <w:r>
        <w:rPr>
          <w:rFonts w:ascii="Times New Roman" w:hAnsi="Times New Roman" w:cs="Times New Roman"/>
          <w:sz w:val="32"/>
          <w:szCs w:val="32"/>
        </w:rPr>
        <w:t>du Royaume d’</w:t>
      </w:r>
      <w:proofErr w:type="spellStart"/>
      <w:r>
        <w:rPr>
          <w:rFonts w:ascii="Times New Roman" w:hAnsi="Times New Roman" w:cs="Times New Roman"/>
          <w:sz w:val="32"/>
          <w:szCs w:val="32"/>
        </w:rPr>
        <w:t>Eswatini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et la félicite </w:t>
      </w:r>
      <w:r w:rsidRPr="008030E2">
        <w:rPr>
          <w:rFonts w:ascii="Times New Roman" w:hAnsi="Times New Roman" w:cs="Times New Roman"/>
          <w:sz w:val="32"/>
          <w:szCs w:val="32"/>
        </w:rPr>
        <w:t>pour  la présentation  de son  Rapport national</w:t>
      </w:r>
      <w:r>
        <w:rPr>
          <w:rFonts w:ascii="Times New Roman" w:hAnsi="Times New Roman" w:cs="Times New Roman"/>
          <w:sz w:val="32"/>
          <w:szCs w:val="32"/>
        </w:rPr>
        <w:t xml:space="preserve"> à ce 3</w:t>
      </w:r>
      <w:r w:rsidRPr="00250871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>
        <w:rPr>
          <w:rFonts w:ascii="Times New Roman" w:hAnsi="Times New Roman" w:cs="Times New Roman"/>
          <w:sz w:val="32"/>
          <w:szCs w:val="32"/>
        </w:rPr>
        <w:t xml:space="preserve"> cycle de l’EPU</w:t>
      </w:r>
      <w:r w:rsidRPr="00C95D0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97CB1" w:rsidRDefault="00CA6BC8" w:rsidP="00CA6BC8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Niger se réjouit des </w:t>
      </w:r>
      <w:r>
        <w:rPr>
          <w:rFonts w:ascii="Times New Roman" w:hAnsi="Times New Roman" w:cs="Times New Roman"/>
          <w:sz w:val="32"/>
          <w:szCs w:val="32"/>
        </w:rPr>
        <w:t>avancées notables</w:t>
      </w:r>
      <w:r>
        <w:rPr>
          <w:rFonts w:ascii="Times New Roman" w:hAnsi="Times New Roman" w:cs="Times New Roman"/>
          <w:sz w:val="32"/>
          <w:szCs w:val="32"/>
        </w:rPr>
        <w:t xml:space="preserve"> accompli</w:t>
      </w:r>
      <w:r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s par l</w:t>
      </w:r>
      <w:r>
        <w:rPr>
          <w:rFonts w:ascii="Times New Roman" w:hAnsi="Times New Roman" w:cs="Times New Roman"/>
          <w:sz w:val="32"/>
          <w:szCs w:val="32"/>
        </w:rPr>
        <w:t>e Royaume d</w:t>
      </w:r>
      <w:r>
        <w:rPr>
          <w:rFonts w:ascii="Times New Roman" w:hAnsi="Times New Roman" w:cs="Times New Roman"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</w:rPr>
        <w:t>Es</w:t>
      </w:r>
      <w:r>
        <w:rPr>
          <w:rFonts w:ascii="Times New Roman" w:hAnsi="Times New Roman" w:cs="Times New Roman"/>
          <w:sz w:val="32"/>
          <w:szCs w:val="32"/>
        </w:rPr>
        <w:t>watini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d</w:t>
      </w:r>
      <w:r w:rsidRPr="00097CB1">
        <w:rPr>
          <w:rStyle w:val="markedcontent"/>
          <w:rFonts w:ascii="Times New Roman" w:hAnsi="Times New Roman" w:cs="Times New Roman"/>
          <w:sz w:val="32"/>
          <w:szCs w:val="32"/>
        </w:rPr>
        <w:t xml:space="preserve">epuis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son</w:t>
      </w:r>
      <w:r w:rsidRPr="00097CB1">
        <w:rPr>
          <w:rStyle w:val="markedcontent"/>
          <w:rFonts w:ascii="Times New Roman" w:hAnsi="Times New Roman" w:cs="Times New Roman"/>
          <w:sz w:val="32"/>
          <w:szCs w:val="32"/>
        </w:rPr>
        <w:t xml:space="preserve"> dernier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passage à l’EPU</w:t>
      </w:r>
      <w:r>
        <w:rPr>
          <w:rFonts w:ascii="Times New Roman" w:hAnsi="Times New Roman" w:cs="Times New Roman"/>
          <w:sz w:val="32"/>
          <w:szCs w:val="32"/>
        </w:rPr>
        <w:t xml:space="preserve">, notamment </w:t>
      </w:r>
      <w:r>
        <w:rPr>
          <w:rFonts w:ascii="Times New Roman" w:hAnsi="Times New Roman" w:cs="Times New Roman"/>
          <w:sz w:val="32"/>
          <w:szCs w:val="32"/>
        </w:rPr>
        <w:t>l’adoption de</w:t>
      </w:r>
      <w:r w:rsidR="00097CB1" w:rsidRPr="00097CB1">
        <w:rPr>
          <w:rStyle w:val="markedcontent"/>
          <w:rFonts w:ascii="Times New Roman" w:hAnsi="Times New Roman" w:cs="Times New Roman"/>
          <w:sz w:val="32"/>
          <w:szCs w:val="32"/>
        </w:rPr>
        <w:t xml:space="preserve"> plusieurs lois qui incorporent dans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s</w:t>
      </w:r>
      <w:r w:rsidR="00097CB1" w:rsidRPr="00097CB1">
        <w:rPr>
          <w:rStyle w:val="markedcontent"/>
          <w:rFonts w:ascii="Times New Roman" w:hAnsi="Times New Roman" w:cs="Times New Roman"/>
          <w:sz w:val="32"/>
          <w:szCs w:val="32"/>
        </w:rPr>
        <w:t xml:space="preserve">a législation interne les diverses conventions relatives aux droits de l’homme 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qu’il a </w:t>
      </w:r>
      <w:r w:rsidR="00097CB1" w:rsidRPr="00097CB1">
        <w:rPr>
          <w:rStyle w:val="markedcontent"/>
          <w:rFonts w:ascii="Times New Roman" w:hAnsi="Times New Roman" w:cs="Times New Roman"/>
          <w:sz w:val="32"/>
          <w:szCs w:val="32"/>
        </w:rPr>
        <w:t>ratifiées</w:t>
      </w:r>
      <w:r>
        <w:rPr>
          <w:rStyle w:val="markedcontent"/>
          <w:rFonts w:ascii="Times New Roman" w:hAnsi="Times New Roman" w:cs="Times New Roman"/>
          <w:sz w:val="32"/>
          <w:szCs w:val="32"/>
        </w:rPr>
        <w:t>.</w:t>
      </w:r>
      <w:r w:rsidR="00097CB1" w:rsidRPr="00097CB1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</w:p>
    <w:p w:rsidR="00B95A16" w:rsidRDefault="00097CB1" w:rsidP="00097CB1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097CB1">
        <w:rPr>
          <w:rStyle w:val="markedcontent"/>
          <w:rFonts w:ascii="Times New Roman" w:hAnsi="Times New Roman" w:cs="Times New Roman"/>
          <w:sz w:val="32"/>
          <w:szCs w:val="32"/>
        </w:rPr>
        <w:t xml:space="preserve">En outre, </w:t>
      </w:r>
      <w:r w:rsidR="008F5984">
        <w:rPr>
          <w:rStyle w:val="markedcontent"/>
          <w:rFonts w:ascii="Times New Roman" w:hAnsi="Times New Roman" w:cs="Times New Roman"/>
          <w:sz w:val="32"/>
          <w:szCs w:val="32"/>
        </w:rPr>
        <w:t xml:space="preserve">le Niger salue </w:t>
      </w:r>
      <w:r w:rsidRPr="00097CB1">
        <w:rPr>
          <w:rStyle w:val="markedcontent"/>
          <w:rFonts w:ascii="Times New Roman" w:hAnsi="Times New Roman" w:cs="Times New Roman"/>
          <w:sz w:val="32"/>
          <w:szCs w:val="32"/>
        </w:rPr>
        <w:t>l’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élaboration </w:t>
      </w:r>
      <w:r w:rsidR="00B95A16">
        <w:rPr>
          <w:rStyle w:val="markedcontent"/>
          <w:rFonts w:ascii="Times New Roman" w:hAnsi="Times New Roman" w:cs="Times New Roman"/>
          <w:sz w:val="32"/>
          <w:szCs w:val="32"/>
        </w:rPr>
        <w:t xml:space="preserve">par </w:t>
      </w:r>
      <w:r w:rsidR="00B95A16" w:rsidRPr="00097CB1">
        <w:rPr>
          <w:rStyle w:val="markedcontent"/>
          <w:rFonts w:ascii="Times New Roman" w:hAnsi="Times New Roman" w:cs="Times New Roman"/>
          <w:sz w:val="32"/>
          <w:szCs w:val="32"/>
        </w:rPr>
        <w:t>l’</w:t>
      </w:r>
      <w:proofErr w:type="spellStart"/>
      <w:r w:rsidR="00B95A16" w:rsidRPr="00097CB1">
        <w:rPr>
          <w:rStyle w:val="markedcontent"/>
          <w:rFonts w:ascii="Times New Roman" w:hAnsi="Times New Roman" w:cs="Times New Roman"/>
          <w:sz w:val="32"/>
          <w:szCs w:val="32"/>
        </w:rPr>
        <w:t>Eswatini</w:t>
      </w:r>
      <w:proofErr w:type="spellEnd"/>
      <w:r w:rsidR="00B95A16" w:rsidRPr="00097CB1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de politiques </w:t>
      </w:r>
      <w:r w:rsidRPr="00097CB1">
        <w:rPr>
          <w:rStyle w:val="markedcontent"/>
          <w:rFonts w:ascii="Times New Roman" w:hAnsi="Times New Roman" w:cs="Times New Roman"/>
          <w:sz w:val="32"/>
          <w:szCs w:val="32"/>
        </w:rPr>
        <w:t xml:space="preserve">sectorielles qui encadrent la promotion, la protection et l’exercice des droits de l’homme et qui améliorent les moyens de subsistance des Swazis. </w:t>
      </w:r>
    </w:p>
    <w:p w:rsidR="00B95A16" w:rsidRDefault="00B95A16" w:rsidP="00097CB1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Dans un esprit constructif, le Niger recommande </w:t>
      </w:r>
      <w:r w:rsidR="000E30C7">
        <w:rPr>
          <w:rStyle w:val="markedcontent"/>
          <w:rFonts w:ascii="Times New Roman" w:hAnsi="Times New Roman" w:cs="Times New Roman"/>
          <w:sz w:val="32"/>
          <w:szCs w:val="32"/>
        </w:rPr>
        <w:t>à l</w:t>
      </w:r>
      <w:r>
        <w:rPr>
          <w:rStyle w:val="markedcontent"/>
          <w:rFonts w:ascii="Times New Roman" w:hAnsi="Times New Roman" w:cs="Times New Roman"/>
          <w:sz w:val="32"/>
          <w:szCs w:val="32"/>
        </w:rPr>
        <w:t>’</w:t>
      </w:r>
      <w:proofErr w:type="spellStart"/>
      <w:r>
        <w:rPr>
          <w:rStyle w:val="markedcontent"/>
          <w:rFonts w:ascii="Times New Roman" w:hAnsi="Times New Roman" w:cs="Times New Roman"/>
          <w:sz w:val="32"/>
          <w:szCs w:val="32"/>
        </w:rPr>
        <w:t>Eswatini</w:t>
      </w:r>
      <w:proofErr w:type="spellEnd"/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de :</w:t>
      </w:r>
    </w:p>
    <w:p w:rsidR="00396A18" w:rsidRDefault="00775EAE" w:rsidP="000E30C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bookmarkStart w:id="0" w:name="_GoBack"/>
      <w:bookmarkEnd w:id="0"/>
      <w:r w:rsidR="00396A18">
        <w:rPr>
          <w:rFonts w:ascii="Times New Roman" w:hAnsi="Times New Roman" w:cs="Times New Roman"/>
          <w:sz w:val="32"/>
          <w:szCs w:val="32"/>
        </w:rPr>
        <w:t>oursuivre les efforts de collaboration avec les mécanismes des droits de l’homme ;</w:t>
      </w:r>
    </w:p>
    <w:p w:rsidR="00B95A16" w:rsidRPr="00396A18" w:rsidRDefault="00775EAE" w:rsidP="00097CB1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0E30C7">
        <w:rPr>
          <w:rFonts w:ascii="Times New Roman" w:hAnsi="Times New Roman" w:cs="Times New Roman"/>
          <w:sz w:val="32"/>
          <w:szCs w:val="32"/>
        </w:rPr>
        <w:t>atifier le Protocole facultatif se rapportant à la Convention contre la torture et autres peines ou traitements cruels, inhumains ou dégradants</w:t>
      </w:r>
    </w:p>
    <w:p w:rsidR="00396A18" w:rsidRDefault="00396A18" w:rsidP="00396A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Pour terminer, le Niger</w:t>
      </w:r>
      <w:r>
        <w:rPr>
          <w:rFonts w:ascii="Times New Roman" w:hAnsi="Times New Roman" w:cs="Times New Roman"/>
          <w:sz w:val="32"/>
          <w:szCs w:val="32"/>
        </w:rPr>
        <w:t xml:space="preserve"> souhaite plein succès à </w:t>
      </w:r>
      <w:r>
        <w:rPr>
          <w:rFonts w:ascii="Times New Roman" w:hAnsi="Times New Roman" w:cs="Times New Roman"/>
          <w:sz w:val="32"/>
          <w:szCs w:val="32"/>
        </w:rPr>
        <w:t>l’</w:t>
      </w:r>
      <w:proofErr w:type="spellStart"/>
      <w:r>
        <w:rPr>
          <w:rFonts w:ascii="Times New Roman" w:hAnsi="Times New Roman" w:cs="Times New Roman"/>
          <w:sz w:val="32"/>
          <w:szCs w:val="32"/>
        </w:rPr>
        <w:t>Eswatini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dans la mise en œuvre des recommandations acceptées.</w:t>
      </w:r>
    </w:p>
    <w:p w:rsidR="00051B90" w:rsidRPr="00396A18" w:rsidRDefault="00CE4D68" w:rsidP="00396A18">
      <w:pPr>
        <w:jc w:val="both"/>
        <w:rPr>
          <w:sz w:val="32"/>
          <w:szCs w:val="32"/>
        </w:rPr>
      </w:pPr>
      <w:r w:rsidRPr="00525616">
        <w:rPr>
          <w:rFonts w:ascii="Times New Roman" w:hAnsi="Times New Roman" w:cs="Times New Roman"/>
          <w:sz w:val="32"/>
          <w:szCs w:val="32"/>
        </w:rPr>
        <w:t>Je vous remercie</w:t>
      </w:r>
    </w:p>
    <w:sectPr w:rsidR="00051B90" w:rsidRPr="0039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5F1"/>
    <w:multiLevelType w:val="hybridMultilevel"/>
    <w:tmpl w:val="997CB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CF"/>
    <w:rsid w:val="00094833"/>
    <w:rsid w:val="00097CB1"/>
    <w:rsid w:val="000E30C7"/>
    <w:rsid w:val="00351BB0"/>
    <w:rsid w:val="00396A18"/>
    <w:rsid w:val="004B34C6"/>
    <w:rsid w:val="00775EAE"/>
    <w:rsid w:val="008554CF"/>
    <w:rsid w:val="008E6C4A"/>
    <w:rsid w:val="008F5984"/>
    <w:rsid w:val="00B95A16"/>
    <w:rsid w:val="00CA6BC8"/>
    <w:rsid w:val="00C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CE4D68"/>
  </w:style>
  <w:style w:type="paragraph" w:styleId="Textedebulles">
    <w:name w:val="Balloon Text"/>
    <w:basedOn w:val="Normal"/>
    <w:link w:val="TextedebullesCar"/>
    <w:uiPriority w:val="99"/>
    <w:semiHidden/>
    <w:unhideWhenUsed/>
    <w:rsid w:val="00CE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D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3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CE4D68"/>
  </w:style>
  <w:style w:type="paragraph" w:styleId="Textedebulles">
    <w:name w:val="Balloon Text"/>
    <w:basedOn w:val="Normal"/>
    <w:link w:val="TextedebullesCar"/>
    <w:uiPriority w:val="99"/>
    <w:semiHidden/>
    <w:unhideWhenUsed/>
    <w:rsid w:val="00CE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D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DB59C-428A-4870-9412-03C4CF7811F5}"/>
</file>

<file path=customXml/itemProps2.xml><?xml version="1.0" encoding="utf-8"?>
<ds:datastoreItem xmlns:ds="http://schemas.openxmlformats.org/officeDocument/2006/customXml" ds:itemID="{B61329D2-260A-4388-A2AF-C06531BB6799}"/>
</file>

<file path=customXml/itemProps3.xml><?xml version="1.0" encoding="utf-8"?>
<ds:datastoreItem xmlns:ds="http://schemas.openxmlformats.org/officeDocument/2006/customXml" ds:itemID="{1449335B-5522-41EC-B086-34B8C6E91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4</cp:revision>
  <cp:lastPrinted>2021-11-05T14:58:00Z</cp:lastPrinted>
  <dcterms:created xsi:type="dcterms:W3CDTF">2021-11-03T11:03:00Z</dcterms:created>
  <dcterms:modified xsi:type="dcterms:W3CDTF">2021-11-05T15:18:00Z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