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50" w:rsidRPr="00744650" w:rsidRDefault="00744650" w:rsidP="00744650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bookmarkStart w:id="0" w:name="_GoBack"/>
      <w:bookmarkEnd w:id="0"/>
      <w:r w:rsidRPr="00744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UPR39</w:t>
      </w:r>
    </w:p>
    <w:p w:rsidR="00744650" w:rsidRPr="00744650" w:rsidRDefault="00744650" w:rsidP="007446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Greece</w:t>
      </w:r>
    </w:p>
    <w:p w:rsidR="00744650" w:rsidRPr="00744650" w:rsidRDefault="00681D3D" w:rsidP="007446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cs-CZ"/>
        </w:rPr>
        <w:t>1</w:t>
      </w:r>
      <w:r w:rsidR="00744650" w:rsidRPr="00744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cs-CZ"/>
        </w:rPr>
        <w:t xml:space="preserve"> November 2021</w:t>
      </w:r>
    </w:p>
    <w:p w:rsidR="00DC6B3B" w:rsidRPr="00744650" w:rsidRDefault="00DC6B3B" w:rsidP="00DC6B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0732" w:rsidRPr="00DC6B3B" w:rsidRDefault="00310732" w:rsidP="00DC6B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50">
        <w:rPr>
          <w:rFonts w:ascii="Times New Roman" w:hAnsi="Times New Roman" w:cs="Times New Roman"/>
          <w:sz w:val="24"/>
          <w:szCs w:val="24"/>
          <w:lang w:val="en-US"/>
        </w:rPr>
        <w:t>The Czech Republic warmly welcomes the delegation of Greece</w:t>
      </w:r>
      <w:r w:rsidRPr="00DC6B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0732" w:rsidRPr="00DC6B3B" w:rsidRDefault="008505C2" w:rsidP="00DC6B3B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6B3B">
        <w:rPr>
          <w:rFonts w:ascii="Times New Roman" w:hAnsi="Times New Roman" w:cs="Times New Roman"/>
          <w:sz w:val="24"/>
          <w:szCs w:val="24"/>
          <w:lang w:val="en-US"/>
        </w:rPr>
        <w:t xml:space="preserve">As a follow-up to our previous recommendation, we welcome the recent launch of the National Strategy for </w:t>
      </w:r>
      <w:r w:rsidR="00870C37" w:rsidRPr="00DC6B3B">
        <w:rPr>
          <w:rFonts w:ascii="Times New Roman" w:hAnsi="Times New Roman" w:cs="Times New Roman"/>
          <w:bCs/>
          <w:sz w:val="24"/>
          <w:szCs w:val="24"/>
          <w:lang w:val="en-US"/>
        </w:rPr>
        <w:t>Deinstitutionalization</w:t>
      </w:r>
      <w:r w:rsidRPr="00DC6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009E2" w:rsidRPr="00DC6B3B">
        <w:rPr>
          <w:rFonts w:ascii="Times New Roman" w:hAnsi="Times New Roman" w:cs="Times New Roman"/>
          <w:sz w:val="24"/>
          <w:szCs w:val="24"/>
          <w:lang w:val="en-US"/>
        </w:rPr>
        <w:t xml:space="preserve">We also welcome the adoption of legislation on promoting substantive gender equality and preventing and combating gender-based violence. </w:t>
      </w:r>
    </w:p>
    <w:p w:rsidR="008505C2" w:rsidRPr="00DC6B3B" w:rsidRDefault="008505C2" w:rsidP="00DC6B3B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05C2" w:rsidRPr="00DC6B3B" w:rsidRDefault="008505C2" w:rsidP="00DC6B3B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6B3B">
        <w:rPr>
          <w:rFonts w:ascii="Times New Roman" w:hAnsi="Times New Roman" w:cs="Times New Roman"/>
          <w:bCs/>
          <w:sz w:val="24"/>
          <w:szCs w:val="24"/>
          <w:lang w:val="en-US"/>
        </w:rPr>
        <w:t>We recommend the following:</w:t>
      </w:r>
    </w:p>
    <w:p w:rsidR="008505C2" w:rsidRPr="00DC6B3B" w:rsidRDefault="008505C2" w:rsidP="00DC6B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B3B">
        <w:rPr>
          <w:rFonts w:ascii="Times New Roman" w:hAnsi="Times New Roman" w:cs="Times New Roman"/>
          <w:sz w:val="24"/>
          <w:szCs w:val="24"/>
          <w:lang w:val="en-US"/>
        </w:rPr>
        <w:t>To ratify the Optional Protocol to the Convention on the Rights of the Child on a communications procedure</w:t>
      </w:r>
      <w:r w:rsidR="00870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05C2" w:rsidRPr="00DC6B3B" w:rsidRDefault="007009E2" w:rsidP="00DC6B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B3B">
        <w:rPr>
          <w:rFonts w:ascii="Times New Roman" w:hAnsi="Times New Roman" w:cs="Times New Roman"/>
          <w:sz w:val="24"/>
          <w:szCs w:val="24"/>
          <w:lang w:val="en-US"/>
        </w:rPr>
        <w:t>To ensure that the Ombudsman as the national preventive mechanism against torture is provided with the necessary financial and personnel resources to function effectively</w:t>
      </w:r>
      <w:r w:rsidR="00870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6B3B" w:rsidRPr="00DC6B3B" w:rsidRDefault="00DC6B3B" w:rsidP="00DC6B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6B3B">
        <w:rPr>
          <w:rFonts w:ascii="Times New Roman" w:hAnsi="Times New Roman" w:cs="Times New Roman"/>
          <w:sz w:val="24"/>
          <w:szCs w:val="24"/>
          <w:lang w:val="en-US"/>
        </w:rPr>
        <w:t>To thoroughly investigate</w:t>
      </w:r>
      <w:proofErr w:type="gramEnd"/>
      <w:r w:rsidRPr="00DC6B3B">
        <w:rPr>
          <w:rFonts w:ascii="Times New Roman" w:hAnsi="Times New Roman" w:cs="Times New Roman"/>
          <w:sz w:val="24"/>
          <w:szCs w:val="24"/>
          <w:lang w:val="en-US"/>
        </w:rPr>
        <w:t xml:space="preserve"> reported cases of excessive use of fo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rce by law enforcement officers, </w:t>
      </w:r>
      <w:r w:rsidRPr="00DC6B3B">
        <w:rPr>
          <w:rFonts w:ascii="Times New Roman" w:hAnsi="Times New Roman" w:cs="Times New Roman"/>
          <w:sz w:val="24"/>
          <w:szCs w:val="24"/>
          <w:lang w:val="en-US"/>
        </w:rPr>
        <w:t>to review crowd control procedures applied in the context of demonstrations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to </w:t>
      </w:r>
      <w:r w:rsidRPr="00A00806">
        <w:rPr>
          <w:rFonts w:ascii="Times New Roman" w:hAnsi="Times New Roman" w:cs="Times New Roman"/>
          <w:sz w:val="24"/>
          <w:szCs w:val="24"/>
          <w:lang w:val="en-US"/>
        </w:rPr>
        <w:t>provide training to all law enforcement officers on the use of force</w:t>
      </w:r>
      <w:r w:rsidR="00870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09E2" w:rsidRPr="00DC6B3B" w:rsidRDefault="00DC6B3B" w:rsidP="00DC6B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B3B">
        <w:rPr>
          <w:rFonts w:ascii="Times New Roman" w:hAnsi="Times New Roman" w:cs="Times New Roman"/>
          <w:sz w:val="24"/>
          <w:szCs w:val="24"/>
          <w:lang w:val="en-US"/>
        </w:rPr>
        <w:t xml:space="preserve">To step up efforts to increase participation of women in political life and in the </w:t>
      </w:r>
      <w:proofErr w:type="spellStart"/>
      <w:r w:rsidRPr="00DC6B3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70C37">
        <w:rPr>
          <w:rFonts w:ascii="Times New Roman" w:hAnsi="Times New Roman" w:cs="Times New Roman"/>
          <w:sz w:val="24"/>
          <w:szCs w:val="24"/>
          <w:lang w:val="en-US"/>
        </w:rPr>
        <w:t xml:space="preserve"> force and entrepreneurship.</w:t>
      </w:r>
    </w:p>
    <w:p w:rsidR="008505C2" w:rsidRPr="00DC6B3B" w:rsidRDefault="008505C2" w:rsidP="00DC6B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05C2" w:rsidRPr="00DC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AD8"/>
    <w:multiLevelType w:val="hybridMultilevel"/>
    <w:tmpl w:val="6E202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85"/>
    <w:rsid w:val="00196585"/>
    <w:rsid w:val="0029530F"/>
    <w:rsid w:val="00310732"/>
    <w:rsid w:val="00681D3D"/>
    <w:rsid w:val="007009E2"/>
    <w:rsid w:val="00744650"/>
    <w:rsid w:val="008505C2"/>
    <w:rsid w:val="00870C37"/>
    <w:rsid w:val="00A00806"/>
    <w:rsid w:val="00D27BA7"/>
    <w:rsid w:val="00D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E782-FA32-46C5-B34C-8A61651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05C2"/>
    <w:rPr>
      <w:b/>
      <w:bCs/>
    </w:rPr>
  </w:style>
  <w:style w:type="paragraph" w:styleId="Odstavecseseznamem">
    <w:name w:val="List Paragraph"/>
    <w:basedOn w:val="Normln"/>
    <w:uiPriority w:val="34"/>
    <w:qFormat/>
    <w:rsid w:val="008505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712C5-F8C6-4D97-A1EB-884B0428C778}"/>
</file>

<file path=customXml/itemProps2.xml><?xml version="1.0" encoding="utf-8"?>
<ds:datastoreItem xmlns:ds="http://schemas.openxmlformats.org/officeDocument/2006/customXml" ds:itemID="{9CBBEABC-D64C-4AE8-8657-78ABD48329E9}"/>
</file>

<file path=customXml/itemProps3.xml><?xml version="1.0" encoding="utf-8"?>
<ds:datastoreItem xmlns:ds="http://schemas.openxmlformats.org/officeDocument/2006/customXml" ds:itemID="{8956EFAA-99C9-4377-B954-ADE13BC6C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PIZINGER Martin</dc:creator>
  <cp:keywords/>
  <dc:description/>
  <cp:lastModifiedBy>Author </cp:lastModifiedBy>
  <cp:revision>2</cp:revision>
  <cp:lastPrinted>2021-10-26T07:25:00Z</cp:lastPrinted>
  <dcterms:created xsi:type="dcterms:W3CDTF">2021-10-27T13:26:00Z</dcterms:created>
  <dcterms:modified xsi:type="dcterms:W3CDTF">2021-10-27T13:26:00Z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