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051B" w14:textId="77777777" w:rsidR="00F467B6" w:rsidRPr="00F467B6" w:rsidRDefault="00F467B6" w:rsidP="00F467B6">
      <w:pPr>
        <w:pStyle w:val="NoSpacing"/>
        <w:jc w:val="center"/>
        <w:rPr>
          <w:rFonts w:ascii="Arial" w:hAnsi="Arial" w:cs="Arial"/>
          <w:b/>
          <w:sz w:val="24"/>
          <w:szCs w:val="24"/>
        </w:rPr>
      </w:pPr>
      <w:r w:rsidRPr="00F467B6">
        <w:rPr>
          <w:rFonts w:ascii="Arial" w:hAnsi="Arial" w:cs="Arial"/>
          <w:b/>
          <w:sz w:val="24"/>
          <w:szCs w:val="24"/>
        </w:rPr>
        <w:t>UPR 39, November 8, 2021</w:t>
      </w:r>
    </w:p>
    <w:p w14:paraId="31CECEED" w14:textId="3A6C179B" w:rsidR="00F467B6" w:rsidRPr="00F467B6" w:rsidRDefault="00F467B6" w:rsidP="00F467B6">
      <w:pPr>
        <w:pStyle w:val="NoSpacing"/>
        <w:jc w:val="center"/>
        <w:rPr>
          <w:rFonts w:ascii="Arial" w:hAnsi="Arial" w:cs="Arial"/>
          <w:b/>
          <w:sz w:val="24"/>
          <w:szCs w:val="24"/>
        </w:rPr>
      </w:pPr>
      <w:r w:rsidRPr="00F467B6">
        <w:rPr>
          <w:rFonts w:ascii="Arial" w:hAnsi="Arial" w:cs="Arial"/>
          <w:b/>
          <w:sz w:val="24"/>
          <w:szCs w:val="24"/>
        </w:rPr>
        <w:t xml:space="preserve">Recommendations by Canada </w:t>
      </w:r>
      <w:r w:rsidRPr="00F467B6">
        <w:rPr>
          <w:rFonts w:ascii="Arial" w:hAnsi="Arial" w:cs="Arial"/>
          <w:b/>
          <w:sz w:val="24"/>
          <w:szCs w:val="24"/>
        </w:rPr>
        <w:t>for Antigua and Barbuda’s UPR</w:t>
      </w:r>
    </w:p>
    <w:p w14:paraId="6FEAF07F" w14:textId="63DE95FC" w:rsidR="00F467B6" w:rsidRPr="00F467B6" w:rsidRDefault="00F467B6" w:rsidP="00F467B6">
      <w:pPr>
        <w:rPr>
          <w:rFonts w:ascii="Arial" w:hAnsi="Arial" w:cs="Arial"/>
        </w:rPr>
      </w:pPr>
    </w:p>
    <w:p w14:paraId="23193E1C" w14:textId="77777777" w:rsidR="00F467B6" w:rsidRPr="00F467B6" w:rsidRDefault="00F467B6" w:rsidP="00F467B6">
      <w:pPr>
        <w:rPr>
          <w:rFonts w:ascii="Arial" w:hAnsi="Arial" w:cs="Arial"/>
        </w:rPr>
      </w:pPr>
      <w:r w:rsidRPr="00F467B6">
        <w:rPr>
          <w:rFonts w:ascii="Arial" w:hAnsi="Arial" w:cs="Arial"/>
        </w:rPr>
        <w:t xml:space="preserve">Thank you Madam President, </w:t>
      </w:r>
    </w:p>
    <w:p w14:paraId="1A708952" w14:textId="77777777" w:rsidR="00F467B6" w:rsidRPr="00F467B6" w:rsidRDefault="00F467B6" w:rsidP="00F467B6">
      <w:pPr>
        <w:rPr>
          <w:rFonts w:ascii="Arial" w:hAnsi="Arial" w:cs="Arial"/>
        </w:rPr>
      </w:pPr>
    </w:p>
    <w:p w14:paraId="6A50DDC3" w14:textId="77777777" w:rsidR="00F467B6" w:rsidRPr="00F467B6" w:rsidRDefault="00F467B6" w:rsidP="00F467B6">
      <w:pPr>
        <w:rPr>
          <w:rFonts w:ascii="Arial" w:hAnsi="Arial" w:cs="Arial"/>
        </w:rPr>
      </w:pPr>
      <w:r w:rsidRPr="00F467B6">
        <w:rPr>
          <w:rFonts w:ascii="Arial" w:hAnsi="Arial" w:cs="Arial"/>
        </w:rPr>
        <w:t>Canada welcomes the delegation of Antigua and B</w:t>
      </w:r>
      <w:bookmarkStart w:id="0" w:name="_GoBack"/>
      <w:bookmarkEnd w:id="0"/>
      <w:r w:rsidRPr="00F467B6">
        <w:rPr>
          <w:rFonts w:ascii="Arial" w:hAnsi="Arial" w:cs="Arial"/>
        </w:rPr>
        <w:t xml:space="preserve">arbuda and the country’s progress since the last review cycle. In particular, Canada commends efforts taken to develop the necessary laws, policies, and programmes to progressively meet its obligations under the </w:t>
      </w:r>
      <w:r w:rsidRPr="00F467B6">
        <w:rPr>
          <w:rFonts w:ascii="Arial" w:hAnsi="Arial" w:cs="Arial"/>
          <w:i/>
          <w:iCs/>
        </w:rPr>
        <w:t>Convention on the Rights of Persons with Disabilities</w:t>
      </w:r>
      <w:r w:rsidRPr="00F467B6">
        <w:rPr>
          <w:rFonts w:ascii="Arial" w:hAnsi="Arial" w:cs="Arial"/>
        </w:rPr>
        <w:t>, including by ensuring access to all public facilities.</w:t>
      </w:r>
    </w:p>
    <w:p w14:paraId="3B586CEA" w14:textId="77777777" w:rsidR="00F467B6" w:rsidRPr="00F467B6" w:rsidRDefault="00F467B6" w:rsidP="00F467B6">
      <w:pPr>
        <w:rPr>
          <w:rFonts w:ascii="Arial" w:hAnsi="Arial" w:cs="Arial"/>
        </w:rPr>
      </w:pPr>
    </w:p>
    <w:p w14:paraId="4A571623" w14:textId="77777777" w:rsidR="00F467B6" w:rsidRPr="00F467B6" w:rsidRDefault="00F467B6" w:rsidP="00F467B6">
      <w:pPr>
        <w:rPr>
          <w:rFonts w:ascii="Arial" w:hAnsi="Arial" w:cs="Arial"/>
          <w:bCs/>
        </w:rPr>
      </w:pPr>
      <w:r w:rsidRPr="00F467B6">
        <w:rPr>
          <w:rFonts w:ascii="Arial" w:hAnsi="Arial" w:cs="Arial"/>
          <w:bCs/>
        </w:rPr>
        <w:t>Canada recommends that Antigua and Barbuda:</w:t>
      </w:r>
    </w:p>
    <w:p w14:paraId="09F92159" w14:textId="77777777" w:rsidR="00F467B6" w:rsidRPr="00F467B6" w:rsidRDefault="00F467B6" w:rsidP="00F467B6">
      <w:pPr>
        <w:rPr>
          <w:rFonts w:ascii="Arial" w:hAnsi="Arial" w:cs="Arial"/>
        </w:rPr>
      </w:pPr>
    </w:p>
    <w:p w14:paraId="358104A3" w14:textId="77777777" w:rsidR="00F467B6" w:rsidRPr="00F467B6" w:rsidRDefault="00F467B6" w:rsidP="00F467B6">
      <w:pPr>
        <w:pStyle w:val="ListParagraph"/>
        <w:numPr>
          <w:ilvl w:val="0"/>
          <w:numId w:val="8"/>
        </w:numPr>
        <w:spacing w:after="0" w:line="240" w:lineRule="auto"/>
        <w:rPr>
          <w:rFonts w:ascii="Arial" w:hAnsi="Arial" w:cs="Arial"/>
          <w:sz w:val="24"/>
          <w:szCs w:val="24"/>
        </w:rPr>
      </w:pPr>
      <w:r w:rsidRPr="00F467B6">
        <w:rPr>
          <w:rFonts w:ascii="Arial" w:hAnsi="Arial" w:cs="Arial"/>
          <w:sz w:val="24"/>
          <w:szCs w:val="24"/>
        </w:rPr>
        <w:t>Prohibit discrimination based on sexual orientation and gender identity, including by repealing all laws criminalising sexual relations between consenting adults.</w:t>
      </w:r>
    </w:p>
    <w:p w14:paraId="319BA89F" w14:textId="77777777" w:rsidR="00F467B6" w:rsidRPr="00F467B6" w:rsidRDefault="00F467B6" w:rsidP="00F467B6">
      <w:pPr>
        <w:rPr>
          <w:rFonts w:ascii="Arial" w:hAnsi="Arial" w:cs="Arial"/>
        </w:rPr>
      </w:pPr>
    </w:p>
    <w:p w14:paraId="3BA0B993" w14:textId="77777777" w:rsidR="00F467B6" w:rsidRPr="00F467B6" w:rsidRDefault="00F467B6" w:rsidP="00F467B6">
      <w:pPr>
        <w:pStyle w:val="ListParagraph"/>
        <w:numPr>
          <w:ilvl w:val="0"/>
          <w:numId w:val="8"/>
        </w:numPr>
        <w:spacing w:after="0" w:line="240" w:lineRule="auto"/>
        <w:rPr>
          <w:rFonts w:ascii="Arial" w:hAnsi="Arial" w:cs="Arial"/>
          <w:sz w:val="24"/>
          <w:szCs w:val="24"/>
        </w:rPr>
      </w:pPr>
      <w:r w:rsidRPr="00F467B6">
        <w:rPr>
          <w:rFonts w:ascii="Arial" w:hAnsi="Arial" w:cs="Arial"/>
          <w:sz w:val="24"/>
          <w:szCs w:val="24"/>
        </w:rPr>
        <w:t xml:space="preserve">Eliminate overcrowding in Her Majesty's Prison and increase resources aimed at improving the overall living condition of inmates. </w:t>
      </w:r>
    </w:p>
    <w:p w14:paraId="1FFBFFC4" w14:textId="77777777" w:rsidR="00F467B6" w:rsidRPr="00F467B6" w:rsidRDefault="00F467B6" w:rsidP="00F467B6">
      <w:pPr>
        <w:pStyle w:val="ListParagraph"/>
        <w:rPr>
          <w:rFonts w:ascii="Arial" w:hAnsi="Arial" w:cs="Arial"/>
          <w:sz w:val="24"/>
          <w:szCs w:val="24"/>
        </w:rPr>
      </w:pPr>
    </w:p>
    <w:p w14:paraId="218FC0FF" w14:textId="77777777" w:rsidR="00F467B6" w:rsidRPr="00F467B6" w:rsidRDefault="00F467B6" w:rsidP="00F467B6">
      <w:pPr>
        <w:pStyle w:val="ListParagraph"/>
        <w:numPr>
          <w:ilvl w:val="0"/>
          <w:numId w:val="8"/>
        </w:numPr>
        <w:spacing w:after="0" w:line="240" w:lineRule="auto"/>
        <w:rPr>
          <w:rFonts w:ascii="Arial" w:hAnsi="Arial" w:cs="Arial"/>
          <w:sz w:val="24"/>
          <w:szCs w:val="24"/>
        </w:rPr>
      </w:pPr>
      <w:r w:rsidRPr="00F467B6">
        <w:rPr>
          <w:rFonts w:ascii="Arial" w:hAnsi="Arial" w:cs="Arial"/>
          <w:sz w:val="24"/>
          <w:szCs w:val="24"/>
        </w:rPr>
        <w:t>Abolish the death penalty.</w:t>
      </w:r>
    </w:p>
    <w:p w14:paraId="576865F6" w14:textId="5184F3F7" w:rsidR="00F467B6" w:rsidRPr="00F467B6" w:rsidRDefault="00F467B6" w:rsidP="00F467B6">
      <w:pPr>
        <w:rPr>
          <w:rFonts w:ascii="Arial" w:hAnsi="Arial" w:cs="Arial"/>
          <w:lang w:val="en-CA"/>
        </w:rPr>
      </w:pPr>
    </w:p>
    <w:p w14:paraId="5B1C7D8F" w14:textId="77777777" w:rsidR="00F467B6" w:rsidRPr="00F467B6" w:rsidRDefault="00F467B6" w:rsidP="00F467B6">
      <w:pPr>
        <w:rPr>
          <w:rFonts w:ascii="Arial" w:hAnsi="Arial" w:cs="Arial"/>
        </w:rPr>
      </w:pPr>
      <w:r w:rsidRPr="00F467B6">
        <w:rPr>
          <w:rFonts w:ascii="Arial" w:hAnsi="Arial" w:cs="Arial"/>
          <w:lang w:val="en-CA"/>
        </w:rPr>
        <w:t>We stand ready to work in partnership with the Government of Antigua &amp; Barbuda on these issues.</w:t>
      </w:r>
    </w:p>
    <w:p w14:paraId="55D7FD7F" w14:textId="77777777" w:rsidR="00295563" w:rsidRPr="00F467B6" w:rsidRDefault="00295563" w:rsidP="00B31261">
      <w:pPr>
        <w:spacing w:line="276" w:lineRule="auto"/>
        <w:rPr>
          <w:rFonts w:ascii="Arial" w:hAnsi="Arial" w:cs="Arial"/>
        </w:rPr>
      </w:pPr>
    </w:p>
    <w:sectPr w:rsidR="00295563" w:rsidRPr="00F467B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BF6C80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467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467B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76D14"/>
    <w:multiLevelType w:val="hybridMultilevel"/>
    <w:tmpl w:val="482C2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467B6"/>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9D6BD-104A-4D39-A0BB-A9FDE15F4640}"/>
</file>

<file path=customXml/itemProps2.xml><?xml version="1.0" encoding="utf-8"?>
<ds:datastoreItem xmlns:ds="http://schemas.openxmlformats.org/officeDocument/2006/customXml" ds:itemID="{824A1D32-1879-49F3-B95F-16E974A90E1A}"/>
</file>

<file path=customXml/itemProps3.xml><?xml version="1.0" encoding="utf-8"?>
<ds:datastoreItem xmlns:ds="http://schemas.openxmlformats.org/officeDocument/2006/customXml" ds:itemID="{9D84D5BB-3057-4854-AE57-DD7CEE655071}"/>
</file>

<file path=customXml/itemProps4.xml><?xml version="1.0" encoding="utf-8"?>
<ds:datastoreItem xmlns:ds="http://schemas.openxmlformats.org/officeDocument/2006/customXml" ds:itemID="{6FC253D2-3381-4F2F-84D1-38124517963A}"/>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2021-11-02T13:40:00Z</dcterms:created>
  <dcterms:modified xsi:type="dcterms:W3CDTF">2021-11-02T13:40:00Z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