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7E8E2" w14:textId="77777777" w:rsidR="00CE456D" w:rsidRDefault="00CE456D" w:rsidP="007B69E1">
      <w:pPr>
        <w:jc w:val="both"/>
        <w:rPr>
          <w:rFonts w:ascii="Bookman Old Style" w:hAnsi="Bookman Old Style"/>
          <w:sz w:val="24"/>
          <w:szCs w:val="24"/>
        </w:rPr>
      </w:pPr>
    </w:p>
    <w:p w14:paraId="288486A9" w14:textId="77777777" w:rsidR="009C7982" w:rsidRDefault="009C7982" w:rsidP="009C7982">
      <w:pPr>
        <w:jc w:val="center"/>
        <w:rPr>
          <w:rFonts w:ascii="Bookman Old Style" w:hAnsi="Bookman Old Style"/>
          <w:b/>
          <w:sz w:val="24"/>
          <w:szCs w:val="24"/>
        </w:rPr>
      </w:pPr>
      <w:r>
        <w:rPr>
          <w:rFonts w:ascii="Bookman Old Style" w:hAnsi="Bookman Old Style"/>
          <w:b/>
          <w:sz w:val="24"/>
          <w:szCs w:val="24"/>
        </w:rPr>
        <w:t>STATEMENT BY THE REPUBLIC OF UGANDA AT THE 3</w:t>
      </w:r>
      <w:r>
        <w:rPr>
          <w:rFonts w:ascii="Bookman Old Style" w:hAnsi="Bookman Old Style"/>
          <w:b/>
          <w:sz w:val="24"/>
          <w:szCs w:val="24"/>
          <w:vertAlign w:val="superscript"/>
        </w:rPr>
        <w:t>RD</w:t>
      </w:r>
      <w:r>
        <w:rPr>
          <w:rFonts w:ascii="Bookman Old Style" w:hAnsi="Bookman Old Style"/>
          <w:b/>
          <w:sz w:val="24"/>
          <w:szCs w:val="24"/>
        </w:rPr>
        <w:t xml:space="preserve"> UNIVERSAL PERIODIC REVIEW OF THE UNITED REPUBLIC OF TANZANIA</w:t>
      </w:r>
    </w:p>
    <w:p w14:paraId="7F2ED9F5" w14:textId="77777777" w:rsidR="009C7982" w:rsidRDefault="009C7982" w:rsidP="009C7982">
      <w:pPr>
        <w:jc w:val="center"/>
        <w:rPr>
          <w:rFonts w:ascii="Bookman Old Style" w:hAnsi="Bookman Old Style"/>
          <w:b/>
          <w:sz w:val="24"/>
          <w:szCs w:val="24"/>
        </w:rPr>
      </w:pPr>
      <w:r>
        <w:rPr>
          <w:rFonts w:ascii="Bookman Old Style" w:hAnsi="Bookman Old Style"/>
          <w:b/>
          <w:sz w:val="24"/>
          <w:szCs w:val="24"/>
        </w:rPr>
        <w:t>PRESENTED BY: MARY NAMONO KIBERE</w:t>
      </w:r>
    </w:p>
    <w:p w14:paraId="436C80AB" w14:textId="77777777" w:rsidR="009C7982" w:rsidRDefault="009C7982" w:rsidP="009C7982">
      <w:pPr>
        <w:jc w:val="both"/>
        <w:rPr>
          <w:rFonts w:ascii="Bookman Old Style" w:hAnsi="Bookman Old Style"/>
          <w:sz w:val="24"/>
          <w:szCs w:val="24"/>
        </w:rPr>
      </w:pPr>
    </w:p>
    <w:p w14:paraId="3490F2EB" w14:textId="27D43F90" w:rsidR="009C7982" w:rsidRDefault="009C7982" w:rsidP="009C7982">
      <w:pPr>
        <w:jc w:val="both"/>
        <w:rPr>
          <w:rFonts w:ascii="Bookman Old Style" w:hAnsi="Bookman Old Style"/>
          <w:sz w:val="24"/>
          <w:szCs w:val="24"/>
        </w:rPr>
      </w:pPr>
      <w:r>
        <w:rPr>
          <w:rFonts w:ascii="Bookman Old Style" w:hAnsi="Bookman Old Style"/>
          <w:sz w:val="24"/>
          <w:szCs w:val="24"/>
        </w:rPr>
        <w:t xml:space="preserve">Thank </w:t>
      </w:r>
      <w:r>
        <w:rPr>
          <w:rFonts w:ascii="Bookman Old Style" w:hAnsi="Bookman Old Style"/>
          <w:sz w:val="24"/>
          <w:szCs w:val="24"/>
        </w:rPr>
        <w:t>you,</w:t>
      </w:r>
      <w:r w:rsidR="000A7B77">
        <w:rPr>
          <w:rFonts w:ascii="Bookman Old Style" w:hAnsi="Bookman Old Style"/>
          <w:sz w:val="24"/>
          <w:szCs w:val="24"/>
        </w:rPr>
        <w:t xml:space="preserve"> </w:t>
      </w:r>
      <w:r>
        <w:rPr>
          <w:rFonts w:ascii="Bookman Old Style" w:hAnsi="Bookman Old Style"/>
          <w:sz w:val="24"/>
          <w:szCs w:val="24"/>
        </w:rPr>
        <w:t>President</w:t>
      </w:r>
      <w:r>
        <w:rPr>
          <w:rFonts w:ascii="Bookman Old Style" w:hAnsi="Bookman Old Style"/>
          <w:sz w:val="24"/>
          <w:szCs w:val="24"/>
        </w:rPr>
        <w:t>,</w:t>
      </w:r>
    </w:p>
    <w:p w14:paraId="37C3F032" w14:textId="77777777" w:rsidR="009C7982" w:rsidRDefault="009C7982" w:rsidP="009C7982">
      <w:pPr>
        <w:jc w:val="both"/>
        <w:rPr>
          <w:rFonts w:ascii="Bookman Old Style" w:hAnsi="Bookman Old Style"/>
          <w:sz w:val="24"/>
          <w:szCs w:val="24"/>
        </w:rPr>
      </w:pPr>
      <w:r>
        <w:rPr>
          <w:rFonts w:ascii="Bookman Old Style" w:hAnsi="Bookman Old Style"/>
          <w:sz w:val="24"/>
          <w:szCs w:val="24"/>
        </w:rPr>
        <w:t>The Uganda delegation congratulates the United Republic of Tanzania upon the presentation of her 3</w:t>
      </w:r>
      <w:r>
        <w:rPr>
          <w:rFonts w:ascii="Bookman Old Style" w:hAnsi="Bookman Old Style"/>
          <w:sz w:val="24"/>
          <w:szCs w:val="24"/>
          <w:vertAlign w:val="superscript"/>
        </w:rPr>
        <w:t>rd</w:t>
      </w:r>
      <w:r>
        <w:rPr>
          <w:rFonts w:ascii="Bookman Old Style" w:hAnsi="Bookman Old Style"/>
          <w:sz w:val="24"/>
          <w:szCs w:val="24"/>
        </w:rPr>
        <w:t xml:space="preserve"> cycle universal periodic review report.</w:t>
      </w:r>
    </w:p>
    <w:p w14:paraId="72E28B4C" w14:textId="77777777" w:rsidR="009C7982" w:rsidRDefault="009C7982" w:rsidP="009C7982">
      <w:pPr>
        <w:jc w:val="both"/>
        <w:rPr>
          <w:rFonts w:ascii="Bookman Old Style" w:hAnsi="Bookman Old Style"/>
          <w:sz w:val="24"/>
          <w:szCs w:val="24"/>
        </w:rPr>
      </w:pPr>
      <w:r>
        <w:rPr>
          <w:rFonts w:ascii="Bookman Old Style" w:hAnsi="Bookman Old Style"/>
          <w:sz w:val="24"/>
          <w:szCs w:val="24"/>
        </w:rPr>
        <w:t>We take this opportunity to commend the Government of Tanzania on the numerous positive developments in human rights, especially the protection of the rights of persons with albinism resulting in the reduction of cases of abuse against such persons.</w:t>
      </w:r>
    </w:p>
    <w:p w14:paraId="7806DA57" w14:textId="1EFFA364" w:rsidR="009C7982" w:rsidRDefault="009C7982" w:rsidP="009C7982">
      <w:pPr>
        <w:jc w:val="both"/>
        <w:rPr>
          <w:rFonts w:ascii="Bookman Old Style" w:hAnsi="Bookman Old Style"/>
          <w:sz w:val="24"/>
          <w:szCs w:val="24"/>
        </w:rPr>
      </w:pPr>
      <w:r>
        <w:rPr>
          <w:rFonts w:ascii="Bookman Old Style" w:hAnsi="Bookman Old Style"/>
          <w:sz w:val="24"/>
          <w:szCs w:val="24"/>
        </w:rPr>
        <w:t xml:space="preserve">That said, the Ugandan delegation makes two </w:t>
      </w:r>
      <w:r>
        <w:rPr>
          <w:rFonts w:ascii="Bookman Old Style" w:hAnsi="Bookman Old Style"/>
          <w:sz w:val="24"/>
          <w:szCs w:val="24"/>
        </w:rPr>
        <w:t>recommendations.</w:t>
      </w:r>
    </w:p>
    <w:p w14:paraId="39F34600" w14:textId="08E5206F" w:rsidR="009C7982" w:rsidRDefault="009C7982" w:rsidP="009C7982">
      <w:pPr>
        <w:pStyle w:val="ListParagraph"/>
        <w:numPr>
          <w:ilvl w:val="0"/>
          <w:numId w:val="2"/>
        </w:numPr>
        <w:spacing w:line="256" w:lineRule="auto"/>
        <w:jc w:val="both"/>
        <w:rPr>
          <w:rFonts w:ascii="Bookman Old Style" w:hAnsi="Bookman Old Style"/>
          <w:sz w:val="24"/>
          <w:szCs w:val="24"/>
        </w:rPr>
      </w:pPr>
      <w:r>
        <w:rPr>
          <w:rFonts w:ascii="Bookman Old Style" w:hAnsi="Bookman Old Style"/>
          <w:sz w:val="24"/>
          <w:szCs w:val="24"/>
        </w:rPr>
        <w:t>Strengthen the policies and the legal fram</w:t>
      </w:r>
      <w:r>
        <w:rPr>
          <w:rFonts w:ascii="Bookman Old Style" w:hAnsi="Bookman Old Style"/>
          <w:sz w:val="24"/>
          <w:szCs w:val="24"/>
        </w:rPr>
        <w:t>e</w:t>
      </w:r>
      <w:r>
        <w:rPr>
          <w:rFonts w:ascii="Bookman Old Style" w:hAnsi="Bookman Old Style"/>
          <w:sz w:val="24"/>
          <w:szCs w:val="24"/>
        </w:rPr>
        <w:t>work to ensure marriage registration to address cases of child marriages.</w:t>
      </w:r>
    </w:p>
    <w:p w14:paraId="44D1345C" w14:textId="77777777" w:rsidR="009C7982" w:rsidRDefault="009C7982" w:rsidP="009C7982">
      <w:pPr>
        <w:pStyle w:val="ListParagraph"/>
        <w:rPr>
          <w:rFonts w:ascii="Bookman Old Style" w:hAnsi="Bookman Old Style"/>
          <w:sz w:val="24"/>
          <w:szCs w:val="24"/>
        </w:rPr>
      </w:pPr>
    </w:p>
    <w:p w14:paraId="28D27667" w14:textId="77777777" w:rsidR="009C7982" w:rsidRDefault="009C7982" w:rsidP="009C7982">
      <w:pPr>
        <w:pStyle w:val="ListParagraph"/>
        <w:numPr>
          <w:ilvl w:val="0"/>
          <w:numId w:val="2"/>
        </w:numPr>
        <w:spacing w:line="256" w:lineRule="auto"/>
        <w:jc w:val="both"/>
        <w:rPr>
          <w:rFonts w:ascii="Bookman Old Style" w:hAnsi="Bookman Old Style"/>
          <w:sz w:val="24"/>
          <w:szCs w:val="24"/>
        </w:rPr>
      </w:pPr>
      <w:r>
        <w:rPr>
          <w:rFonts w:ascii="Bookman Old Style" w:hAnsi="Bookman Old Style"/>
          <w:sz w:val="24"/>
          <w:szCs w:val="24"/>
        </w:rPr>
        <w:t>Continue to sensitize the population on the COVID-19 pandemic as part of the regional efforts to fight against the deadly Pandemic.</w:t>
      </w:r>
    </w:p>
    <w:p w14:paraId="2D15241D" w14:textId="77777777" w:rsidR="009C7982" w:rsidRDefault="009C7982" w:rsidP="009C7982">
      <w:pPr>
        <w:jc w:val="both"/>
        <w:rPr>
          <w:rFonts w:ascii="Bookman Old Style" w:hAnsi="Bookman Old Style"/>
          <w:sz w:val="24"/>
          <w:szCs w:val="24"/>
        </w:rPr>
      </w:pPr>
      <w:r>
        <w:rPr>
          <w:rFonts w:ascii="Bookman Old Style" w:hAnsi="Bookman Old Style"/>
          <w:sz w:val="24"/>
          <w:szCs w:val="24"/>
        </w:rPr>
        <w:t>Finally, we reiterate our best wishes to our sister country Tanzania and wish her every success in the promotion and protection of human rights in “the soul of Africa”.</w:t>
      </w:r>
    </w:p>
    <w:p w14:paraId="1F172615" w14:textId="77777777" w:rsidR="009C7982" w:rsidRDefault="009C7982" w:rsidP="009C7982">
      <w:pPr>
        <w:jc w:val="both"/>
        <w:rPr>
          <w:rFonts w:ascii="Bookman Old Style" w:hAnsi="Bookman Old Style"/>
          <w:sz w:val="24"/>
          <w:szCs w:val="24"/>
        </w:rPr>
      </w:pPr>
    </w:p>
    <w:p w14:paraId="561CBA49" w14:textId="77777777" w:rsidR="009C7982" w:rsidRDefault="009C7982" w:rsidP="009C7982">
      <w:pPr>
        <w:jc w:val="both"/>
        <w:rPr>
          <w:rFonts w:ascii="Bookman Old Style" w:hAnsi="Bookman Old Style"/>
          <w:sz w:val="24"/>
          <w:szCs w:val="24"/>
        </w:rPr>
      </w:pPr>
      <w:r>
        <w:rPr>
          <w:rFonts w:ascii="Bookman Old Style" w:hAnsi="Bookman Old Style"/>
          <w:sz w:val="24"/>
          <w:szCs w:val="24"/>
        </w:rPr>
        <w:t xml:space="preserve">Thank you! </w:t>
      </w:r>
      <w:r>
        <w:rPr>
          <w:rFonts w:ascii="Bookman Old Style" w:hAnsi="Bookman Old Style"/>
          <w:sz w:val="24"/>
          <w:szCs w:val="24"/>
        </w:rPr>
        <w:tab/>
      </w:r>
    </w:p>
    <w:p w14:paraId="27236760" w14:textId="77777777" w:rsidR="009C7982" w:rsidRDefault="009C7982" w:rsidP="009C7982">
      <w:pPr>
        <w:spacing w:line="240" w:lineRule="auto"/>
        <w:jc w:val="both"/>
        <w:rPr>
          <w:rFonts w:ascii="Bookman Old Style" w:hAnsi="Bookman Old Style"/>
          <w:sz w:val="24"/>
          <w:szCs w:val="24"/>
        </w:rPr>
      </w:pPr>
    </w:p>
    <w:p w14:paraId="008B05CF" w14:textId="77777777" w:rsidR="007B69E1" w:rsidRPr="00CE456D" w:rsidRDefault="007B69E1" w:rsidP="009C7982">
      <w:pPr>
        <w:jc w:val="both"/>
        <w:rPr>
          <w:rFonts w:ascii="Bookman Old Style" w:hAnsi="Bookman Old Style"/>
          <w:sz w:val="24"/>
          <w:szCs w:val="24"/>
        </w:rPr>
      </w:pPr>
    </w:p>
    <w:sectPr w:rsidR="007B69E1" w:rsidRPr="00CE4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971F9"/>
    <w:multiLevelType w:val="hybridMultilevel"/>
    <w:tmpl w:val="790AE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E1"/>
    <w:rsid w:val="00025E82"/>
    <w:rsid w:val="00051986"/>
    <w:rsid w:val="000A7B77"/>
    <w:rsid w:val="000E131D"/>
    <w:rsid w:val="00162F8C"/>
    <w:rsid w:val="0018587A"/>
    <w:rsid w:val="00245B84"/>
    <w:rsid w:val="002E14FC"/>
    <w:rsid w:val="004A75C8"/>
    <w:rsid w:val="004E786C"/>
    <w:rsid w:val="0051667D"/>
    <w:rsid w:val="005852B7"/>
    <w:rsid w:val="005A0951"/>
    <w:rsid w:val="006156F0"/>
    <w:rsid w:val="00642BE5"/>
    <w:rsid w:val="006D08FD"/>
    <w:rsid w:val="006E48DB"/>
    <w:rsid w:val="006F579B"/>
    <w:rsid w:val="007112CB"/>
    <w:rsid w:val="007214E5"/>
    <w:rsid w:val="00797F9C"/>
    <w:rsid w:val="007B69E1"/>
    <w:rsid w:val="007E4DB3"/>
    <w:rsid w:val="00805A48"/>
    <w:rsid w:val="00904D6E"/>
    <w:rsid w:val="009364F3"/>
    <w:rsid w:val="00943E3C"/>
    <w:rsid w:val="009B2A2B"/>
    <w:rsid w:val="009C7982"/>
    <w:rsid w:val="00A966FB"/>
    <w:rsid w:val="00AF379B"/>
    <w:rsid w:val="00B45350"/>
    <w:rsid w:val="00B81BBD"/>
    <w:rsid w:val="00BA779E"/>
    <w:rsid w:val="00BF18B4"/>
    <w:rsid w:val="00C22DB6"/>
    <w:rsid w:val="00CE2C20"/>
    <w:rsid w:val="00CE456D"/>
    <w:rsid w:val="00D36AD6"/>
    <w:rsid w:val="00D36D6A"/>
    <w:rsid w:val="00D370FB"/>
    <w:rsid w:val="00D44418"/>
    <w:rsid w:val="00D65CD3"/>
    <w:rsid w:val="00DA7FC5"/>
    <w:rsid w:val="00DF7371"/>
    <w:rsid w:val="00E928A5"/>
    <w:rsid w:val="00F07883"/>
    <w:rsid w:val="00F83D1A"/>
    <w:rsid w:val="00FA2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2242B"/>
  <w15:chartTrackingRefBased/>
  <w15:docId w15:val="{8EBD45EF-CE2A-4F41-922D-8A0E171F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0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298427-B1C7-4062-B839-6AD3F7A9ADF4}"/>
</file>

<file path=customXml/itemProps2.xml><?xml version="1.0" encoding="utf-8"?>
<ds:datastoreItem xmlns:ds="http://schemas.openxmlformats.org/officeDocument/2006/customXml" ds:itemID="{C0BB098C-66E9-4FA7-8A05-3358CD9CE2B3}"/>
</file>

<file path=customXml/itemProps3.xml><?xml version="1.0" encoding="utf-8"?>
<ds:datastoreItem xmlns:ds="http://schemas.openxmlformats.org/officeDocument/2006/customXml" ds:itemID="{140E4B39-1A24-4204-8A78-48614113C5C5}"/>
</file>

<file path=docProps/app.xml><?xml version="1.0" encoding="utf-8"?>
<Properties xmlns="http://schemas.openxmlformats.org/officeDocument/2006/extended-properties" xmlns:vt="http://schemas.openxmlformats.org/officeDocument/2006/docPropsVTypes">
  <Template>Normal</Template>
  <TotalTime>13</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Mary Namono</cp:lastModifiedBy>
  <cp:revision>4</cp:revision>
  <cp:lastPrinted>2021-10-25T12:29:00Z</cp:lastPrinted>
  <dcterms:created xsi:type="dcterms:W3CDTF">2021-10-22T07:44:00Z</dcterms:created>
  <dcterms:modified xsi:type="dcterms:W3CDTF">2021-10-25T14:38:00Z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