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3C90E" w14:textId="77777777" w:rsidR="004F0B73" w:rsidRDefault="004C7888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4C7888">
        <w:rPr>
          <w:rFonts w:ascii="Times" w:eastAsia="Calibri" w:hAnsi="Times" w:cs="Calibri Light"/>
          <w:b/>
          <w:noProof/>
          <w:lang w:val="en-US"/>
        </w:rPr>
        <w:drawing>
          <wp:inline distT="0" distB="0" distL="0" distR="0" wp14:anchorId="68E7C59B" wp14:editId="1E94C405">
            <wp:extent cx="1746000" cy="1803600"/>
            <wp:effectExtent l="0" t="0" r="6985" b="6350"/>
            <wp:docPr id="1" name="Picture 1" descr="C:\Commonwealth-Geneva\UPR\UPR 39-All\Statements by States\Malawi Statements-UPR39\Malawi 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wealth-Geneva\UPR\UPR 39-All\Statements by States\Malawi Statements-UPR39\Malawi 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51CF0" w14:textId="77777777" w:rsidR="00016071" w:rsidRDefault="00016071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39C410F5" w14:textId="42D32F82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</w:rPr>
        <w:t>Statement delivered by</w:t>
      </w:r>
      <w:r w:rsidR="0061182E">
        <w:rPr>
          <w:rFonts w:ascii="Times New Roman" w:eastAsia="Calibri" w:hAnsi="Times New Roman" w:cs="Times New Roman"/>
          <w:b/>
          <w:sz w:val="24"/>
          <w:szCs w:val="24"/>
        </w:rPr>
        <w:t xml:space="preserve"> Pacharo Kayira</w:t>
      </w:r>
      <w:r w:rsidRPr="004F0B7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1CB64E4" w14:textId="2EE9ADC9" w:rsidR="004F0B73" w:rsidRPr="004F0B73" w:rsidRDefault="0061182E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Deputy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</w:rPr>
        <w:t xml:space="preserve"> Permanent Representative of the Republic of Malawi to the United Nations and other International Organisations in Geneva  </w:t>
      </w:r>
    </w:p>
    <w:p w14:paraId="62EA4928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056490" w14:textId="77777777" w:rsidR="004F0B73" w:rsidRPr="004F0B73" w:rsidRDefault="001F57F4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3C4B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="004F0B73" w:rsidRPr="004F0B7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Session of the Working Group of the Universal Periodic Review</w:t>
      </w:r>
    </w:p>
    <w:p w14:paraId="56EFCAC4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42B4F8" w14:textId="026DD238" w:rsidR="004F0B73" w:rsidRDefault="004F0B73" w:rsidP="003C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Review of </w:t>
      </w:r>
      <w:r w:rsidR="0080177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</w:t>
      </w:r>
      <w:r w:rsidR="004F114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Kingdom of Eswatini</w:t>
      </w:r>
    </w:p>
    <w:p w14:paraId="422559EC" w14:textId="77777777" w:rsidR="003C4BFD" w:rsidRPr="004F0B73" w:rsidRDefault="003C4BFD" w:rsidP="003C4BFD">
      <w:pPr>
        <w:spacing w:after="0" w:line="240" w:lineRule="auto"/>
        <w:jc w:val="center"/>
        <w:rPr>
          <w:rFonts w:ascii="Times" w:eastAsia="Calibri" w:hAnsi="Times" w:cs="Times New Roman"/>
          <w:b/>
          <w:lang w:val="en-US"/>
        </w:rPr>
      </w:pPr>
    </w:p>
    <w:p w14:paraId="2DF785AE" w14:textId="30B2AC14" w:rsidR="004F0B73" w:rsidRPr="00B56658" w:rsidRDefault="004F114E" w:rsidP="00B566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74941" w:rsidRPr="00B56658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3C4BFD" w:rsidRPr="00B56658">
        <w:rPr>
          <w:rFonts w:ascii="Times New Roman" w:hAnsi="Times New Roman" w:cs="Times New Roman"/>
          <w:sz w:val="24"/>
          <w:szCs w:val="24"/>
          <w:lang w:val="en-US"/>
        </w:rPr>
        <w:t>ovember 2021</w:t>
      </w:r>
    </w:p>
    <w:p w14:paraId="0BD040FA" w14:textId="77777777" w:rsidR="004F0B73" w:rsidRPr="00B56658" w:rsidRDefault="004F0B73" w:rsidP="00B566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59655A" w14:textId="77777777" w:rsidR="004F0B73" w:rsidRPr="00B56658" w:rsidRDefault="004F0B73" w:rsidP="00B566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56658">
        <w:rPr>
          <w:rFonts w:ascii="Times New Roman" w:hAnsi="Times New Roman" w:cs="Times New Roman"/>
          <w:sz w:val="24"/>
          <w:szCs w:val="24"/>
        </w:rPr>
        <w:t xml:space="preserve">Madam President. </w:t>
      </w:r>
    </w:p>
    <w:p w14:paraId="3391FFD1" w14:textId="77777777" w:rsidR="004F0B73" w:rsidRPr="00B56658" w:rsidRDefault="004F0B73" w:rsidP="00B566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0FD1C4" w14:textId="344DDFAF" w:rsidR="00801775" w:rsidRPr="00B56658" w:rsidRDefault="003C4BFD" w:rsidP="00B5665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658">
        <w:rPr>
          <w:rFonts w:ascii="Times New Roman" w:eastAsia="Times New Roman" w:hAnsi="Times New Roman" w:cs="Times New Roman"/>
          <w:sz w:val="24"/>
          <w:szCs w:val="24"/>
          <w:lang w:eastAsia="en-GB"/>
        </w:rPr>
        <w:t>Malawi</w:t>
      </w:r>
      <w:r w:rsidR="00801775" w:rsidRPr="00B56658">
        <w:rPr>
          <w:rFonts w:ascii="Times New Roman" w:hAnsi="Times New Roman" w:cs="Times New Roman"/>
          <w:sz w:val="24"/>
          <w:szCs w:val="24"/>
        </w:rPr>
        <w:t xml:space="preserve"> </w:t>
      </w:r>
      <w:r w:rsidR="00801775" w:rsidRPr="00B566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welcomes </w:t>
      </w:r>
      <w:r w:rsidR="001F3C0D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="004F11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Kingdom of Eswatini and acknowledge the strides being made in the promotion and protection of human rights. </w:t>
      </w:r>
    </w:p>
    <w:p w14:paraId="10EF01B5" w14:textId="77777777" w:rsidR="00801775" w:rsidRPr="00B56658" w:rsidRDefault="00801775" w:rsidP="00B5665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79C127" w14:textId="77777777" w:rsidR="00B56658" w:rsidRDefault="00B56658" w:rsidP="00B5665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5FEAB0" w14:textId="628A0E48" w:rsidR="00801775" w:rsidRDefault="001F3C0D" w:rsidP="00B5665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spirit of constructive dialogue, </w:t>
      </w:r>
      <w:r w:rsidR="00506897" w:rsidRPr="00B566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recommends the following to </w:t>
      </w:r>
      <w:r w:rsidR="004F114E">
        <w:rPr>
          <w:rFonts w:ascii="Times New Roman" w:eastAsia="Times New Roman" w:hAnsi="Times New Roman" w:cs="Times New Roman"/>
          <w:sz w:val="24"/>
          <w:szCs w:val="24"/>
          <w:lang w:eastAsia="en-GB"/>
        </w:rPr>
        <w:t>Kingdom of Eswatini:</w:t>
      </w:r>
    </w:p>
    <w:p w14:paraId="6552DC03" w14:textId="77777777" w:rsidR="004F114E" w:rsidRPr="00B56658" w:rsidRDefault="004F114E" w:rsidP="00B5665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BB51E1" w14:textId="3048556D" w:rsidR="001F3C0D" w:rsidRDefault="004F114E" w:rsidP="0072282F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Progressively ratify key and relevant international human rights instruments</w:t>
      </w:r>
      <w:r w:rsidR="001F3C0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D410CF6" w14:textId="77777777" w:rsidR="001F3C0D" w:rsidRPr="001F3C0D" w:rsidRDefault="001F3C0D" w:rsidP="00CB55F6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0DFDF5" w14:textId="77777777" w:rsidR="00CB55F6" w:rsidRDefault="00CB55F6" w:rsidP="00CB55F6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D46551" w14:textId="52B3500D" w:rsidR="00B56658" w:rsidRPr="00CB55F6" w:rsidRDefault="004F114E" w:rsidP="00CB55F6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Increase investment in the education sector to enhance quality and accessibility of education to all</w:t>
      </w:r>
      <w:r w:rsidR="00B56658" w:rsidRPr="00CB55F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13F8893" w14:textId="77777777" w:rsidR="00B56658" w:rsidRPr="00B56658" w:rsidRDefault="00B56658" w:rsidP="00B5665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67596D" w14:textId="50B93283" w:rsidR="00801775" w:rsidRPr="00B56658" w:rsidRDefault="00506897" w:rsidP="00B5665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658">
        <w:rPr>
          <w:rFonts w:ascii="Times New Roman" w:eastAsia="Times New Roman" w:hAnsi="Times New Roman" w:cs="Times New Roman"/>
          <w:sz w:val="24"/>
          <w:szCs w:val="24"/>
          <w:lang w:eastAsia="en-GB"/>
        </w:rPr>
        <w:t>Malawi wishes</w:t>
      </w:r>
      <w:r w:rsidR="00CB55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r w:rsidR="004F11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Kingdom of Eswatini </w:t>
      </w:r>
      <w:r w:rsidR="00CB55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801775" w:rsidRPr="00B56658">
        <w:rPr>
          <w:rFonts w:ascii="Times New Roman" w:eastAsia="Times New Roman" w:hAnsi="Times New Roman" w:cs="Times New Roman"/>
          <w:sz w:val="24"/>
          <w:szCs w:val="24"/>
          <w:lang w:eastAsia="en-GB"/>
        </w:rPr>
        <w:t>successful review.</w:t>
      </w:r>
    </w:p>
    <w:p w14:paraId="60DE8542" w14:textId="77777777" w:rsidR="00801775" w:rsidRPr="00B56658" w:rsidRDefault="00801775" w:rsidP="00B5665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AB2CF0" w14:textId="77777777" w:rsidR="004929EB" w:rsidRPr="00CB55F6" w:rsidRDefault="00801775" w:rsidP="00CB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658">
        <w:rPr>
          <w:rFonts w:ascii="Times New Roman" w:eastAsia="Times New Roman" w:hAnsi="Times New Roman" w:cs="Times New Roman"/>
          <w:sz w:val="24"/>
          <w:szCs w:val="24"/>
          <w:lang w:eastAsia="en-GB"/>
        </w:rPr>
        <w:t>Th</w:t>
      </w:r>
      <w:r w:rsidR="00CB55F6">
        <w:rPr>
          <w:rFonts w:ascii="Times New Roman" w:eastAsia="Times New Roman" w:hAnsi="Times New Roman" w:cs="Times New Roman"/>
          <w:sz w:val="24"/>
          <w:szCs w:val="24"/>
          <w:lang w:eastAsia="en-GB"/>
        </w:rPr>
        <w:t>ank you, Madam President.</w:t>
      </w:r>
    </w:p>
    <w:sectPr w:rsidR="004929EB" w:rsidRPr="00CB5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89894" w14:textId="77777777" w:rsidR="007A4A22" w:rsidRDefault="007A4A22" w:rsidP="003B3217">
      <w:pPr>
        <w:spacing w:after="0" w:line="240" w:lineRule="auto"/>
      </w:pPr>
      <w:r>
        <w:separator/>
      </w:r>
    </w:p>
  </w:endnote>
  <w:endnote w:type="continuationSeparator" w:id="0">
    <w:p w14:paraId="69618E89" w14:textId="77777777" w:rsidR="007A4A22" w:rsidRDefault="007A4A22" w:rsidP="003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3E5C0" w14:textId="77777777" w:rsidR="007A4A22" w:rsidRDefault="007A4A22" w:rsidP="003B3217">
      <w:pPr>
        <w:spacing w:after="0" w:line="240" w:lineRule="auto"/>
      </w:pPr>
      <w:r>
        <w:separator/>
      </w:r>
    </w:p>
  </w:footnote>
  <w:footnote w:type="continuationSeparator" w:id="0">
    <w:p w14:paraId="664F49F8" w14:textId="77777777" w:rsidR="007A4A22" w:rsidRDefault="007A4A22" w:rsidP="003B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E68A0"/>
    <w:multiLevelType w:val="hybridMultilevel"/>
    <w:tmpl w:val="48A0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5914"/>
    <w:multiLevelType w:val="hybridMultilevel"/>
    <w:tmpl w:val="7DF21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73"/>
    <w:rsid w:val="00016071"/>
    <w:rsid w:val="001E1310"/>
    <w:rsid w:val="001F3C0D"/>
    <w:rsid w:val="001F57F4"/>
    <w:rsid w:val="002D7400"/>
    <w:rsid w:val="003B3217"/>
    <w:rsid w:val="003C4BFD"/>
    <w:rsid w:val="00401EAA"/>
    <w:rsid w:val="004929EB"/>
    <w:rsid w:val="004C7888"/>
    <w:rsid w:val="004D2FAA"/>
    <w:rsid w:val="004F0B73"/>
    <w:rsid w:val="004F114E"/>
    <w:rsid w:val="004F66CE"/>
    <w:rsid w:val="00506897"/>
    <w:rsid w:val="00526623"/>
    <w:rsid w:val="00587A2E"/>
    <w:rsid w:val="0061182E"/>
    <w:rsid w:val="0061528F"/>
    <w:rsid w:val="006F3B15"/>
    <w:rsid w:val="00791FB0"/>
    <w:rsid w:val="007A4A22"/>
    <w:rsid w:val="007C5E5C"/>
    <w:rsid w:val="00801775"/>
    <w:rsid w:val="00810EF0"/>
    <w:rsid w:val="008521C4"/>
    <w:rsid w:val="009425E2"/>
    <w:rsid w:val="00953251"/>
    <w:rsid w:val="009C684F"/>
    <w:rsid w:val="00A24955"/>
    <w:rsid w:val="00AC7586"/>
    <w:rsid w:val="00B42F10"/>
    <w:rsid w:val="00B56658"/>
    <w:rsid w:val="00BF3511"/>
    <w:rsid w:val="00C35B36"/>
    <w:rsid w:val="00CB55F6"/>
    <w:rsid w:val="00CD2767"/>
    <w:rsid w:val="00D54C69"/>
    <w:rsid w:val="00DA4223"/>
    <w:rsid w:val="00E74941"/>
    <w:rsid w:val="00F3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802A3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3E925-DAF1-4B0A-867E-29A253BFBEE3}"/>
</file>

<file path=customXml/itemProps2.xml><?xml version="1.0" encoding="utf-8"?>
<ds:datastoreItem xmlns:ds="http://schemas.openxmlformats.org/officeDocument/2006/customXml" ds:itemID="{5C58FC22-F6F2-48BD-AF0A-F7C1FF6F659B}"/>
</file>

<file path=customXml/itemProps3.xml><?xml version="1.0" encoding="utf-8"?>
<ds:datastoreItem xmlns:ds="http://schemas.openxmlformats.org/officeDocument/2006/customXml" ds:itemID="{23DE20FE-292F-49DC-8265-DEECB1486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Malawi Mission</cp:lastModifiedBy>
  <cp:revision>2</cp:revision>
  <dcterms:created xsi:type="dcterms:W3CDTF">2021-11-08T08:48:00Z</dcterms:created>
  <dcterms:modified xsi:type="dcterms:W3CDTF">2021-11-08T08:48:00Z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