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449D" w14:textId="77777777" w:rsidR="00844F4B" w:rsidRDefault="00844F4B" w:rsidP="00844F4B">
      <w:pPr>
        <w:pStyle w:val="NormalWeb"/>
        <w:rPr>
          <w:b/>
          <w:bCs/>
          <w:color w:val="000000"/>
          <w:sz w:val="27"/>
          <w:szCs w:val="27"/>
          <w:u w:val="single"/>
          <w:lang w:eastAsia="zh-CN"/>
        </w:rPr>
      </w:pPr>
      <w:r>
        <w:rPr>
          <w:b/>
          <w:bCs/>
          <w:color w:val="000000"/>
          <w:sz w:val="27"/>
          <w:szCs w:val="27"/>
          <w:u w:val="single"/>
        </w:rPr>
        <w:t>39ème session du Groupe de travail de l’Examen périodique universel</w:t>
      </w:r>
    </w:p>
    <w:p w14:paraId="5EC112ED" w14:textId="77777777" w:rsidR="00844F4B" w:rsidRDefault="00844F4B" w:rsidP="00844F4B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(1-13 novembre 2021)</w:t>
      </w:r>
    </w:p>
    <w:p w14:paraId="2FFFEA69" w14:textId="77777777" w:rsidR="00844F4B" w:rsidRDefault="00844F4B" w:rsidP="00844F4B">
      <w:pPr>
        <w:pStyle w:val="NormalWeb"/>
        <w:rPr>
          <w:b/>
          <w:bCs/>
          <w:color w:val="000000"/>
          <w:sz w:val="27"/>
          <w:szCs w:val="27"/>
        </w:rPr>
      </w:pPr>
    </w:p>
    <w:p w14:paraId="07D08F98" w14:textId="495531F4" w:rsidR="00844F4B" w:rsidRDefault="00844F4B" w:rsidP="00844F4B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Antigua et Barbuda</w:t>
      </w:r>
    </w:p>
    <w:p w14:paraId="67217EB3" w14:textId="77777777" w:rsidR="00844F4B" w:rsidRDefault="00844F4B" w:rsidP="00844F4B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</w:p>
    <w:p w14:paraId="0B0699FC" w14:textId="77777777" w:rsidR="00844F4B" w:rsidRDefault="00844F4B" w:rsidP="00844F4B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Intervention du Représentant Permanent de la France</w:t>
      </w:r>
    </w:p>
    <w:p w14:paraId="174DFCD1" w14:textId="517B109D" w:rsidR="00844F4B" w:rsidRDefault="00844F4B" w:rsidP="00844F4B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Genève, le </w:t>
      </w:r>
      <w:r>
        <w:rPr>
          <w:color w:val="000000"/>
          <w:sz w:val="27"/>
          <w:szCs w:val="27"/>
        </w:rPr>
        <w:t>lundi 8</w:t>
      </w:r>
      <w:r>
        <w:rPr>
          <w:color w:val="000000"/>
          <w:sz w:val="27"/>
          <w:szCs w:val="27"/>
        </w:rPr>
        <w:t xml:space="preserve"> novembre 2021 (après-midi)</w:t>
      </w:r>
    </w:p>
    <w:p w14:paraId="25E88E1B" w14:textId="77777777" w:rsidR="00844F4B" w:rsidRDefault="00844F4B" w:rsidP="00844F4B">
      <w:pPr>
        <w:pStyle w:val="NormalWeb"/>
        <w:jc w:val="both"/>
        <w:rPr>
          <w:color w:val="000000"/>
        </w:rPr>
      </w:pPr>
    </w:p>
    <w:p w14:paraId="65A073C7" w14:textId="77777777" w:rsidR="00844F4B" w:rsidRDefault="00844F4B" w:rsidP="00844F4B">
      <w:pPr>
        <w:pStyle w:val="NormalWeb"/>
        <w:jc w:val="both"/>
        <w:rPr>
          <w:color w:val="000000"/>
        </w:rPr>
      </w:pPr>
      <w:r>
        <w:rPr>
          <w:color w:val="000000"/>
        </w:rPr>
        <w:t>Merci Madame la Présidente,</w:t>
      </w:r>
    </w:p>
    <w:p w14:paraId="72BFB6F5" w14:textId="4C79C846" w:rsidR="00BB0DDA" w:rsidRPr="00844F4B" w:rsidRDefault="00844F4B" w:rsidP="00844F4B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La France remercie </w:t>
      </w:r>
      <w:r>
        <w:rPr>
          <w:color w:val="000000"/>
        </w:rPr>
        <w:t>Antigua et Barbuda</w:t>
      </w:r>
      <w:r>
        <w:rPr>
          <w:color w:val="000000"/>
        </w:rPr>
        <w:t xml:space="preserve"> pour la présentation de son rapport national et prend bonne note des informations </w:t>
      </w:r>
      <w:r>
        <w:rPr>
          <w:color w:val="000000"/>
        </w:rPr>
        <w:t>fournies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14:paraId="70BD6EA3" w14:textId="3EEF05D6" w:rsidR="00BD4197" w:rsidRPr="005A7C79" w:rsidRDefault="001C725A" w:rsidP="00AB7604">
      <w:pPr>
        <w:spacing w:line="276" w:lineRule="auto"/>
        <w:jc w:val="both"/>
        <w:rPr>
          <w:rFonts w:eastAsia="Times New Roman"/>
        </w:rPr>
      </w:pPr>
      <w:r w:rsidRPr="005A7C79">
        <w:rPr>
          <w:bCs/>
        </w:rPr>
        <w:t> </w:t>
      </w:r>
      <w:r w:rsidR="00232DB8" w:rsidRPr="005A7C79">
        <w:rPr>
          <w:bCs/>
        </w:rPr>
        <w:t xml:space="preserve">La </w:t>
      </w:r>
      <w:r w:rsidR="00720ECE">
        <w:rPr>
          <w:bCs/>
        </w:rPr>
        <w:t xml:space="preserve">France </w:t>
      </w:r>
      <w:r w:rsidR="004C382F">
        <w:rPr>
          <w:bCs/>
        </w:rPr>
        <w:t>encourage</w:t>
      </w:r>
      <w:r w:rsidR="00720ECE">
        <w:rPr>
          <w:bCs/>
        </w:rPr>
        <w:t xml:space="preserve"> les autorités d’Antigua-et-Barbuda à mettre en œuvre les recommandations suivantes : </w:t>
      </w:r>
    </w:p>
    <w:p w14:paraId="392B0ADE" w14:textId="77777777" w:rsidR="00663F4E" w:rsidRPr="005A7C79" w:rsidRDefault="00663F4E" w:rsidP="00AB7604">
      <w:pPr>
        <w:spacing w:line="276" w:lineRule="auto"/>
        <w:jc w:val="both"/>
        <w:rPr>
          <w:bCs/>
        </w:rPr>
      </w:pPr>
    </w:p>
    <w:p w14:paraId="0F75E6FC" w14:textId="4D2B3523" w:rsidR="00663F4E" w:rsidRDefault="009C5ED0" w:rsidP="00AB7604">
      <w:pPr>
        <w:spacing w:line="276" w:lineRule="auto"/>
        <w:jc w:val="both"/>
      </w:pPr>
      <w:r w:rsidRPr="005A7C79">
        <w:rPr>
          <w:bCs/>
        </w:rPr>
        <w:t>1</w:t>
      </w:r>
      <w:r w:rsidR="006B7F9A" w:rsidRPr="005A7C79">
        <w:rPr>
          <w:bCs/>
        </w:rPr>
        <w:t xml:space="preserve">- Ratifier </w:t>
      </w:r>
      <w:r w:rsidR="00720ECE">
        <w:t>le Deuxième Protocole facultatif se rapportant au Pacte international relatif aux droits civils et politiques visant à abolir la peine de mort ;</w:t>
      </w:r>
    </w:p>
    <w:p w14:paraId="4F86DA02" w14:textId="77777777" w:rsidR="00720ECE" w:rsidRDefault="00720ECE" w:rsidP="00AB7604">
      <w:pPr>
        <w:spacing w:line="276" w:lineRule="auto"/>
        <w:jc w:val="both"/>
      </w:pPr>
    </w:p>
    <w:p w14:paraId="03665D37" w14:textId="346633C0" w:rsidR="00720ECE" w:rsidRDefault="00720ECE" w:rsidP="00AB7604">
      <w:pPr>
        <w:spacing w:line="276" w:lineRule="auto"/>
        <w:jc w:val="both"/>
      </w:pPr>
      <w:r>
        <w:t>2- Ratifier le Protocole facultatif à la Convention contre la torture et autres peines ou traitements cruels, inhumains ou dégradants ;</w:t>
      </w:r>
    </w:p>
    <w:p w14:paraId="47BE638B" w14:textId="495B87C9" w:rsidR="00E2680F" w:rsidRPr="005A7C79" w:rsidRDefault="00E2680F" w:rsidP="00AB7604">
      <w:pPr>
        <w:spacing w:line="276" w:lineRule="auto"/>
        <w:jc w:val="both"/>
        <w:rPr>
          <w:rFonts w:eastAsia="Times New Roman"/>
        </w:rPr>
      </w:pPr>
    </w:p>
    <w:p w14:paraId="5B2FD9DF" w14:textId="16F9932E" w:rsidR="00611351" w:rsidRDefault="00720ECE" w:rsidP="00AB7604">
      <w:pPr>
        <w:spacing w:line="276" w:lineRule="auto"/>
        <w:jc w:val="both"/>
      </w:pPr>
      <w:r>
        <w:rPr>
          <w:rFonts w:eastAsia="Times New Roman"/>
        </w:rPr>
        <w:t>3</w:t>
      </w:r>
      <w:r w:rsidR="00611351" w:rsidRPr="005A7C79">
        <w:t xml:space="preserve">- </w:t>
      </w:r>
      <w:r w:rsidR="002177A4">
        <w:t xml:space="preserve">Prendre toutes les mesures nécessaires pour </w:t>
      </w:r>
      <w:r w:rsidR="004C382F">
        <w:t>renforcer la lutte</w:t>
      </w:r>
      <w:r w:rsidR="002177A4">
        <w:t xml:space="preserve"> contre les violences fondées sur le genre, </w:t>
      </w:r>
      <w:r w:rsidR="004B175D">
        <w:t>et en particulier</w:t>
      </w:r>
      <w:r w:rsidR="002177A4">
        <w:t xml:space="preserve"> les violences sexuelles ; </w:t>
      </w:r>
    </w:p>
    <w:p w14:paraId="1994DE4B" w14:textId="77777777" w:rsidR="002177A4" w:rsidRDefault="002177A4" w:rsidP="00AB7604">
      <w:pPr>
        <w:spacing w:line="276" w:lineRule="auto"/>
        <w:jc w:val="both"/>
      </w:pPr>
    </w:p>
    <w:p w14:paraId="7F20B42A" w14:textId="08031B46" w:rsidR="002177A4" w:rsidRPr="005A7C79" w:rsidRDefault="002177A4" w:rsidP="00AB7604">
      <w:pPr>
        <w:spacing w:line="276" w:lineRule="auto"/>
        <w:jc w:val="both"/>
      </w:pPr>
      <w:r>
        <w:t>4- Dépénaliser les relations sexuelles consenties entre personnes du même sexe</w:t>
      </w:r>
      <w:r w:rsidR="00B60B93">
        <w:t> ;</w:t>
      </w:r>
    </w:p>
    <w:p w14:paraId="1ED0EDE7" w14:textId="77777777" w:rsidR="001C1490" w:rsidRPr="005A7C79" w:rsidRDefault="001C1490" w:rsidP="00AB7604">
      <w:pPr>
        <w:spacing w:line="276" w:lineRule="auto"/>
        <w:jc w:val="both"/>
      </w:pPr>
    </w:p>
    <w:p w14:paraId="5761B6E1" w14:textId="2EAA850C" w:rsidR="001C1490" w:rsidRDefault="002177A4" w:rsidP="00AB7604">
      <w:pPr>
        <w:spacing w:line="276" w:lineRule="auto"/>
        <w:jc w:val="both"/>
        <w:rPr>
          <w:rFonts w:eastAsia="Times New Roman"/>
        </w:rPr>
      </w:pPr>
      <w:r>
        <w:t>5</w:t>
      </w:r>
      <w:r w:rsidR="004C382F">
        <w:t xml:space="preserve">- </w:t>
      </w:r>
      <w:r w:rsidR="00720ECE" w:rsidRPr="00720ECE">
        <w:rPr>
          <w:rFonts w:eastAsia="Times New Roman"/>
        </w:rPr>
        <w:t>Prendre des mesures</w:t>
      </w:r>
      <w:r w:rsidR="00720ECE">
        <w:rPr>
          <w:rFonts w:eastAsia="Times New Roman"/>
        </w:rPr>
        <w:t xml:space="preserve"> supplémentaires</w:t>
      </w:r>
      <w:r w:rsidR="00720ECE" w:rsidRPr="00720ECE">
        <w:rPr>
          <w:rFonts w:eastAsia="Times New Roman"/>
        </w:rPr>
        <w:t xml:space="preserve"> pour améliorer les conditions de détention des </w:t>
      </w:r>
      <w:r>
        <w:rPr>
          <w:rFonts w:eastAsia="Times New Roman"/>
        </w:rPr>
        <w:t>prisonniers</w:t>
      </w:r>
      <w:r w:rsidR="00720ECE">
        <w:rPr>
          <w:rFonts w:eastAsia="Times New Roman"/>
        </w:rPr>
        <w:t> ;</w:t>
      </w:r>
    </w:p>
    <w:p w14:paraId="20EA2BA3" w14:textId="77777777" w:rsidR="00720ECE" w:rsidRPr="005A7C79" w:rsidRDefault="00720ECE" w:rsidP="00AB7604">
      <w:pPr>
        <w:spacing w:line="276" w:lineRule="auto"/>
        <w:jc w:val="both"/>
        <w:rPr>
          <w:rFonts w:eastAsia="Times New Roman"/>
        </w:rPr>
      </w:pPr>
    </w:p>
    <w:p w14:paraId="56F6133F" w14:textId="77777777" w:rsidR="00844F4B" w:rsidRDefault="002177A4" w:rsidP="00AB7604">
      <w:pPr>
        <w:spacing w:line="276" w:lineRule="auto"/>
        <w:jc w:val="both"/>
      </w:pPr>
      <w:r>
        <w:rPr>
          <w:rFonts w:eastAsia="Times New Roman"/>
        </w:rPr>
        <w:t>6</w:t>
      </w:r>
      <w:r w:rsidR="002467A0" w:rsidRPr="005A7C79">
        <w:rPr>
          <w:rFonts w:eastAsia="Times New Roman"/>
        </w:rPr>
        <w:t>-</w:t>
      </w:r>
      <w:r w:rsidR="00720ECE">
        <w:t xml:space="preserve"> Ratifier le P</w:t>
      </w:r>
      <w:r w:rsidR="00720ECE" w:rsidRPr="00720ECE">
        <w:t>rotocole facultatif à la Convention relative aux droits de l'enfant, concernant l'implication d'</w:t>
      </w:r>
      <w:r w:rsidR="00720ECE">
        <w:t>enfants dans les conflits armés.</w:t>
      </w:r>
      <w:bookmarkStart w:id="0" w:name="lien_uo_org"/>
    </w:p>
    <w:p w14:paraId="67D3380F" w14:textId="77777777" w:rsidR="00844F4B" w:rsidRDefault="00844F4B" w:rsidP="00AB7604">
      <w:pPr>
        <w:spacing w:line="276" w:lineRule="auto"/>
        <w:jc w:val="both"/>
      </w:pPr>
    </w:p>
    <w:p w14:paraId="3372208B" w14:textId="6C295189" w:rsidR="00CB7329" w:rsidRPr="00844F4B" w:rsidRDefault="00844F4B" w:rsidP="00AB7604">
      <w:pPr>
        <w:spacing w:line="276" w:lineRule="auto"/>
        <w:jc w:val="both"/>
      </w:pPr>
      <w:r>
        <w:t xml:space="preserve">Je vous remercie. </w:t>
      </w:r>
      <w:r w:rsidR="00CB7329" w:rsidRPr="004C382F">
        <w:rPr>
          <w:i/>
        </w:rPr>
        <w:t xml:space="preserve"> </w:t>
      </w:r>
      <w:bookmarkEnd w:id="0"/>
    </w:p>
    <w:sectPr w:rsidR="00CB7329" w:rsidRPr="00844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D47D" w14:textId="77777777" w:rsidR="00B322E0" w:rsidRDefault="00B322E0" w:rsidP="00843E3D">
      <w:r>
        <w:separator/>
      </w:r>
    </w:p>
  </w:endnote>
  <w:endnote w:type="continuationSeparator" w:id="0">
    <w:p w14:paraId="75AF076B" w14:textId="77777777" w:rsidR="00B322E0" w:rsidRDefault="00B322E0" w:rsidP="008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F46C" w14:textId="77777777" w:rsidR="00B322E0" w:rsidRDefault="00B322E0" w:rsidP="00843E3D">
      <w:r>
        <w:separator/>
      </w:r>
    </w:p>
  </w:footnote>
  <w:footnote w:type="continuationSeparator" w:id="0">
    <w:p w14:paraId="2B406CB4" w14:textId="77777777" w:rsidR="00B322E0" w:rsidRDefault="00B322E0" w:rsidP="0084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353D"/>
    <w:rsid w:val="00015C7F"/>
    <w:rsid w:val="000371A7"/>
    <w:rsid w:val="00044D7E"/>
    <w:rsid w:val="00046348"/>
    <w:rsid w:val="000550AD"/>
    <w:rsid w:val="00090735"/>
    <w:rsid w:val="00096F3C"/>
    <w:rsid w:val="000A0E17"/>
    <w:rsid w:val="000B6AD3"/>
    <w:rsid w:val="000C7E9D"/>
    <w:rsid w:val="000D77CA"/>
    <w:rsid w:val="000E48E8"/>
    <w:rsid w:val="000F642B"/>
    <w:rsid w:val="00134205"/>
    <w:rsid w:val="0013622B"/>
    <w:rsid w:val="001371E3"/>
    <w:rsid w:val="001507BC"/>
    <w:rsid w:val="00156C11"/>
    <w:rsid w:val="00161C77"/>
    <w:rsid w:val="00172051"/>
    <w:rsid w:val="001762E7"/>
    <w:rsid w:val="00184718"/>
    <w:rsid w:val="001921C8"/>
    <w:rsid w:val="001C1490"/>
    <w:rsid w:val="001C5A45"/>
    <w:rsid w:val="001C725A"/>
    <w:rsid w:val="001F357E"/>
    <w:rsid w:val="001F5457"/>
    <w:rsid w:val="00211E0C"/>
    <w:rsid w:val="002177A4"/>
    <w:rsid w:val="00222F4B"/>
    <w:rsid w:val="00232DB8"/>
    <w:rsid w:val="00234CC0"/>
    <w:rsid w:val="002467A0"/>
    <w:rsid w:val="00247C0B"/>
    <w:rsid w:val="00255D6E"/>
    <w:rsid w:val="00280687"/>
    <w:rsid w:val="002903DA"/>
    <w:rsid w:val="002A05DC"/>
    <w:rsid w:val="002B427D"/>
    <w:rsid w:val="002C0BB5"/>
    <w:rsid w:val="002C26FA"/>
    <w:rsid w:val="002C5D2E"/>
    <w:rsid w:val="002D0904"/>
    <w:rsid w:val="002D5BC0"/>
    <w:rsid w:val="002E65FE"/>
    <w:rsid w:val="00305B86"/>
    <w:rsid w:val="00305E5D"/>
    <w:rsid w:val="00312A72"/>
    <w:rsid w:val="00313C44"/>
    <w:rsid w:val="003179D6"/>
    <w:rsid w:val="00360812"/>
    <w:rsid w:val="0036253E"/>
    <w:rsid w:val="00373789"/>
    <w:rsid w:val="00374D49"/>
    <w:rsid w:val="003842D6"/>
    <w:rsid w:val="00387D48"/>
    <w:rsid w:val="003B1E83"/>
    <w:rsid w:val="003B6E1B"/>
    <w:rsid w:val="003C186F"/>
    <w:rsid w:val="003C4796"/>
    <w:rsid w:val="003E6DE6"/>
    <w:rsid w:val="003F2415"/>
    <w:rsid w:val="00414FDF"/>
    <w:rsid w:val="00441F78"/>
    <w:rsid w:val="00446A58"/>
    <w:rsid w:val="004527F8"/>
    <w:rsid w:val="0046481D"/>
    <w:rsid w:val="00473273"/>
    <w:rsid w:val="004808BA"/>
    <w:rsid w:val="0049469B"/>
    <w:rsid w:val="004A3104"/>
    <w:rsid w:val="004A3F59"/>
    <w:rsid w:val="004B175D"/>
    <w:rsid w:val="004C382F"/>
    <w:rsid w:val="004C637C"/>
    <w:rsid w:val="004E0635"/>
    <w:rsid w:val="004E1F55"/>
    <w:rsid w:val="004E7747"/>
    <w:rsid w:val="005245BD"/>
    <w:rsid w:val="00572522"/>
    <w:rsid w:val="005779C2"/>
    <w:rsid w:val="005A7C79"/>
    <w:rsid w:val="005B6E27"/>
    <w:rsid w:val="005C66D4"/>
    <w:rsid w:val="005E5FE3"/>
    <w:rsid w:val="005F7F58"/>
    <w:rsid w:val="00611351"/>
    <w:rsid w:val="006136DD"/>
    <w:rsid w:val="006258A4"/>
    <w:rsid w:val="006264A2"/>
    <w:rsid w:val="00633B64"/>
    <w:rsid w:val="00657EAD"/>
    <w:rsid w:val="00660803"/>
    <w:rsid w:val="00663F4E"/>
    <w:rsid w:val="0067531A"/>
    <w:rsid w:val="00683411"/>
    <w:rsid w:val="00687BA1"/>
    <w:rsid w:val="00695BF8"/>
    <w:rsid w:val="006A0A5E"/>
    <w:rsid w:val="006B3630"/>
    <w:rsid w:val="006B7F9A"/>
    <w:rsid w:val="006E72F9"/>
    <w:rsid w:val="0070460A"/>
    <w:rsid w:val="00720ECE"/>
    <w:rsid w:val="00732DC8"/>
    <w:rsid w:val="00740A93"/>
    <w:rsid w:val="00761391"/>
    <w:rsid w:val="007633E0"/>
    <w:rsid w:val="00797205"/>
    <w:rsid w:val="007A36CB"/>
    <w:rsid w:val="007E2AD3"/>
    <w:rsid w:val="007E2BDA"/>
    <w:rsid w:val="007E3EAD"/>
    <w:rsid w:val="007E4713"/>
    <w:rsid w:val="007E71EF"/>
    <w:rsid w:val="007F174D"/>
    <w:rsid w:val="008103B9"/>
    <w:rsid w:val="0081069F"/>
    <w:rsid w:val="00823DD9"/>
    <w:rsid w:val="008360F0"/>
    <w:rsid w:val="00843E3D"/>
    <w:rsid w:val="00844F4B"/>
    <w:rsid w:val="00851F1D"/>
    <w:rsid w:val="008535E8"/>
    <w:rsid w:val="00871266"/>
    <w:rsid w:val="0089684A"/>
    <w:rsid w:val="008A2E7F"/>
    <w:rsid w:val="008A7825"/>
    <w:rsid w:val="008C3E1B"/>
    <w:rsid w:val="008D2812"/>
    <w:rsid w:val="008F1871"/>
    <w:rsid w:val="008F487D"/>
    <w:rsid w:val="0090045A"/>
    <w:rsid w:val="00904CED"/>
    <w:rsid w:val="0096179D"/>
    <w:rsid w:val="00962756"/>
    <w:rsid w:val="00994E0A"/>
    <w:rsid w:val="00997BFE"/>
    <w:rsid w:val="009C5ED0"/>
    <w:rsid w:val="009D0801"/>
    <w:rsid w:val="009F70BB"/>
    <w:rsid w:val="00A23D98"/>
    <w:rsid w:val="00A25701"/>
    <w:rsid w:val="00A356B6"/>
    <w:rsid w:val="00A43923"/>
    <w:rsid w:val="00AA675F"/>
    <w:rsid w:val="00AB54EE"/>
    <w:rsid w:val="00AB7604"/>
    <w:rsid w:val="00AB775F"/>
    <w:rsid w:val="00AD5278"/>
    <w:rsid w:val="00AE78A5"/>
    <w:rsid w:val="00AF6761"/>
    <w:rsid w:val="00B05515"/>
    <w:rsid w:val="00B30EC5"/>
    <w:rsid w:val="00B30F2A"/>
    <w:rsid w:val="00B322E0"/>
    <w:rsid w:val="00B411EA"/>
    <w:rsid w:val="00B50706"/>
    <w:rsid w:val="00B60B93"/>
    <w:rsid w:val="00B86ABD"/>
    <w:rsid w:val="00B94AA6"/>
    <w:rsid w:val="00B97216"/>
    <w:rsid w:val="00BA1473"/>
    <w:rsid w:val="00BB0DDA"/>
    <w:rsid w:val="00BB1000"/>
    <w:rsid w:val="00BD4197"/>
    <w:rsid w:val="00BD641E"/>
    <w:rsid w:val="00BD6F50"/>
    <w:rsid w:val="00BF4191"/>
    <w:rsid w:val="00BF5D48"/>
    <w:rsid w:val="00C27E13"/>
    <w:rsid w:val="00C465BC"/>
    <w:rsid w:val="00C505FB"/>
    <w:rsid w:val="00C60B4F"/>
    <w:rsid w:val="00C67FD8"/>
    <w:rsid w:val="00C74D01"/>
    <w:rsid w:val="00C83F04"/>
    <w:rsid w:val="00C906DC"/>
    <w:rsid w:val="00C91644"/>
    <w:rsid w:val="00C95AD2"/>
    <w:rsid w:val="00C96FA7"/>
    <w:rsid w:val="00CB4435"/>
    <w:rsid w:val="00CB7329"/>
    <w:rsid w:val="00CD23CF"/>
    <w:rsid w:val="00CD57AC"/>
    <w:rsid w:val="00CE4D02"/>
    <w:rsid w:val="00CF6EB4"/>
    <w:rsid w:val="00D00F24"/>
    <w:rsid w:val="00D03537"/>
    <w:rsid w:val="00D06118"/>
    <w:rsid w:val="00D15FCF"/>
    <w:rsid w:val="00D66B6D"/>
    <w:rsid w:val="00DA3311"/>
    <w:rsid w:val="00DD69E7"/>
    <w:rsid w:val="00DE6527"/>
    <w:rsid w:val="00DF732E"/>
    <w:rsid w:val="00E2680F"/>
    <w:rsid w:val="00E434F4"/>
    <w:rsid w:val="00E4501B"/>
    <w:rsid w:val="00E80DCE"/>
    <w:rsid w:val="00E95896"/>
    <w:rsid w:val="00E97C8F"/>
    <w:rsid w:val="00EC30A1"/>
    <w:rsid w:val="00EC543B"/>
    <w:rsid w:val="00ED281E"/>
    <w:rsid w:val="00EF535A"/>
    <w:rsid w:val="00F1215B"/>
    <w:rsid w:val="00F13B67"/>
    <w:rsid w:val="00F246AF"/>
    <w:rsid w:val="00F3045B"/>
    <w:rsid w:val="00F413E5"/>
    <w:rsid w:val="00F7206D"/>
    <w:rsid w:val="00F72719"/>
    <w:rsid w:val="00F72731"/>
    <w:rsid w:val="00F81E05"/>
    <w:rsid w:val="00FA7FD0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9E4F7C19-D76E-44F3-9ED0-99F63E51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unhideWhenUsed/>
    <w:rsid w:val="002C0B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7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55380-9C6A-42E7-9614-161F9DAA0389}"/>
</file>

<file path=customXml/itemProps2.xml><?xml version="1.0" encoding="utf-8"?>
<ds:datastoreItem xmlns:ds="http://schemas.openxmlformats.org/officeDocument/2006/customXml" ds:itemID="{F53CD3CA-7F28-4EBD-B064-51FFBB74F7EA}"/>
</file>

<file path=customXml/itemProps3.xml><?xml version="1.0" encoding="utf-8"?>
<ds:datastoreItem xmlns:ds="http://schemas.openxmlformats.org/officeDocument/2006/customXml" ds:itemID="{92CF5771-43FC-4C76-BDCD-6978926AE036}"/>
</file>

<file path=customXml/itemProps4.xml><?xml version="1.0" encoding="utf-8"?>
<ds:datastoreItem xmlns:ds="http://schemas.openxmlformats.org/officeDocument/2006/customXml" ds:itemID="{2E545F39-7D98-4B49-9DA0-57477233DF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TOUREN Dimitri</dc:creator>
  <cp:lastModifiedBy>Bernon Tanguy</cp:lastModifiedBy>
  <cp:revision>5</cp:revision>
  <dcterms:created xsi:type="dcterms:W3CDTF">2021-11-04T08:35:00Z</dcterms:created>
  <dcterms:modified xsi:type="dcterms:W3CDTF">2021-11-08T13:07:00Z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