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75F3" w14:textId="77777777" w:rsidR="00505A2B" w:rsidRPr="00853102" w:rsidRDefault="00505A2B" w:rsidP="00505A2B">
      <w:pPr>
        <w:spacing w:line="276" w:lineRule="auto"/>
        <w:jc w:val="center"/>
        <w:rPr>
          <w:rFonts w:ascii="Arial" w:hAnsi="Arial" w:cs="Arial"/>
          <w:b/>
        </w:rPr>
      </w:pPr>
    </w:p>
    <w:p w14:paraId="52F2B827" w14:textId="77777777" w:rsidR="00505A2B" w:rsidRPr="00853102" w:rsidRDefault="00505A2B" w:rsidP="00505A2B">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625675EA" wp14:editId="29F67C2F">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F97F2" w14:textId="77777777" w:rsidR="00505A2B" w:rsidRPr="00853102" w:rsidRDefault="00505A2B" w:rsidP="00505A2B">
      <w:pPr>
        <w:spacing w:line="276" w:lineRule="auto"/>
        <w:jc w:val="center"/>
        <w:rPr>
          <w:rFonts w:ascii="Arial" w:hAnsi="Arial" w:cs="Arial"/>
          <w:b/>
        </w:rPr>
      </w:pPr>
    </w:p>
    <w:p w14:paraId="53C4E858" w14:textId="77777777" w:rsidR="00505A2B" w:rsidRPr="00853102" w:rsidRDefault="00505A2B" w:rsidP="00505A2B">
      <w:pPr>
        <w:spacing w:line="276" w:lineRule="auto"/>
        <w:jc w:val="center"/>
        <w:rPr>
          <w:rFonts w:ascii="Arial" w:hAnsi="Arial" w:cs="Arial"/>
          <w:b/>
        </w:rPr>
      </w:pPr>
    </w:p>
    <w:p w14:paraId="4412521C" w14:textId="77777777" w:rsidR="00505A2B" w:rsidRPr="00853102" w:rsidRDefault="00505A2B" w:rsidP="00505A2B">
      <w:pPr>
        <w:spacing w:line="240" w:lineRule="auto"/>
        <w:rPr>
          <w:rFonts w:ascii="Arial" w:hAnsi="Arial" w:cs="Arial"/>
          <w:b/>
        </w:rPr>
      </w:pPr>
    </w:p>
    <w:p w14:paraId="0DE4C35B" w14:textId="77777777" w:rsidR="00505A2B" w:rsidRPr="00C106B0" w:rsidRDefault="00505A2B" w:rsidP="00505A2B">
      <w:pPr>
        <w:spacing w:line="240" w:lineRule="auto"/>
        <w:jc w:val="center"/>
        <w:rPr>
          <w:rFonts w:ascii="Arial" w:hAnsi="Arial" w:cs="Arial"/>
          <w:b/>
        </w:rPr>
      </w:pPr>
      <w:r w:rsidRPr="00C106B0">
        <w:rPr>
          <w:rFonts w:ascii="Arial" w:hAnsi="Arial" w:cs="Arial"/>
          <w:b/>
        </w:rPr>
        <w:t>STATEMENT BY MALAYSIA</w:t>
      </w:r>
    </w:p>
    <w:p w14:paraId="1C2742F7" w14:textId="3195A365" w:rsidR="00505A2B" w:rsidRPr="00C106B0" w:rsidRDefault="00505A2B" w:rsidP="00505A2B">
      <w:pPr>
        <w:spacing w:line="240" w:lineRule="auto"/>
        <w:jc w:val="center"/>
        <w:rPr>
          <w:rFonts w:ascii="Arial" w:hAnsi="Arial" w:cs="Arial"/>
          <w:b/>
        </w:rPr>
      </w:pPr>
      <w:r w:rsidRPr="00C106B0">
        <w:rPr>
          <w:rFonts w:ascii="Arial" w:hAnsi="Arial" w:cs="Arial"/>
          <w:b/>
        </w:rPr>
        <w:t xml:space="preserve">REVIEW OF </w:t>
      </w:r>
      <w:r>
        <w:rPr>
          <w:rFonts w:ascii="Arial" w:hAnsi="Arial" w:cs="Arial"/>
          <w:b/>
        </w:rPr>
        <w:t>ESWATINI</w:t>
      </w:r>
    </w:p>
    <w:p w14:paraId="2940CD75" w14:textId="77777777" w:rsidR="00505A2B" w:rsidRPr="00C106B0" w:rsidRDefault="00505A2B" w:rsidP="00505A2B">
      <w:pPr>
        <w:spacing w:line="240" w:lineRule="auto"/>
        <w:jc w:val="center"/>
        <w:rPr>
          <w:rFonts w:ascii="Arial" w:hAnsi="Arial" w:cs="Arial"/>
          <w:b/>
        </w:rPr>
      </w:pPr>
      <w:r w:rsidRPr="00C106B0">
        <w:rPr>
          <w:rFonts w:ascii="Arial" w:hAnsi="Arial" w:cs="Arial"/>
          <w:b/>
        </w:rPr>
        <w:t>3</w:t>
      </w:r>
      <w:r>
        <w:rPr>
          <w:rFonts w:ascii="Arial" w:hAnsi="Arial" w:cs="Arial"/>
          <w:b/>
        </w:rPr>
        <w:t>9</w:t>
      </w:r>
      <w:r w:rsidRPr="00C106B0">
        <w:rPr>
          <w:rFonts w:ascii="Arial" w:hAnsi="Arial" w:cs="Arial"/>
          <w:b/>
          <w:vertAlign w:val="superscript"/>
        </w:rPr>
        <w:t>TH</w:t>
      </w:r>
      <w:r w:rsidRPr="00C106B0">
        <w:rPr>
          <w:rFonts w:ascii="Arial" w:hAnsi="Arial" w:cs="Arial"/>
          <w:b/>
        </w:rPr>
        <w:t xml:space="preserve"> SESSION OF THE UPR WORKING GROUP </w:t>
      </w:r>
    </w:p>
    <w:p w14:paraId="3616BF2C" w14:textId="77777777" w:rsidR="00505A2B" w:rsidRPr="00C106B0" w:rsidRDefault="00505A2B" w:rsidP="00505A2B">
      <w:pPr>
        <w:spacing w:line="240" w:lineRule="auto"/>
        <w:jc w:val="center"/>
        <w:rPr>
          <w:rFonts w:ascii="Arial" w:hAnsi="Arial" w:cs="Arial"/>
          <w:b/>
        </w:rPr>
      </w:pPr>
      <w:r>
        <w:rPr>
          <w:rFonts w:ascii="Arial" w:hAnsi="Arial" w:cs="Arial"/>
          <w:b/>
        </w:rPr>
        <w:t>1-12 NOVEMBER</w:t>
      </w:r>
      <w:r w:rsidRPr="00C106B0">
        <w:rPr>
          <w:rFonts w:ascii="Arial" w:hAnsi="Arial" w:cs="Arial"/>
          <w:b/>
        </w:rPr>
        <w:t xml:space="preserve"> 202</w:t>
      </w:r>
      <w:r>
        <w:rPr>
          <w:rFonts w:ascii="Arial" w:hAnsi="Arial" w:cs="Arial"/>
          <w:b/>
        </w:rPr>
        <w:t>1</w:t>
      </w:r>
    </w:p>
    <w:p w14:paraId="21B0C145" w14:textId="77777777" w:rsidR="00505A2B" w:rsidRPr="00C106B0" w:rsidRDefault="00505A2B" w:rsidP="00505A2B">
      <w:pPr>
        <w:pBdr>
          <w:bottom w:val="single" w:sz="12" w:space="1" w:color="auto"/>
        </w:pBdr>
        <w:spacing w:line="240" w:lineRule="auto"/>
        <w:jc w:val="center"/>
        <w:rPr>
          <w:rFonts w:ascii="Arial" w:hAnsi="Arial" w:cs="Arial"/>
          <w:b/>
        </w:rPr>
      </w:pPr>
    </w:p>
    <w:p w14:paraId="14F33615" w14:textId="77777777" w:rsidR="00505A2B" w:rsidRPr="00C106B0" w:rsidRDefault="00505A2B" w:rsidP="00505A2B">
      <w:pPr>
        <w:spacing w:line="240" w:lineRule="auto"/>
        <w:jc w:val="left"/>
        <w:rPr>
          <w:rFonts w:ascii="Arial" w:hAnsi="Arial" w:cs="Arial"/>
          <w:lang w:eastAsia="en-GB"/>
        </w:rPr>
      </w:pPr>
    </w:p>
    <w:p w14:paraId="160176CD" w14:textId="77777777" w:rsidR="00505A2B" w:rsidRPr="00C106B0" w:rsidRDefault="00505A2B" w:rsidP="00505A2B">
      <w:pPr>
        <w:spacing w:line="240" w:lineRule="auto"/>
        <w:rPr>
          <w:rFonts w:ascii="Arial" w:eastAsiaTheme="minorHAnsi" w:hAnsi="Arial" w:cs="Arial"/>
        </w:rPr>
      </w:pPr>
    </w:p>
    <w:p w14:paraId="513760A7" w14:textId="1E2AD555" w:rsidR="00505A2B" w:rsidRPr="00C106B0" w:rsidRDefault="00505A2B" w:rsidP="00505A2B">
      <w:pPr>
        <w:spacing w:line="240" w:lineRule="auto"/>
        <w:rPr>
          <w:rFonts w:ascii="Arial" w:eastAsia="Arial Unicode MS" w:hAnsi="Arial" w:cs="Arial"/>
          <w:bdr w:val="nil"/>
        </w:rPr>
      </w:pPr>
      <w:r w:rsidRPr="00C106B0">
        <w:rPr>
          <w:rFonts w:ascii="Arial" w:eastAsiaTheme="minorHAnsi" w:hAnsi="Arial" w:cs="Arial"/>
        </w:rPr>
        <w:t xml:space="preserve">Malaysia welcomes </w:t>
      </w:r>
      <w:r w:rsidRPr="00C106B0">
        <w:rPr>
          <w:rFonts w:ascii="Arial" w:eastAsia="Arial Unicode MS" w:hAnsi="Arial" w:cs="Arial"/>
          <w:bdr w:val="nil"/>
        </w:rPr>
        <w:t xml:space="preserve">the delegation of </w:t>
      </w:r>
      <w:r>
        <w:rPr>
          <w:rFonts w:ascii="Arial" w:eastAsia="Arial Unicode MS" w:hAnsi="Arial" w:cs="Arial"/>
          <w:bdr w:val="nil"/>
        </w:rPr>
        <w:t xml:space="preserve">Eswatini </w:t>
      </w:r>
      <w:r w:rsidRPr="00C106B0">
        <w:rPr>
          <w:rFonts w:ascii="Arial" w:eastAsia="Arial Unicode MS" w:hAnsi="Arial" w:cs="Arial"/>
          <w:bdr w:val="nil"/>
        </w:rPr>
        <w:t>and thanks them for the presentation of their national report.</w:t>
      </w:r>
    </w:p>
    <w:p w14:paraId="5483B9C3" w14:textId="77777777" w:rsidR="00505A2B" w:rsidRPr="00C106B0" w:rsidRDefault="00505A2B" w:rsidP="00505A2B">
      <w:pPr>
        <w:spacing w:line="240" w:lineRule="auto"/>
        <w:rPr>
          <w:rFonts w:ascii="Arial" w:eastAsiaTheme="minorHAnsi" w:hAnsi="Arial" w:cs="Arial"/>
        </w:rPr>
      </w:pPr>
    </w:p>
    <w:p w14:paraId="6B3C2F7A" w14:textId="44294B27" w:rsidR="00613F34" w:rsidRDefault="00124FDC" w:rsidP="00505A2B">
      <w:pPr>
        <w:pStyle w:val="ListParagraph"/>
        <w:numPr>
          <w:ilvl w:val="0"/>
          <w:numId w:val="1"/>
        </w:numPr>
        <w:spacing w:line="240" w:lineRule="auto"/>
        <w:ind w:left="0" w:firstLine="0"/>
        <w:rPr>
          <w:rFonts w:ascii="Arial" w:hAnsi="Arial" w:cs="Arial"/>
          <w:lang w:val="en-US"/>
        </w:rPr>
      </w:pPr>
      <w:r>
        <w:rPr>
          <w:rFonts w:ascii="Arial" w:hAnsi="Arial" w:cs="Arial"/>
          <w:lang w:val="en-US"/>
        </w:rPr>
        <w:t xml:space="preserve">Malaysia congratulates Eswatini for </w:t>
      </w:r>
      <w:r w:rsidR="00ED4B50">
        <w:rPr>
          <w:rFonts w:ascii="Arial" w:hAnsi="Arial" w:cs="Arial"/>
          <w:lang w:val="en-US"/>
        </w:rPr>
        <w:t xml:space="preserve">making progress in </w:t>
      </w:r>
      <w:r w:rsidR="00613F34">
        <w:rPr>
          <w:rFonts w:ascii="Arial" w:hAnsi="Arial" w:cs="Arial"/>
          <w:lang w:val="en-US"/>
        </w:rPr>
        <w:t>the implementation of the recommendations since its previous UPR cycle</w:t>
      </w:r>
      <w:r w:rsidR="003C0710">
        <w:rPr>
          <w:rFonts w:ascii="Arial" w:hAnsi="Arial" w:cs="Arial"/>
          <w:lang w:val="en-US"/>
        </w:rPr>
        <w:t xml:space="preserve">. Malaysia also commends Eswatini for taking positive steps </w:t>
      </w:r>
      <w:r w:rsidR="00830CE8">
        <w:rPr>
          <w:rFonts w:ascii="Arial" w:hAnsi="Arial" w:cs="Arial"/>
          <w:lang w:val="en-US"/>
        </w:rPr>
        <w:t>in protecting people with albinism especially women and girls from violence through law enforcement.</w:t>
      </w:r>
    </w:p>
    <w:p w14:paraId="49E02F7F" w14:textId="77777777" w:rsidR="00613F34" w:rsidRDefault="00613F34" w:rsidP="00613F34">
      <w:pPr>
        <w:pStyle w:val="ListParagraph"/>
        <w:spacing w:line="240" w:lineRule="auto"/>
        <w:ind w:left="0"/>
        <w:rPr>
          <w:rFonts w:ascii="Arial" w:hAnsi="Arial" w:cs="Arial"/>
          <w:lang w:val="en-US"/>
        </w:rPr>
      </w:pPr>
    </w:p>
    <w:p w14:paraId="773B9ACD" w14:textId="422427D0" w:rsidR="00505A2B" w:rsidRPr="00505A2B" w:rsidRDefault="00B633C7" w:rsidP="00505A2B">
      <w:pPr>
        <w:pStyle w:val="ListParagraph"/>
        <w:numPr>
          <w:ilvl w:val="0"/>
          <w:numId w:val="1"/>
        </w:numPr>
        <w:spacing w:line="240" w:lineRule="auto"/>
        <w:ind w:left="0" w:firstLine="0"/>
        <w:rPr>
          <w:rFonts w:ascii="Arial" w:hAnsi="Arial" w:cs="Arial"/>
          <w:lang w:val="en-US"/>
        </w:rPr>
      </w:pPr>
      <w:r>
        <w:rPr>
          <w:rFonts w:ascii="Arial" w:hAnsi="Arial" w:cs="Arial"/>
          <w:lang w:val="en-US"/>
        </w:rPr>
        <w:t xml:space="preserve"> We </w:t>
      </w:r>
      <w:r w:rsidR="003C0710">
        <w:rPr>
          <w:rFonts w:ascii="Arial" w:hAnsi="Arial" w:cs="Arial"/>
          <w:lang w:val="en-US"/>
        </w:rPr>
        <w:t>note</w:t>
      </w:r>
      <w:r>
        <w:rPr>
          <w:rFonts w:ascii="Arial" w:hAnsi="Arial" w:cs="Arial"/>
          <w:lang w:val="en-US"/>
        </w:rPr>
        <w:t xml:space="preserve"> </w:t>
      </w:r>
      <w:r w:rsidR="00613F34">
        <w:rPr>
          <w:rFonts w:ascii="Arial" w:hAnsi="Arial" w:cs="Arial"/>
          <w:lang w:val="en-US"/>
        </w:rPr>
        <w:t>the various initiatives</w:t>
      </w:r>
      <w:r w:rsidR="003C0710">
        <w:rPr>
          <w:rFonts w:ascii="Arial" w:hAnsi="Arial" w:cs="Arial"/>
          <w:lang w:val="en-US"/>
        </w:rPr>
        <w:t xml:space="preserve"> undertaken by Eswatini</w:t>
      </w:r>
      <w:r w:rsidR="00613F34">
        <w:rPr>
          <w:rFonts w:ascii="Arial" w:hAnsi="Arial" w:cs="Arial"/>
          <w:lang w:val="en-US"/>
        </w:rPr>
        <w:t xml:space="preserve"> made during the period under review, including in stepping up efforts towards pursuing the right to education and </w:t>
      </w:r>
      <w:r w:rsidR="00830CE8">
        <w:rPr>
          <w:rFonts w:ascii="Arial" w:hAnsi="Arial" w:cs="Arial"/>
          <w:lang w:val="en-US"/>
        </w:rPr>
        <w:t xml:space="preserve">its expansion of health care </w:t>
      </w:r>
      <w:proofErr w:type="spellStart"/>
      <w:r w:rsidR="00830CE8">
        <w:rPr>
          <w:rFonts w:ascii="Arial" w:hAnsi="Arial" w:cs="Arial"/>
          <w:lang w:val="en-US"/>
        </w:rPr>
        <w:t>programmes</w:t>
      </w:r>
      <w:proofErr w:type="spellEnd"/>
      <w:r w:rsidR="00830CE8">
        <w:rPr>
          <w:rFonts w:ascii="Arial" w:hAnsi="Arial" w:cs="Arial"/>
          <w:lang w:val="en-US"/>
        </w:rPr>
        <w:t xml:space="preserve"> in the country.</w:t>
      </w:r>
      <w:r w:rsidR="00613F34">
        <w:rPr>
          <w:rFonts w:ascii="Arial" w:hAnsi="Arial" w:cs="Arial"/>
          <w:lang w:val="en-US"/>
        </w:rPr>
        <w:t xml:space="preserve"> </w:t>
      </w:r>
    </w:p>
    <w:p w14:paraId="79DC975A" w14:textId="77777777" w:rsidR="00505A2B" w:rsidRPr="00505A2B" w:rsidRDefault="00505A2B" w:rsidP="00B633C7">
      <w:pPr>
        <w:pStyle w:val="ListParagraph"/>
        <w:spacing w:line="240" w:lineRule="auto"/>
        <w:ind w:left="0"/>
        <w:rPr>
          <w:rFonts w:ascii="Arial" w:hAnsi="Arial" w:cs="Arial"/>
          <w:lang w:val="en-US"/>
        </w:rPr>
      </w:pPr>
    </w:p>
    <w:p w14:paraId="431D1FC7" w14:textId="20D695FF" w:rsidR="00505A2B" w:rsidRPr="00C106B0" w:rsidRDefault="00505A2B" w:rsidP="00505A2B">
      <w:pPr>
        <w:pStyle w:val="ListParagraph"/>
        <w:numPr>
          <w:ilvl w:val="0"/>
          <w:numId w:val="1"/>
        </w:numPr>
        <w:spacing w:line="240" w:lineRule="auto"/>
        <w:ind w:left="0" w:firstLine="0"/>
        <w:rPr>
          <w:rFonts w:ascii="Arial" w:hAnsi="Arial" w:cs="Arial"/>
          <w:lang w:val="en-US"/>
        </w:rPr>
      </w:pPr>
      <w:r w:rsidRPr="00C106B0">
        <w:rPr>
          <w:rFonts w:ascii="Arial" w:hAnsi="Arial" w:cs="Arial"/>
          <w:lang w:eastAsia="en-GB"/>
        </w:rPr>
        <w:t>In the spirit of constructive engagement, Malaysia offer</w:t>
      </w:r>
      <w:r w:rsidR="00613F34">
        <w:rPr>
          <w:rFonts w:ascii="Arial" w:hAnsi="Arial" w:cs="Arial"/>
          <w:lang w:eastAsia="en-GB"/>
        </w:rPr>
        <w:t>s</w:t>
      </w:r>
      <w:r w:rsidRPr="00C106B0">
        <w:rPr>
          <w:rFonts w:ascii="Arial" w:hAnsi="Arial" w:cs="Arial"/>
          <w:lang w:eastAsia="en-GB"/>
        </w:rPr>
        <w:t xml:space="preserve"> the following recommendations:</w:t>
      </w:r>
    </w:p>
    <w:p w14:paraId="4F58E70A" w14:textId="77777777" w:rsidR="00505A2B" w:rsidRPr="00C106B0" w:rsidRDefault="00505A2B" w:rsidP="00505A2B">
      <w:pPr>
        <w:pStyle w:val="ListParagraph"/>
        <w:spacing w:line="240" w:lineRule="auto"/>
        <w:ind w:left="0"/>
        <w:rPr>
          <w:rFonts w:ascii="Arial" w:hAnsi="Arial" w:cs="Arial"/>
          <w:lang w:eastAsia="en-GB"/>
        </w:rPr>
      </w:pPr>
    </w:p>
    <w:p w14:paraId="2A90A15E" w14:textId="0551FB16" w:rsidR="00505A2B" w:rsidRDefault="00965F91" w:rsidP="00613F34">
      <w:pPr>
        <w:spacing w:line="240" w:lineRule="auto"/>
        <w:ind w:left="1440" w:hanging="720"/>
        <w:rPr>
          <w:rFonts w:ascii="Arial" w:hAnsi="Arial" w:cs="Arial"/>
          <w:lang w:eastAsia="en-GB"/>
        </w:rPr>
      </w:pPr>
      <w:r>
        <w:rPr>
          <w:rFonts w:ascii="Arial" w:hAnsi="Arial" w:cs="Arial"/>
          <w:lang w:eastAsia="en-GB"/>
        </w:rPr>
        <w:t>4</w:t>
      </w:r>
      <w:r w:rsidR="00505A2B" w:rsidRPr="00C106B0">
        <w:rPr>
          <w:rFonts w:ascii="Arial" w:hAnsi="Arial" w:cs="Arial"/>
          <w:lang w:eastAsia="en-GB"/>
        </w:rPr>
        <w:t>.1</w:t>
      </w:r>
      <w:r w:rsidR="00613F34">
        <w:rPr>
          <w:rFonts w:ascii="Arial" w:hAnsi="Arial" w:cs="Arial"/>
          <w:lang w:eastAsia="en-GB"/>
        </w:rPr>
        <w:tab/>
      </w:r>
      <w:r w:rsidR="00830CE8">
        <w:rPr>
          <w:rFonts w:ascii="Arial" w:hAnsi="Arial" w:cs="Arial"/>
          <w:lang w:eastAsia="en-GB"/>
        </w:rPr>
        <w:t>Continue its strategies and approaches in ending all forms of discrimination and violence against women and girls through effective implementation of the National Strategy and Action Plan to End Violence (2017-2022).</w:t>
      </w:r>
    </w:p>
    <w:p w14:paraId="098B5B9C" w14:textId="77777777" w:rsidR="00505A2B" w:rsidRDefault="00505A2B" w:rsidP="00505A2B">
      <w:pPr>
        <w:spacing w:line="240" w:lineRule="auto"/>
        <w:ind w:left="1440" w:hanging="720"/>
        <w:rPr>
          <w:rFonts w:ascii="Arial" w:hAnsi="Arial" w:cs="Arial"/>
          <w:lang w:eastAsia="en-GB"/>
        </w:rPr>
      </w:pPr>
    </w:p>
    <w:p w14:paraId="42461596" w14:textId="479DECF7" w:rsidR="00505A2B" w:rsidRDefault="00965F91" w:rsidP="00505A2B">
      <w:pPr>
        <w:spacing w:line="240" w:lineRule="auto"/>
        <w:ind w:left="1440" w:hanging="720"/>
        <w:rPr>
          <w:rFonts w:ascii="Arial" w:hAnsi="Arial" w:cs="Arial"/>
          <w:lang w:eastAsia="en-GB"/>
        </w:rPr>
      </w:pPr>
      <w:r>
        <w:rPr>
          <w:rFonts w:ascii="Arial" w:hAnsi="Arial" w:cs="Arial"/>
          <w:lang w:eastAsia="en-GB"/>
        </w:rPr>
        <w:t>4</w:t>
      </w:r>
      <w:r w:rsidR="00505A2B">
        <w:rPr>
          <w:rFonts w:ascii="Arial" w:hAnsi="Arial" w:cs="Arial"/>
          <w:lang w:eastAsia="en-GB"/>
        </w:rPr>
        <w:t>.</w:t>
      </w:r>
      <w:r w:rsidR="00FF0795">
        <w:rPr>
          <w:rFonts w:ascii="Arial" w:hAnsi="Arial" w:cs="Arial"/>
          <w:lang w:eastAsia="en-GB"/>
        </w:rPr>
        <w:t>2</w:t>
      </w:r>
      <w:r w:rsidR="00505A2B">
        <w:rPr>
          <w:rFonts w:ascii="Arial" w:hAnsi="Arial" w:cs="Arial"/>
          <w:lang w:eastAsia="en-GB"/>
        </w:rPr>
        <w:tab/>
      </w:r>
      <w:r w:rsidR="003C0710">
        <w:rPr>
          <w:rFonts w:ascii="Arial" w:hAnsi="Arial" w:cs="Arial"/>
          <w:lang w:eastAsia="en-GB"/>
        </w:rPr>
        <w:t>A</w:t>
      </w:r>
      <w:r w:rsidR="008E61F9">
        <w:rPr>
          <w:rFonts w:ascii="Arial" w:hAnsi="Arial" w:cs="Arial"/>
          <w:lang w:eastAsia="en-GB"/>
        </w:rPr>
        <w:t>llocat</w:t>
      </w:r>
      <w:r w:rsidR="003C0710">
        <w:rPr>
          <w:rFonts w:ascii="Arial" w:hAnsi="Arial" w:cs="Arial"/>
          <w:lang w:eastAsia="en-GB"/>
        </w:rPr>
        <w:t>e</w:t>
      </w:r>
      <w:r w:rsidR="008E61F9">
        <w:rPr>
          <w:rFonts w:ascii="Arial" w:hAnsi="Arial" w:cs="Arial"/>
          <w:lang w:eastAsia="en-GB"/>
        </w:rPr>
        <w:t xml:space="preserve"> adequate </w:t>
      </w:r>
      <w:r w:rsidR="003C0710">
        <w:rPr>
          <w:rFonts w:ascii="Arial" w:hAnsi="Arial" w:cs="Arial"/>
          <w:lang w:eastAsia="en-GB"/>
        </w:rPr>
        <w:t xml:space="preserve">resources and </w:t>
      </w:r>
      <w:r w:rsidR="008E61F9">
        <w:rPr>
          <w:rFonts w:ascii="Arial" w:hAnsi="Arial" w:cs="Arial"/>
          <w:lang w:eastAsia="en-GB"/>
        </w:rPr>
        <w:t>funding for the full implementation of the relevant legislative framework</w:t>
      </w:r>
      <w:r w:rsidR="00505A2B">
        <w:rPr>
          <w:rFonts w:ascii="Arial" w:hAnsi="Arial" w:cs="Arial"/>
          <w:lang w:eastAsia="en-GB"/>
        </w:rPr>
        <w:t xml:space="preserve"> </w:t>
      </w:r>
      <w:r w:rsidR="008E61F9">
        <w:rPr>
          <w:rFonts w:ascii="Arial" w:hAnsi="Arial" w:cs="Arial"/>
          <w:lang w:eastAsia="en-GB"/>
        </w:rPr>
        <w:t>to protect the rights of persons with disabilities.</w:t>
      </w:r>
    </w:p>
    <w:p w14:paraId="15B6F1E3" w14:textId="77777777" w:rsidR="00505A2B" w:rsidRPr="00C106B0" w:rsidRDefault="00505A2B" w:rsidP="00505A2B">
      <w:pPr>
        <w:spacing w:line="240" w:lineRule="auto"/>
        <w:rPr>
          <w:rFonts w:ascii="Arial" w:hAnsi="Arial" w:cs="Arial"/>
        </w:rPr>
      </w:pPr>
    </w:p>
    <w:p w14:paraId="266A5580" w14:textId="0339492B" w:rsidR="00505A2B" w:rsidRPr="00C106B0" w:rsidRDefault="00505A2B" w:rsidP="00505A2B">
      <w:pPr>
        <w:pStyle w:val="ListParagraph"/>
        <w:numPr>
          <w:ilvl w:val="0"/>
          <w:numId w:val="1"/>
        </w:numPr>
        <w:spacing w:line="240" w:lineRule="auto"/>
        <w:ind w:left="0" w:firstLine="0"/>
        <w:rPr>
          <w:rFonts w:ascii="Arial" w:hAnsi="Arial" w:cs="Arial"/>
          <w:lang w:eastAsia="en-GB"/>
        </w:rPr>
      </w:pPr>
      <w:r w:rsidRPr="00C106B0">
        <w:rPr>
          <w:rFonts w:ascii="Arial" w:hAnsi="Arial" w:cs="Arial"/>
          <w:lang w:eastAsia="en-GB"/>
        </w:rPr>
        <w:t xml:space="preserve">Malaysia wishes </w:t>
      </w:r>
      <w:r>
        <w:rPr>
          <w:rFonts w:ascii="Arial" w:hAnsi="Arial" w:cs="Arial"/>
          <w:lang w:eastAsia="en-GB"/>
        </w:rPr>
        <w:t>Eswatini</w:t>
      </w:r>
      <w:r w:rsidRPr="00C106B0">
        <w:rPr>
          <w:rFonts w:ascii="Arial" w:hAnsi="Arial" w:cs="Arial"/>
          <w:lang w:eastAsia="en-GB"/>
        </w:rPr>
        <w:t xml:space="preserve"> a successful review.</w:t>
      </w:r>
    </w:p>
    <w:p w14:paraId="585EE6A4" w14:textId="77777777" w:rsidR="00505A2B" w:rsidRPr="00C106B0" w:rsidRDefault="00505A2B" w:rsidP="00505A2B">
      <w:pPr>
        <w:spacing w:line="240" w:lineRule="auto"/>
        <w:rPr>
          <w:rFonts w:ascii="Arial" w:eastAsiaTheme="minorHAnsi" w:hAnsi="Arial" w:cs="Arial"/>
        </w:rPr>
      </w:pPr>
    </w:p>
    <w:p w14:paraId="4BC304EF" w14:textId="50050501" w:rsidR="00505A2B" w:rsidRDefault="00A3198D" w:rsidP="00505A2B">
      <w:pPr>
        <w:spacing w:line="240" w:lineRule="auto"/>
        <w:rPr>
          <w:rFonts w:ascii="Arial" w:eastAsiaTheme="minorHAnsi" w:hAnsi="Arial" w:cs="Arial"/>
        </w:rPr>
      </w:pPr>
      <w:r>
        <w:rPr>
          <w:rFonts w:ascii="Arial" w:eastAsiaTheme="minorHAnsi" w:hAnsi="Arial" w:cs="Arial"/>
        </w:rPr>
        <w:t>T</w:t>
      </w:r>
      <w:r w:rsidR="00505A2B" w:rsidRPr="00C106B0">
        <w:rPr>
          <w:rFonts w:ascii="Arial" w:eastAsiaTheme="minorHAnsi" w:hAnsi="Arial" w:cs="Arial"/>
        </w:rPr>
        <w:t>hank you</w:t>
      </w:r>
      <w:r>
        <w:rPr>
          <w:rFonts w:ascii="Arial" w:eastAsiaTheme="minorHAnsi" w:hAnsi="Arial" w:cs="Arial"/>
        </w:rPr>
        <w:t>.</w:t>
      </w:r>
    </w:p>
    <w:p w14:paraId="13A1191F" w14:textId="77777777" w:rsidR="00505A2B" w:rsidRPr="00C106B0" w:rsidRDefault="00505A2B" w:rsidP="00505A2B">
      <w:pPr>
        <w:spacing w:line="240" w:lineRule="auto"/>
        <w:rPr>
          <w:rFonts w:ascii="Arial" w:eastAsiaTheme="minorHAnsi" w:hAnsi="Arial" w:cs="Arial"/>
        </w:rPr>
      </w:pPr>
    </w:p>
    <w:p w14:paraId="264D7B00" w14:textId="77777777" w:rsidR="00505A2B" w:rsidRPr="00C106B0" w:rsidRDefault="00505A2B" w:rsidP="00505A2B">
      <w:pPr>
        <w:pStyle w:val="ListParagraph"/>
        <w:spacing w:line="240" w:lineRule="auto"/>
        <w:ind w:left="0"/>
        <w:rPr>
          <w:rFonts w:ascii="Arial" w:hAnsi="Arial" w:cs="Arial"/>
          <w:lang w:eastAsia="en-GB"/>
        </w:rPr>
      </w:pPr>
    </w:p>
    <w:p w14:paraId="05748672" w14:textId="77777777" w:rsidR="00505A2B" w:rsidRDefault="00505A2B" w:rsidP="00505A2B">
      <w:pPr>
        <w:tabs>
          <w:tab w:val="left" w:pos="0"/>
        </w:tabs>
        <w:spacing w:line="240" w:lineRule="auto"/>
      </w:pPr>
      <w:r w:rsidRPr="00C106B0">
        <w:rPr>
          <w:rFonts w:ascii="Arial" w:hAnsi="Arial" w:cs="Arial"/>
          <w:b/>
        </w:rPr>
        <w:t>GENEVA</w:t>
      </w:r>
      <w:r w:rsidRPr="00C106B0">
        <w:rPr>
          <w:rFonts w:ascii="Arial" w:hAnsi="Arial" w:cs="Arial"/>
          <w:b/>
        </w:rPr>
        <w:br/>
      </w:r>
      <w:r>
        <w:rPr>
          <w:rFonts w:ascii="Arial" w:hAnsi="Arial" w:cs="Arial"/>
          <w:b/>
        </w:rPr>
        <w:t>8 November</w:t>
      </w:r>
      <w:r w:rsidRPr="00C106B0">
        <w:rPr>
          <w:rFonts w:ascii="Arial" w:hAnsi="Arial" w:cs="Arial"/>
          <w:b/>
        </w:rPr>
        <w:t xml:space="preserve"> 202</w:t>
      </w:r>
      <w:r>
        <w:rPr>
          <w:rFonts w:ascii="Arial" w:hAnsi="Arial" w:cs="Arial"/>
          <w:b/>
        </w:rPr>
        <w:t>1</w:t>
      </w:r>
    </w:p>
    <w:p w14:paraId="03885AE1" w14:textId="16372511" w:rsidR="00BA7E40" w:rsidRDefault="00BA7E40" w:rsidP="00A3198D">
      <w:pPr>
        <w:spacing w:after="160" w:line="259" w:lineRule="auto"/>
        <w:jc w:val="left"/>
      </w:pPr>
    </w:p>
    <w:p w14:paraId="15B7F09F" w14:textId="77777777" w:rsidR="009F7054" w:rsidRDefault="009F7054"/>
    <w:sectPr w:rsidR="009F70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7B7B" w14:textId="77777777" w:rsidR="00B343D4" w:rsidRDefault="00B343D4" w:rsidP="00505A2B">
      <w:pPr>
        <w:spacing w:line="240" w:lineRule="auto"/>
      </w:pPr>
      <w:r>
        <w:separator/>
      </w:r>
    </w:p>
  </w:endnote>
  <w:endnote w:type="continuationSeparator" w:id="0">
    <w:p w14:paraId="21E3D84D" w14:textId="77777777" w:rsidR="00B343D4" w:rsidRDefault="00B343D4" w:rsidP="00505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0B162B1F" w14:textId="77777777" w:rsidR="004A2214" w:rsidRPr="004A2214" w:rsidRDefault="004476E6"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6C80F02B" w14:textId="77777777" w:rsidR="004A2214" w:rsidRDefault="00B3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73C1" w14:textId="77777777" w:rsidR="00B343D4" w:rsidRDefault="00B343D4" w:rsidP="00505A2B">
      <w:pPr>
        <w:spacing w:line="240" w:lineRule="auto"/>
      </w:pPr>
      <w:r>
        <w:separator/>
      </w:r>
    </w:p>
  </w:footnote>
  <w:footnote w:type="continuationSeparator" w:id="0">
    <w:p w14:paraId="0E25002F" w14:textId="77777777" w:rsidR="00B343D4" w:rsidRDefault="00B343D4" w:rsidP="00505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D94F" w14:textId="6D9E7311" w:rsidR="004A2214" w:rsidRPr="00BC6B77" w:rsidRDefault="004476E6" w:rsidP="00BC6B77">
    <w:pPr>
      <w:pStyle w:val="Header"/>
      <w:jc w:val="right"/>
      <w:rPr>
        <w:lang w:val="en-MY"/>
      </w:rPr>
    </w:pPr>
    <w:r>
      <w:rPr>
        <w:rFonts w:ascii="Arial" w:hAnsi="Arial" w:cs="Arial"/>
        <w:b/>
        <w:i/>
        <w:sz w:val="20"/>
        <w:szCs w:val="20"/>
        <w:lang w:val="en-MY"/>
      </w:rPr>
      <w:t xml:space="preserve">Time allocated: 1 minute and </w:t>
    </w:r>
    <w:r w:rsidR="00505A2B">
      <w:rPr>
        <w:rFonts w:ascii="Arial" w:hAnsi="Arial" w:cs="Arial"/>
        <w:b/>
        <w:i/>
        <w:sz w:val="20"/>
        <w:szCs w:val="20"/>
        <w:lang w:val="en-MY"/>
      </w:rPr>
      <w:t>2</w:t>
    </w:r>
    <w:r>
      <w:rPr>
        <w:rFonts w:ascii="Arial" w:hAnsi="Arial" w:cs="Arial"/>
        <w:b/>
        <w:i/>
        <w:sz w:val="20"/>
        <w:szCs w:val="20"/>
        <w:lang w:val="en-MY"/>
      </w:rPr>
      <w:t>5 seconds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85F"/>
    <w:multiLevelType w:val="hybridMultilevel"/>
    <w:tmpl w:val="FB56C00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1E208EB"/>
    <w:multiLevelType w:val="hybridMultilevel"/>
    <w:tmpl w:val="96EA325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B"/>
    <w:rsid w:val="00124FDC"/>
    <w:rsid w:val="003C0710"/>
    <w:rsid w:val="004476E6"/>
    <w:rsid w:val="00505A2B"/>
    <w:rsid w:val="00613F34"/>
    <w:rsid w:val="00663FD4"/>
    <w:rsid w:val="007661B0"/>
    <w:rsid w:val="00830CE8"/>
    <w:rsid w:val="008E61F9"/>
    <w:rsid w:val="00965F91"/>
    <w:rsid w:val="009F7054"/>
    <w:rsid w:val="00A3198D"/>
    <w:rsid w:val="00B343D4"/>
    <w:rsid w:val="00B633C7"/>
    <w:rsid w:val="00BA7E40"/>
    <w:rsid w:val="00ED4B50"/>
    <w:rsid w:val="00FE1F53"/>
    <w:rsid w:val="00FF07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D727"/>
  <w15:chartTrackingRefBased/>
  <w15:docId w15:val="{04B4BAEB-219C-436C-B3E6-3223149C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2B"/>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2B"/>
    <w:pPr>
      <w:tabs>
        <w:tab w:val="center" w:pos="4680"/>
        <w:tab w:val="right" w:pos="9360"/>
      </w:tabs>
      <w:spacing w:line="240" w:lineRule="auto"/>
    </w:pPr>
  </w:style>
  <w:style w:type="character" w:customStyle="1" w:styleId="HeaderChar">
    <w:name w:val="Header Char"/>
    <w:basedOn w:val="DefaultParagraphFont"/>
    <w:link w:val="Header"/>
    <w:uiPriority w:val="99"/>
    <w:rsid w:val="00505A2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5A2B"/>
    <w:pPr>
      <w:tabs>
        <w:tab w:val="center" w:pos="4680"/>
        <w:tab w:val="right" w:pos="9360"/>
      </w:tabs>
      <w:spacing w:line="240" w:lineRule="auto"/>
    </w:pPr>
  </w:style>
  <w:style w:type="character" w:customStyle="1" w:styleId="FooterChar">
    <w:name w:val="Footer Char"/>
    <w:basedOn w:val="DefaultParagraphFont"/>
    <w:link w:val="Footer"/>
    <w:uiPriority w:val="99"/>
    <w:rsid w:val="00505A2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0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944A2-5F13-412D-B514-1CA4ECB055DA}"/>
</file>

<file path=customXml/itemProps2.xml><?xml version="1.0" encoding="utf-8"?>
<ds:datastoreItem xmlns:ds="http://schemas.openxmlformats.org/officeDocument/2006/customXml" ds:itemID="{A9AFC391-C219-4582-99B8-DE3BAE8CE3A9}"/>
</file>

<file path=customXml/itemProps3.xml><?xml version="1.0" encoding="utf-8"?>
<ds:datastoreItem xmlns:ds="http://schemas.openxmlformats.org/officeDocument/2006/customXml" ds:itemID="{A4646AE9-7BFE-4D90-BAE2-9ABD82570F48}"/>
</file>

<file path=docProps/app.xml><?xml version="1.0" encoding="utf-8"?>
<Properties xmlns="http://schemas.openxmlformats.org/officeDocument/2006/extended-properties" xmlns:vt="http://schemas.openxmlformats.org/officeDocument/2006/docPropsVTypes">
  <Template>Normal</Template>
  <TotalTime>1158</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z395</dc:creator>
  <cp:keywords/>
  <dc:description/>
  <cp:lastModifiedBy>z395</cp:lastModifiedBy>
  <cp:revision>7</cp:revision>
  <dcterms:created xsi:type="dcterms:W3CDTF">2021-10-25T13:53:00Z</dcterms:created>
  <dcterms:modified xsi:type="dcterms:W3CDTF">2021-11-05T08:49:00Z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