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85BF" w14:textId="77777777" w:rsidR="00B53F2F" w:rsidRPr="00577586" w:rsidRDefault="00B53F2F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043C3B6" w14:textId="77777777" w:rsidR="00B53F2F" w:rsidRPr="00577586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24ABECDB" wp14:editId="72AA594F">
            <wp:extent cx="847725" cy="828675"/>
            <wp:effectExtent l="0" t="0" r="0" b="0"/>
            <wp:docPr id="1" name="image1.png" descr="Fij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ij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B7CFFE" w14:textId="77777777" w:rsidR="00B53F2F" w:rsidRPr="00577586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PERMANENT MISSION OF THE REPUBLIC OF FIJI TO THE UNITED NATIONS</w:t>
      </w:r>
    </w:p>
    <w:p w14:paraId="40B329ED" w14:textId="77777777" w:rsidR="00B53F2F" w:rsidRPr="00577586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OFFICE AND OTHER INTERNATIONAL ORGANISATIONS AT GENEVA</w:t>
      </w:r>
    </w:p>
    <w:p w14:paraId="345C3D18" w14:textId="62870C99" w:rsidR="00B53F2F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</w:t>
      </w:r>
      <w:r w:rsidR="00E7558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9</w:t>
      </w:r>
      <w:r w:rsidRPr="0057758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SESSION OF THE UPR WORKING GROUP </w:t>
      </w:r>
    </w:p>
    <w:p w14:paraId="58D93700" w14:textId="4DD5F541" w:rsidR="00457AEA" w:rsidRDefault="00684AD7" w:rsidP="00457AEA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IRELAND</w:t>
      </w:r>
    </w:p>
    <w:p w14:paraId="00770F32" w14:textId="4C163243" w:rsidR="00640FA3" w:rsidRPr="00640FA3" w:rsidRDefault="006B4748" w:rsidP="008C49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Fiji commends </w:t>
      </w:r>
      <w:r w:rsidR="00684AD7">
        <w:rPr>
          <w:rFonts w:ascii="Times New Roman" w:eastAsia="Times New Roman" w:hAnsi="Times New Roman" w:cs="Times New Roman"/>
          <w:sz w:val="24"/>
          <w:szCs w:val="24"/>
          <w:lang w:val="en-GB"/>
        </w:rPr>
        <w:t>Ireland</w:t>
      </w:r>
      <w:r w:rsidR="003D67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025FF">
        <w:rPr>
          <w:rFonts w:ascii="Times New Roman" w:eastAsia="Times New Roman" w:hAnsi="Times New Roman" w:cs="Times New Roman"/>
          <w:sz w:val="24"/>
          <w:szCs w:val="24"/>
          <w:lang w:val="en-GB"/>
        </w:rPr>
        <w:t>for</w:t>
      </w:r>
      <w:r w:rsidR="00640F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6495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recent recognition of the principle of climate justice as a relevant consideration in </w:t>
      </w:r>
      <w:r w:rsidR="00864951" w:rsidRPr="00864951">
        <w:rPr>
          <w:rFonts w:ascii="Times New Roman" w:eastAsia="Times New Roman" w:hAnsi="Times New Roman" w:cs="Times New Roman"/>
          <w:sz w:val="24"/>
          <w:szCs w:val="24"/>
          <w:lang w:val="en-GB"/>
        </w:rPr>
        <w:t>developing carbon budgets, plans or strategies</w:t>
      </w:r>
      <w:r w:rsidR="0086495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via a 2021 amendment to its </w:t>
      </w:r>
      <w:r w:rsidR="00864951" w:rsidRPr="00864951">
        <w:rPr>
          <w:rFonts w:ascii="Times New Roman" w:eastAsia="Times New Roman" w:hAnsi="Times New Roman" w:cs="Times New Roman"/>
          <w:sz w:val="24"/>
          <w:szCs w:val="24"/>
          <w:lang w:val="en-GB"/>
        </w:rPr>
        <w:t>Climate Action and Low Carbon Development Act</w:t>
      </w:r>
      <w:r w:rsidR="00640FA3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640FA3" w:rsidRPr="00640F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69C57F3D" w14:textId="7AD34865" w:rsidR="004658BF" w:rsidRDefault="004658BF" w:rsidP="00F75322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We offer the following recommendations: </w:t>
      </w:r>
    </w:p>
    <w:p w14:paraId="675353AF" w14:textId="02BE4A9A" w:rsidR="00E823FC" w:rsidRDefault="004658BF" w:rsidP="00E823FC">
      <w:pPr>
        <w:pStyle w:val="ListParagraph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Ensure the meaningful participation of women, children, persons with disabilities, and local communities in the development and implementation of climate change and disaster risk reduction frameworks. </w:t>
      </w:r>
    </w:p>
    <w:p w14:paraId="1D24D4D4" w14:textId="77777777" w:rsidR="002719FF" w:rsidRPr="002719FF" w:rsidRDefault="002719FF" w:rsidP="002719FF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3ABC347" w14:textId="0DFFA754" w:rsidR="002719FF" w:rsidRDefault="00F9541B" w:rsidP="002719FF">
      <w:pPr>
        <w:pStyle w:val="ListParagraph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Take the necessary steps to combat racial discrimination and racism, including by </w:t>
      </w:r>
      <w:r w:rsidR="0070508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addressing the prevalence of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racist hate crimes</w:t>
      </w:r>
      <w:r w:rsidR="0070508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racist hate speech, particularly online,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and racial profiling by the Police</w:t>
      </w:r>
      <w:r w:rsidR="0070508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14:paraId="3CA21478" w14:textId="49B333B3" w:rsidR="00C346A8" w:rsidRPr="002719FF" w:rsidRDefault="001F75F2" w:rsidP="002719F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719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We wish </w:t>
      </w:r>
      <w:r w:rsidR="008C49E2">
        <w:rPr>
          <w:rFonts w:ascii="Times New Roman" w:eastAsia="Times New Roman" w:hAnsi="Times New Roman" w:cs="Times New Roman"/>
          <w:sz w:val="24"/>
          <w:szCs w:val="24"/>
          <w:lang w:val="en-GB"/>
        </w:rPr>
        <w:t>Ireland</w:t>
      </w:r>
      <w:r w:rsidR="002719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2719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successful review. </w:t>
      </w:r>
      <w:r w:rsidR="004958FB" w:rsidRPr="002719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sectPr w:rsidR="00C346A8" w:rsidRPr="002719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426E5"/>
    <w:multiLevelType w:val="multilevel"/>
    <w:tmpl w:val="CBE4A5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CEC68AE"/>
    <w:multiLevelType w:val="hybridMultilevel"/>
    <w:tmpl w:val="6944D562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F2F"/>
    <w:rsid w:val="00030CED"/>
    <w:rsid w:val="00071AE7"/>
    <w:rsid w:val="00134994"/>
    <w:rsid w:val="001416E9"/>
    <w:rsid w:val="001A3F81"/>
    <w:rsid w:val="001F75F2"/>
    <w:rsid w:val="002025FF"/>
    <w:rsid w:val="00253FAE"/>
    <w:rsid w:val="00262D8E"/>
    <w:rsid w:val="002719FF"/>
    <w:rsid w:val="002956DD"/>
    <w:rsid w:val="002A0C37"/>
    <w:rsid w:val="002A7A69"/>
    <w:rsid w:val="00372085"/>
    <w:rsid w:val="00397630"/>
    <w:rsid w:val="003A73E4"/>
    <w:rsid w:val="003D675F"/>
    <w:rsid w:val="003E5FB2"/>
    <w:rsid w:val="004053CD"/>
    <w:rsid w:val="00407C92"/>
    <w:rsid w:val="00420F11"/>
    <w:rsid w:val="00427E31"/>
    <w:rsid w:val="00435BA8"/>
    <w:rsid w:val="00457AEA"/>
    <w:rsid w:val="004658BF"/>
    <w:rsid w:val="00470E8C"/>
    <w:rsid w:val="004958FB"/>
    <w:rsid w:val="004A26FB"/>
    <w:rsid w:val="004C765B"/>
    <w:rsid w:val="004E76DD"/>
    <w:rsid w:val="00527E8B"/>
    <w:rsid w:val="005437C0"/>
    <w:rsid w:val="00570B66"/>
    <w:rsid w:val="00577586"/>
    <w:rsid w:val="00586E2F"/>
    <w:rsid w:val="00590D31"/>
    <w:rsid w:val="00595562"/>
    <w:rsid w:val="0062671F"/>
    <w:rsid w:val="00640FA3"/>
    <w:rsid w:val="0064783F"/>
    <w:rsid w:val="006578E9"/>
    <w:rsid w:val="00684441"/>
    <w:rsid w:val="00684AD7"/>
    <w:rsid w:val="006946F1"/>
    <w:rsid w:val="006A7F25"/>
    <w:rsid w:val="006B4748"/>
    <w:rsid w:val="00705081"/>
    <w:rsid w:val="00735716"/>
    <w:rsid w:val="00764658"/>
    <w:rsid w:val="007A1132"/>
    <w:rsid w:val="00827A9D"/>
    <w:rsid w:val="0085303F"/>
    <w:rsid w:val="008536A8"/>
    <w:rsid w:val="00857F0B"/>
    <w:rsid w:val="00864951"/>
    <w:rsid w:val="008665FB"/>
    <w:rsid w:val="00890D23"/>
    <w:rsid w:val="008B25F6"/>
    <w:rsid w:val="008C3637"/>
    <w:rsid w:val="008C49E2"/>
    <w:rsid w:val="00904202"/>
    <w:rsid w:val="00940C22"/>
    <w:rsid w:val="0096270F"/>
    <w:rsid w:val="009747EF"/>
    <w:rsid w:val="009E3E9E"/>
    <w:rsid w:val="00A221CB"/>
    <w:rsid w:val="00A27AB0"/>
    <w:rsid w:val="00A32AE5"/>
    <w:rsid w:val="00A43CD6"/>
    <w:rsid w:val="00A523C1"/>
    <w:rsid w:val="00A70A43"/>
    <w:rsid w:val="00A8314A"/>
    <w:rsid w:val="00AB14C4"/>
    <w:rsid w:val="00B1720F"/>
    <w:rsid w:val="00B32B66"/>
    <w:rsid w:val="00B53F2F"/>
    <w:rsid w:val="00B61EC5"/>
    <w:rsid w:val="00B6567F"/>
    <w:rsid w:val="00BE4AE5"/>
    <w:rsid w:val="00C10198"/>
    <w:rsid w:val="00C175BD"/>
    <w:rsid w:val="00C346A8"/>
    <w:rsid w:val="00C376F6"/>
    <w:rsid w:val="00CB1F59"/>
    <w:rsid w:val="00CE444E"/>
    <w:rsid w:val="00CE6568"/>
    <w:rsid w:val="00D103B0"/>
    <w:rsid w:val="00D636FD"/>
    <w:rsid w:val="00D75A7C"/>
    <w:rsid w:val="00DA2AA7"/>
    <w:rsid w:val="00DC056D"/>
    <w:rsid w:val="00E66804"/>
    <w:rsid w:val="00E67498"/>
    <w:rsid w:val="00E72E14"/>
    <w:rsid w:val="00E7558A"/>
    <w:rsid w:val="00E823FC"/>
    <w:rsid w:val="00EE4524"/>
    <w:rsid w:val="00F07715"/>
    <w:rsid w:val="00F50810"/>
    <w:rsid w:val="00F75322"/>
    <w:rsid w:val="00F81758"/>
    <w:rsid w:val="00F9541B"/>
    <w:rsid w:val="00FE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78CE"/>
  <w15:docId w15:val="{F9E59F8C-1B11-4AB1-9E6B-A84EE171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35BA8"/>
    <w:pPr>
      <w:ind w:left="720"/>
      <w:contextualSpacing/>
    </w:pPr>
  </w:style>
  <w:style w:type="paragraph" w:customStyle="1" w:styleId="SingleTxtG">
    <w:name w:val="_ Single Txt_G"/>
    <w:basedOn w:val="Normal"/>
    <w:qFormat/>
    <w:rsid w:val="008536A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A9A254-E9C4-4399-9B48-AB9C5E405F9D}"/>
</file>

<file path=customXml/itemProps2.xml><?xml version="1.0" encoding="utf-8"?>
<ds:datastoreItem xmlns:ds="http://schemas.openxmlformats.org/officeDocument/2006/customXml" ds:itemID="{AD01661D-959D-4088-87EB-F86E33AD5996}"/>
</file>

<file path=customXml/itemProps3.xml><?xml version="1.0" encoding="utf-8"?>
<ds:datastoreItem xmlns:ds="http://schemas.openxmlformats.org/officeDocument/2006/customXml" ds:itemID="{2B9CADD5-C331-46C9-8345-D1EEC34392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Robyn-Ann Mani</dc:creator>
  <cp:lastModifiedBy>Robyn Ann Mani</cp:lastModifiedBy>
  <cp:revision>6</cp:revision>
  <dcterms:created xsi:type="dcterms:W3CDTF">2021-11-08T14:43:00Z</dcterms:created>
  <dcterms:modified xsi:type="dcterms:W3CDTF">2021-11-08T17:02:00Z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