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7177C" w14:textId="77777777" w:rsidR="00382D6C" w:rsidRPr="008D0630" w:rsidRDefault="00382D6C" w:rsidP="00382D6C">
      <w:pPr>
        <w:jc w:val="right"/>
        <w:rPr>
          <w:rFonts w:ascii="Arial" w:hAnsi="Arial" w:cs="Arial"/>
          <w:sz w:val="22"/>
          <w:szCs w:val="22"/>
          <w:lang w:val="fr-CH"/>
        </w:rPr>
      </w:pPr>
      <w:r>
        <w:drawing>
          <wp:anchor distT="0" distB="0" distL="114300" distR="114300" simplePos="0" relativeHeight="251659264" behindDoc="1" locked="0" layoutInCell="1" allowOverlap="1" wp14:anchorId="4197986D" wp14:editId="6FBF560D">
            <wp:simplePos x="0" y="0"/>
            <wp:positionH relativeFrom="column">
              <wp:posOffset>114300</wp:posOffset>
            </wp:positionH>
            <wp:positionV relativeFrom="paragraph">
              <wp:posOffset>0</wp:posOffset>
            </wp:positionV>
            <wp:extent cx="1026160" cy="1026160"/>
            <wp:effectExtent l="0" t="0" r="0" b="0"/>
            <wp:wrapThrough wrapText="bothSides">
              <wp:wrapPolygon edited="0">
                <wp:start x="0" y="0"/>
                <wp:lineTo x="0" y="20851"/>
                <wp:lineTo x="20851" y="20851"/>
                <wp:lineTo x="20851" y="0"/>
                <wp:lineTo x="0" y="0"/>
              </wp:wrapPolygon>
            </wp:wrapThrough>
            <wp:docPr id="2" name="Picture 2" descr="A skull with a cross on it&#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skull with a cross on it&#10;&#10;Description automatically generated with low confidence"/>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6160" cy="1026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CFC2A" w14:textId="77777777" w:rsidR="00382D6C" w:rsidRPr="008D0630" w:rsidRDefault="00382D6C" w:rsidP="00382D6C">
      <w:pPr>
        <w:jc w:val="right"/>
        <w:rPr>
          <w:rFonts w:ascii="Arial" w:hAnsi="Arial" w:cs="Arial"/>
          <w:sz w:val="22"/>
          <w:szCs w:val="22"/>
          <w:lang w:val="fr-CH"/>
        </w:rPr>
      </w:pPr>
    </w:p>
    <w:p w14:paraId="32C2A483" w14:textId="77777777" w:rsidR="00382D6C" w:rsidRPr="008D0630" w:rsidRDefault="00382D6C" w:rsidP="00382D6C">
      <w:pPr>
        <w:jc w:val="right"/>
        <w:rPr>
          <w:rFonts w:ascii="Arial" w:hAnsi="Arial" w:cs="Arial"/>
          <w:sz w:val="22"/>
          <w:szCs w:val="22"/>
          <w:lang w:val="fr-CH"/>
        </w:rPr>
      </w:pPr>
    </w:p>
    <w:p w14:paraId="702DF37A" w14:textId="77777777" w:rsidR="00382D6C" w:rsidRDefault="00382D6C" w:rsidP="00382D6C">
      <w:pPr>
        <w:ind w:right="6204"/>
        <w:rPr>
          <w:rFonts w:ascii="Arial" w:hAnsi="Arial" w:cs="Arial"/>
          <w:sz w:val="14"/>
          <w:szCs w:val="14"/>
        </w:rPr>
      </w:pPr>
    </w:p>
    <w:p w14:paraId="2DE290DF" w14:textId="77777777" w:rsidR="00382D6C" w:rsidRDefault="00382D6C" w:rsidP="00382D6C">
      <w:pPr>
        <w:ind w:left="-900" w:right="6204"/>
        <w:jc w:val="center"/>
        <w:rPr>
          <w:rFonts w:ascii="Arial" w:hAnsi="Arial" w:cs="Arial"/>
          <w:sz w:val="14"/>
          <w:szCs w:val="14"/>
        </w:rPr>
      </w:pPr>
    </w:p>
    <w:p w14:paraId="67DC9719" w14:textId="77777777" w:rsidR="00382D6C" w:rsidRDefault="00382D6C" w:rsidP="00382D6C">
      <w:pPr>
        <w:ind w:left="-900" w:right="6204"/>
        <w:jc w:val="center"/>
        <w:rPr>
          <w:rFonts w:ascii="Arial" w:hAnsi="Arial" w:cs="Arial"/>
          <w:sz w:val="14"/>
          <w:szCs w:val="14"/>
        </w:rPr>
      </w:pPr>
    </w:p>
    <w:p w14:paraId="149D7CFE" w14:textId="77777777" w:rsidR="00382D6C" w:rsidRDefault="00382D6C" w:rsidP="00382D6C">
      <w:pPr>
        <w:ind w:left="-900" w:right="6204"/>
        <w:jc w:val="center"/>
        <w:rPr>
          <w:rFonts w:ascii="Arial" w:hAnsi="Arial" w:cs="Arial"/>
          <w:sz w:val="14"/>
          <w:szCs w:val="14"/>
        </w:rPr>
      </w:pPr>
    </w:p>
    <w:p w14:paraId="78D0C6C1" w14:textId="77777777" w:rsidR="00382D6C" w:rsidRDefault="00382D6C" w:rsidP="00382D6C">
      <w:pPr>
        <w:ind w:left="-900" w:right="6204"/>
        <w:jc w:val="center"/>
        <w:rPr>
          <w:rFonts w:ascii="Arial" w:hAnsi="Arial" w:cs="Arial"/>
          <w:sz w:val="14"/>
          <w:szCs w:val="14"/>
        </w:rPr>
      </w:pPr>
    </w:p>
    <w:p w14:paraId="7C65D9F0" w14:textId="77777777" w:rsidR="00382D6C" w:rsidRDefault="00382D6C" w:rsidP="00382D6C">
      <w:pPr>
        <w:ind w:left="-900" w:right="6204"/>
        <w:jc w:val="center"/>
        <w:rPr>
          <w:rFonts w:ascii="Arial" w:hAnsi="Arial" w:cs="Arial"/>
          <w:sz w:val="14"/>
          <w:szCs w:val="14"/>
        </w:rPr>
      </w:pPr>
    </w:p>
    <w:p w14:paraId="6A66C7E4" w14:textId="77777777" w:rsidR="00382D6C" w:rsidRPr="008D0630" w:rsidRDefault="00382D6C" w:rsidP="00382D6C">
      <w:pPr>
        <w:ind w:left="-900" w:right="6204"/>
        <w:jc w:val="center"/>
        <w:rPr>
          <w:rFonts w:ascii="Arial" w:hAnsi="Arial" w:cs="Arial"/>
          <w:sz w:val="14"/>
          <w:szCs w:val="14"/>
        </w:rPr>
      </w:pPr>
      <w:r w:rsidRPr="008D0630">
        <w:rPr>
          <w:rFonts w:ascii="Arial" w:hAnsi="Arial" w:cs="Arial"/>
          <w:sz w:val="14"/>
          <w:szCs w:val="14"/>
        </w:rPr>
        <w:t>Permanent Mission</w:t>
      </w:r>
    </w:p>
    <w:p w14:paraId="040F71D7" w14:textId="77777777" w:rsidR="00382D6C" w:rsidRPr="008D0630" w:rsidRDefault="00382D6C" w:rsidP="00382D6C">
      <w:pPr>
        <w:ind w:left="-900" w:right="6204"/>
        <w:jc w:val="center"/>
        <w:rPr>
          <w:rFonts w:ascii="Arial" w:hAnsi="Arial" w:cs="Arial"/>
          <w:sz w:val="14"/>
          <w:szCs w:val="14"/>
        </w:rPr>
      </w:pPr>
      <w:r w:rsidRPr="008D0630">
        <w:rPr>
          <w:rFonts w:ascii="Arial" w:hAnsi="Arial" w:cs="Arial"/>
          <w:sz w:val="14"/>
          <w:szCs w:val="14"/>
        </w:rPr>
        <w:t>of the Republic of Indonesia to the UN, WTO,</w:t>
      </w:r>
    </w:p>
    <w:p w14:paraId="5F8EE9D2" w14:textId="77777777" w:rsidR="00382D6C" w:rsidRPr="008D0630" w:rsidRDefault="00382D6C" w:rsidP="00382D6C">
      <w:pPr>
        <w:ind w:left="-900" w:right="6204"/>
        <w:jc w:val="center"/>
        <w:rPr>
          <w:rFonts w:ascii="Arial" w:hAnsi="Arial" w:cs="Arial"/>
          <w:sz w:val="14"/>
          <w:szCs w:val="14"/>
        </w:rPr>
      </w:pPr>
      <w:r w:rsidRPr="008D0630">
        <w:rPr>
          <w:rFonts w:ascii="Arial" w:hAnsi="Arial" w:cs="Arial"/>
          <w:sz w:val="14"/>
          <w:szCs w:val="14"/>
        </w:rPr>
        <w:t>and Other International Organizations</w:t>
      </w:r>
    </w:p>
    <w:p w14:paraId="08ACF748" w14:textId="77777777" w:rsidR="00382D6C" w:rsidRDefault="00382D6C" w:rsidP="00382D6C">
      <w:pPr>
        <w:ind w:left="-900" w:right="6204"/>
        <w:jc w:val="center"/>
        <w:rPr>
          <w:rFonts w:ascii="Arial" w:hAnsi="Arial" w:cs="Arial"/>
          <w:sz w:val="14"/>
          <w:szCs w:val="14"/>
        </w:rPr>
      </w:pPr>
      <w:r w:rsidRPr="008D0630">
        <w:rPr>
          <w:rFonts w:ascii="Arial" w:hAnsi="Arial" w:cs="Arial"/>
          <w:sz w:val="14"/>
          <w:szCs w:val="14"/>
        </w:rPr>
        <w:t>in Geneva</w:t>
      </w:r>
    </w:p>
    <w:p w14:paraId="6E973E66" w14:textId="77777777" w:rsidR="00382D6C" w:rsidRDefault="00382D6C" w:rsidP="00382D6C">
      <w:pPr>
        <w:rPr>
          <w:rFonts w:ascii="Arial" w:hAnsi="Arial" w:cs="Arial"/>
          <w:sz w:val="22"/>
          <w:szCs w:val="22"/>
        </w:rPr>
      </w:pPr>
    </w:p>
    <w:p w14:paraId="3B41C691" w14:textId="77777777" w:rsidR="00382D6C" w:rsidRPr="007A22A4" w:rsidRDefault="00382D6C" w:rsidP="00382D6C">
      <w:pPr>
        <w:contextualSpacing/>
        <w:jc w:val="both"/>
        <w:rPr>
          <w:sz w:val="28"/>
          <w:szCs w:val="28"/>
        </w:rPr>
      </w:pPr>
    </w:p>
    <w:p w14:paraId="656B77B9" w14:textId="77777777" w:rsidR="00382D6C" w:rsidRPr="007A22A4" w:rsidRDefault="00382D6C" w:rsidP="00382D6C">
      <w:pPr>
        <w:jc w:val="center"/>
        <w:rPr>
          <w:b/>
          <w:sz w:val="26"/>
          <w:szCs w:val="26"/>
        </w:rPr>
      </w:pPr>
      <w:r w:rsidRPr="007A22A4">
        <w:rPr>
          <w:b/>
          <w:bCs/>
          <w:sz w:val="26"/>
          <w:szCs w:val="26"/>
        </w:rPr>
        <w:t>STATEMENT BY THE DELEGATION OF THE REPUBLIC OF INDONESIA</w:t>
      </w:r>
    </w:p>
    <w:p w14:paraId="66DCE63F" w14:textId="77777777" w:rsidR="00382D6C" w:rsidRPr="007A22A4" w:rsidRDefault="00382D6C" w:rsidP="00382D6C">
      <w:pPr>
        <w:jc w:val="center"/>
        <w:rPr>
          <w:b/>
          <w:bCs/>
          <w:sz w:val="26"/>
          <w:szCs w:val="26"/>
        </w:rPr>
      </w:pPr>
      <w:r w:rsidRPr="007A22A4">
        <w:rPr>
          <w:b/>
          <w:bCs/>
          <w:sz w:val="26"/>
          <w:szCs w:val="26"/>
        </w:rPr>
        <w:t>AT THE 39</w:t>
      </w:r>
      <w:r w:rsidRPr="007A22A4">
        <w:rPr>
          <w:b/>
          <w:bCs/>
          <w:sz w:val="26"/>
          <w:szCs w:val="26"/>
          <w:vertAlign w:val="superscript"/>
        </w:rPr>
        <w:t>th</w:t>
      </w:r>
      <w:r w:rsidRPr="007A22A4">
        <w:rPr>
          <w:b/>
          <w:bCs/>
          <w:sz w:val="26"/>
          <w:szCs w:val="26"/>
        </w:rPr>
        <w:t xml:space="preserve"> SESSION OF THE UPR WORKING GROUP</w:t>
      </w:r>
    </w:p>
    <w:p w14:paraId="4379EA42" w14:textId="10A2AA2D" w:rsidR="00382D6C" w:rsidRPr="007A22A4" w:rsidRDefault="00382D6C" w:rsidP="00382D6C">
      <w:pPr>
        <w:jc w:val="center"/>
        <w:rPr>
          <w:b/>
          <w:sz w:val="26"/>
          <w:szCs w:val="26"/>
          <w:lang w:val="en-GB"/>
        </w:rPr>
      </w:pPr>
      <w:r w:rsidRPr="007A22A4">
        <w:rPr>
          <w:b/>
          <w:sz w:val="26"/>
          <w:szCs w:val="26"/>
        </w:rPr>
        <w:t>CONSIDERATION OF THE UPR REPORT OF</w:t>
      </w:r>
      <w:r w:rsidRPr="007A22A4">
        <w:rPr>
          <w:b/>
          <w:sz w:val="26"/>
          <w:szCs w:val="26"/>
          <w:lang w:val="id-ID"/>
        </w:rPr>
        <w:t xml:space="preserve"> </w:t>
      </w:r>
      <w:r w:rsidRPr="007A22A4">
        <w:rPr>
          <w:b/>
          <w:sz w:val="26"/>
          <w:szCs w:val="26"/>
          <w:lang w:val="en-GB"/>
        </w:rPr>
        <w:t>SAINT VINCENT AND THE GRENADINES</w:t>
      </w:r>
    </w:p>
    <w:p w14:paraId="371CCAFB" w14:textId="526A08DC" w:rsidR="00382D6C" w:rsidRPr="007A22A4" w:rsidRDefault="00382D6C" w:rsidP="00382D6C">
      <w:pPr>
        <w:jc w:val="center"/>
        <w:rPr>
          <w:bCs/>
          <w:sz w:val="26"/>
          <w:szCs w:val="26"/>
        </w:rPr>
      </w:pPr>
      <w:r w:rsidRPr="007A22A4">
        <w:rPr>
          <w:bCs/>
          <w:sz w:val="26"/>
          <w:szCs w:val="26"/>
        </w:rPr>
        <w:t xml:space="preserve">Geneva, </w:t>
      </w:r>
      <w:r w:rsidR="006A48D8" w:rsidRPr="007A22A4">
        <w:rPr>
          <w:bCs/>
          <w:sz w:val="26"/>
          <w:szCs w:val="26"/>
        </w:rPr>
        <w:t>3</w:t>
      </w:r>
      <w:r w:rsidRPr="007A22A4">
        <w:rPr>
          <w:bCs/>
          <w:sz w:val="26"/>
          <w:szCs w:val="26"/>
        </w:rPr>
        <w:t xml:space="preserve"> November 2021</w:t>
      </w:r>
    </w:p>
    <w:p w14:paraId="66A3D353" w14:textId="77777777" w:rsidR="00382D6C" w:rsidRPr="007A22A4" w:rsidRDefault="00382D6C" w:rsidP="006338E8">
      <w:pPr>
        <w:jc w:val="both"/>
        <w:rPr>
          <w:sz w:val="26"/>
          <w:szCs w:val="26"/>
        </w:rPr>
      </w:pPr>
    </w:p>
    <w:p w14:paraId="35EF16AE" w14:textId="77777777" w:rsidR="00382D6C" w:rsidRPr="007A22A4" w:rsidRDefault="00382D6C" w:rsidP="007A22A4">
      <w:pPr>
        <w:spacing w:line="276" w:lineRule="auto"/>
        <w:jc w:val="both"/>
        <w:rPr>
          <w:sz w:val="26"/>
          <w:szCs w:val="26"/>
        </w:rPr>
      </w:pPr>
    </w:p>
    <w:p w14:paraId="3045F0E5" w14:textId="77777777" w:rsidR="00382D6C" w:rsidRPr="007A22A4" w:rsidRDefault="00382D6C" w:rsidP="007A22A4">
      <w:pPr>
        <w:spacing w:line="276" w:lineRule="auto"/>
        <w:jc w:val="both"/>
        <w:rPr>
          <w:sz w:val="26"/>
          <w:szCs w:val="26"/>
        </w:rPr>
      </w:pPr>
      <w:r w:rsidRPr="007A22A4">
        <w:rPr>
          <w:sz w:val="26"/>
          <w:szCs w:val="26"/>
        </w:rPr>
        <w:t>Thank you Madame President,</w:t>
      </w:r>
    </w:p>
    <w:p w14:paraId="06375950" w14:textId="77777777" w:rsidR="00382D6C" w:rsidRPr="007A22A4" w:rsidRDefault="00382D6C" w:rsidP="007A22A4">
      <w:pPr>
        <w:spacing w:line="276" w:lineRule="auto"/>
        <w:jc w:val="both"/>
        <w:rPr>
          <w:sz w:val="26"/>
          <w:szCs w:val="26"/>
        </w:rPr>
      </w:pPr>
    </w:p>
    <w:p w14:paraId="1469F68E" w14:textId="723B884B" w:rsidR="00382D6C" w:rsidRPr="007A22A4" w:rsidRDefault="00382D6C" w:rsidP="007A22A4">
      <w:pPr>
        <w:spacing w:line="276" w:lineRule="auto"/>
        <w:jc w:val="both"/>
        <w:rPr>
          <w:sz w:val="26"/>
          <w:szCs w:val="26"/>
        </w:rPr>
      </w:pPr>
      <w:r w:rsidRPr="007A22A4">
        <w:rPr>
          <w:sz w:val="26"/>
          <w:szCs w:val="26"/>
        </w:rPr>
        <w:t>My Delegation welcomes the Delegation of Saint Vincent &amp; the Grenadines for their review and thank them for the presentation.</w:t>
      </w:r>
    </w:p>
    <w:p w14:paraId="40246AAC" w14:textId="77777777" w:rsidR="00382D6C" w:rsidRPr="007A22A4" w:rsidRDefault="00382D6C" w:rsidP="007A22A4">
      <w:pPr>
        <w:spacing w:line="276" w:lineRule="auto"/>
        <w:jc w:val="both"/>
        <w:rPr>
          <w:sz w:val="26"/>
          <w:szCs w:val="26"/>
        </w:rPr>
      </w:pPr>
    </w:p>
    <w:p w14:paraId="501D0E18" w14:textId="49E21DC4" w:rsidR="00382D6C" w:rsidRPr="007A22A4" w:rsidRDefault="00382D6C" w:rsidP="007A22A4">
      <w:pPr>
        <w:spacing w:line="276" w:lineRule="auto"/>
        <w:jc w:val="both"/>
        <w:rPr>
          <w:sz w:val="26"/>
          <w:szCs w:val="26"/>
        </w:rPr>
      </w:pPr>
      <w:r w:rsidRPr="007A22A4">
        <w:rPr>
          <w:sz w:val="26"/>
          <w:szCs w:val="26"/>
        </w:rPr>
        <w:t>We take note a number of national action plans issued after their second review for the protection of women, children, health, combating human trafficking and climate. We encourage the full implementation of these national action plans to meet the state’s obligations under</w:t>
      </w:r>
      <w:r w:rsidR="007A22A4" w:rsidRPr="007A22A4">
        <w:rPr>
          <w:sz w:val="26"/>
          <w:szCs w:val="26"/>
        </w:rPr>
        <w:t xml:space="preserve"> the relevant</w:t>
      </w:r>
      <w:r w:rsidRPr="007A22A4">
        <w:rPr>
          <w:sz w:val="26"/>
          <w:szCs w:val="26"/>
        </w:rPr>
        <w:t xml:space="preserve"> international human rights </w:t>
      </w:r>
      <w:r w:rsidR="007A22A4" w:rsidRPr="007A22A4">
        <w:rPr>
          <w:sz w:val="26"/>
          <w:szCs w:val="26"/>
        </w:rPr>
        <w:t>instruments.</w:t>
      </w:r>
      <w:r w:rsidRPr="007A22A4">
        <w:rPr>
          <w:sz w:val="26"/>
          <w:szCs w:val="26"/>
        </w:rPr>
        <w:t xml:space="preserve"> </w:t>
      </w:r>
    </w:p>
    <w:p w14:paraId="05B27EBF" w14:textId="77777777" w:rsidR="00382D6C" w:rsidRPr="007A22A4" w:rsidRDefault="00382D6C" w:rsidP="007A22A4">
      <w:pPr>
        <w:spacing w:line="276" w:lineRule="auto"/>
        <w:jc w:val="both"/>
        <w:rPr>
          <w:sz w:val="26"/>
          <w:szCs w:val="26"/>
        </w:rPr>
      </w:pPr>
    </w:p>
    <w:p w14:paraId="2BB51890" w14:textId="77777777" w:rsidR="00382D6C" w:rsidRPr="007A22A4" w:rsidRDefault="00382D6C" w:rsidP="007A22A4">
      <w:pPr>
        <w:spacing w:line="276" w:lineRule="auto"/>
        <w:jc w:val="both"/>
        <w:rPr>
          <w:sz w:val="26"/>
          <w:szCs w:val="26"/>
        </w:rPr>
      </w:pPr>
      <w:r w:rsidRPr="007A22A4">
        <w:rPr>
          <w:sz w:val="26"/>
          <w:szCs w:val="26"/>
        </w:rPr>
        <w:t>We offer the following recommendations:</w:t>
      </w:r>
    </w:p>
    <w:p w14:paraId="6BECE2E4" w14:textId="1EB3E561" w:rsidR="002B696A" w:rsidRPr="007A22A4" w:rsidRDefault="00382D6C" w:rsidP="007A22A4">
      <w:pPr>
        <w:pStyle w:val="ListParagraph"/>
        <w:numPr>
          <w:ilvl w:val="0"/>
          <w:numId w:val="1"/>
        </w:numPr>
        <w:spacing w:line="276" w:lineRule="auto"/>
        <w:jc w:val="both"/>
        <w:rPr>
          <w:sz w:val="26"/>
          <w:szCs w:val="26"/>
        </w:rPr>
      </w:pPr>
      <w:r w:rsidRPr="007A22A4">
        <w:rPr>
          <w:sz w:val="26"/>
          <w:szCs w:val="26"/>
        </w:rPr>
        <w:t xml:space="preserve">Continue to take substantive measures to establish NHRI and develop national action plan of human rights </w:t>
      </w:r>
      <w:r w:rsidR="009622DC" w:rsidRPr="007A22A4">
        <w:rPr>
          <w:sz w:val="26"/>
          <w:szCs w:val="26"/>
        </w:rPr>
        <w:t xml:space="preserve">for systematic and comprehensive actions </w:t>
      </w:r>
      <w:r w:rsidR="004C324A" w:rsidRPr="007A22A4">
        <w:rPr>
          <w:sz w:val="26"/>
          <w:szCs w:val="26"/>
        </w:rPr>
        <w:t>for</w:t>
      </w:r>
      <w:r w:rsidRPr="007A22A4">
        <w:rPr>
          <w:sz w:val="26"/>
          <w:szCs w:val="26"/>
        </w:rPr>
        <w:t xml:space="preserve"> promotion and protection of human rights for all people in the country. </w:t>
      </w:r>
      <w:r w:rsidR="002B696A" w:rsidRPr="007A22A4">
        <w:rPr>
          <w:sz w:val="26"/>
          <w:szCs w:val="26"/>
        </w:rPr>
        <w:t xml:space="preserve"> </w:t>
      </w:r>
    </w:p>
    <w:p w14:paraId="767372E2" w14:textId="77777777" w:rsidR="007A22A4" w:rsidRPr="007A22A4" w:rsidRDefault="007A22A4" w:rsidP="007A22A4">
      <w:pPr>
        <w:pStyle w:val="ListParagraph"/>
        <w:spacing w:line="276" w:lineRule="auto"/>
        <w:jc w:val="both"/>
        <w:rPr>
          <w:sz w:val="26"/>
          <w:szCs w:val="26"/>
        </w:rPr>
      </w:pPr>
    </w:p>
    <w:p w14:paraId="7F2993D4" w14:textId="460B2E3B" w:rsidR="00382D6C" w:rsidRPr="007A22A4" w:rsidRDefault="00D56E2C" w:rsidP="007A22A4">
      <w:pPr>
        <w:pStyle w:val="ListParagraph"/>
        <w:numPr>
          <w:ilvl w:val="0"/>
          <w:numId w:val="1"/>
        </w:numPr>
        <w:spacing w:line="276" w:lineRule="auto"/>
        <w:jc w:val="both"/>
        <w:rPr>
          <w:sz w:val="26"/>
          <w:szCs w:val="26"/>
        </w:rPr>
      </w:pPr>
      <w:r w:rsidRPr="007A22A4">
        <w:rPr>
          <w:sz w:val="26"/>
          <w:szCs w:val="26"/>
        </w:rPr>
        <w:t xml:space="preserve">Continue to </w:t>
      </w:r>
      <w:r w:rsidR="002F61C4" w:rsidRPr="007A22A4">
        <w:rPr>
          <w:sz w:val="26"/>
          <w:szCs w:val="26"/>
        </w:rPr>
        <w:t xml:space="preserve">take all necessary measures to effectively combat domestic violence and provide victims-based </w:t>
      </w:r>
      <w:r w:rsidR="006338E8" w:rsidRPr="007A22A4">
        <w:rPr>
          <w:sz w:val="26"/>
          <w:szCs w:val="26"/>
        </w:rPr>
        <w:t>approach.</w:t>
      </w:r>
    </w:p>
    <w:p w14:paraId="398ED609" w14:textId="77777777" w:rsidR="007A22A4" w:rsidRPr="007A22A4" w:rsidRDefault="007A22A4" w:rsidP="007A22A4">
      <w:pPr>
        <w:pStyle w:val="ListParagraph"/>
        <w:rPr>
          <w:sz w:val="26"/>
          <w:szCs w:val="26"/>
        </w:rPr>
      </w:pPr>
    </w:p>
    <w:p w14:paraId="79191F1A" w14:textId="3565D547" w:rsidR="00382D6C" w:rsidRPr="007A22A4" w:rsidRDefault="00F16CAF" w:rsidP="007A22A4">
      <w:pPr>
        <w:pStyle w:val="ListParagraph"/>
        <w:numPr>
          <w:ilvl w:val="0"/>
          <w:numId w:val="1"/>
        </w:numPr>
        <w:spacing w:line="276" w:lineRule="auto"/>
        <w:jc w:val="both"/>
        <w:rPr>
          <w:sz w:val="26"/>
          <w:szCs w:val="26"/>
        </w:rPr>
      </w:pPr>
      <w:r w:rsidRPr="007A22A4">
        <w:rPr>
          <w:sz w:val="26"/>
          <w:szCs w:val="26"/>
        </w:rPr>
        <w:t xml:space="preserve">Continue implementation of its </w:t>
      </w:r>
      <w:r w:rsidR="00A237DD" w:rsidRPr="007A22A4">
        <w:rPr>
          <w:sz w:val="26"/>
          <w:szCs w:val="26"/>
        </w:rPr>
        <w:t xml:space="preserve">socio-economic development programs to </w:t>
      </w:r>
      <w:r w:rsidRPr="007A22A4">
        <w:rPr>
          <w:sz w:val="26"/>
          <w:szCs w:val="26"/>
        </w:rPr>
        <w:t>eradicate poverty</w:t>
      </w:r>
      <w:r w:rsidR="00BA29B4" w:rsidRPr="007A22A4">
        <w:rPr>
          <w:sz w:val="26"/>
          <w:szCs w:val="26"/>
        </w:rPr>
        <w:t xml:space="preserve"> and </w:t>
      </w:r>
      <w:r w:rsidR="0001299F" w:rsidRPr="007A22A4">
        <w:rPr>
          <w:sz w:val="26"/>
          <w:szCs w:val="26"/>
        </w:rPr>
        <w:t>improve standard of living</w:t>
      </w:r>
      <w:r w:rsidR="00F95D90" w:rsidRPr="007A22A4">
        <w:rPr>
          <w:sz w:val="26"/>
          <w:szCs w:val="26"/>
        </w:rPr>
        <w:t xml:space="preserve">, including by providing sufficient funding and develop more training programs to increase employment and access to decent work </w:t>
      </w:r>
      <w:r w:rsidR="007A22A4" w:rsidRPr="007A22A4">
        <w:rPr>
          <w:sz w:val="26"/>
          <w:szCs w:val="26"/>
        </w:rPr>
        <w:t>including through</w:t>
      </w:r>
      <w:r w:rsidR="00F95D90" w:rsidRPr="007A22A4">
        <w:rPr>
          <w:sz w:val="26"/>
          <w:szCs w:val="26"/>
        </w:rPr>
        <w:t xml:space="preserve"> bilateral and international cooperation.</w:t>
      </w:r>
    </w:p>
    <w:p w14:paraId="53CB28A6" w14:textId="77777777" w:rsidR="00382D6C" w:rsidRPr="007A22A4" w:rsidRDefault="00382D6C" w:rsidP="007A22A4">
      <w:pPr>
        <w:spacing w:line="276" w:lineRule="auto"/>
        <w:jc w:val="both"/>
        <w:rPr>
          <w:sz w:val="26"/>
          <w:szCs w:val="26"/>
        </w:rPr>
      </w:pPr>
    </w:p>
    <w:p w14:paraId="33E33A0D" w14:textId="0FE694FB" w:rsidR="00382D6C" w:rsidRPr="007A22A4" w:rsidRDefault="00382D6C" w:rsidP="007A22A4">
      <w:pPr>
        <w:spacing w:line="276" w:lineRule="auto"/>
        <w:jc w:val="both"/>
        <w:rPr>
          <w:sz w:val="26"/>
          <w:szCs w:val="26"/>
        </w:rPr>
      </w:pPr>
      <w:r w:rsidRPr="007A22A4">
        <w:rPr>
          <w:sz w:val="26"/>
          <w:szCs w:val="26"/>
        </w:rPr>
        <w:t>We wish the Government of Saint Vincent and the Grenadines every success in their review.</w:t>
      </w:r>
    </w:p>
    <w:p w14:paraId="2F36E515" w14:textId="77777777" w:rsidR="00382D6C" w:rsidRPr="007A22A4" w:rsidRDefault="00382D6C" w:rsidP="007A22A4">
      <w:pPr>
        <w:spacing w:line="276" w:lineRule="auto"/>
        <w:jc w:val="both"/>
        <w:rPr>
          <w:sz w:val="26"/>
          <w:szCs w:val="26"/>
        </w:rPr>
      </w:pPr>
    </w:p>
    <w:p w14:paraId="2F16A389" w14:textId="5744CB2A" w:rsidR="00F34BE9" w:rsidRPr="007A22A4" w:rsidRDefault="00382D6C" w:rsidP="007A22A4">
      <w:pPr>
        <w:spacing w:line="276" w:lineRule="auto"/>
        <w:jc w:val="both"/>
      </w:pPr>
      <w:r w:rsidRPr="007A22A4">
        <w:rPr>
          <w:sz w:val="26"/>
          <w:szCs w:val="26"/>
        </w:rPr>
        <w:t xml:space="preserve">Thank you. </w:t>
      </w:r>
    </w:p>
    <w:sectPr w:rsidR="00F34BE9" w:rsidRPr="007A22A4" w:rsidSect="007A22A4">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F0078"/>
    <w:multiLevelType w:val="hybridMultilevel"/>
    <w:tmpl w:val="DEA26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D6C"/>
    <w:rsid w:val="0001299F"/>
    <w:rsid w:val="002B696A"/>
    <w:rsid w:val="002F61C4"/>
    <w:rsid w:val="0033513A"/>
    <w:rsid w:val="00382D6C"/>
    <w:rsid w:val="004C324A"/>
    <w:rsid w:val="005442FF"/>
    <w:rsid w:val="006338E8"/>
    <w:rsid w:val="006A48D8"/>
    <w:rsid w:val="007A22A4"/>
    <w:rsid w:val="00816BC0"/>
    <w:rsid w:val="0093429B"/>
    <w:rsid w:val="009622DC"/>
    <w:rsid w:val="00A237DD"/>
    <w:rsid w:val="00BA29B4"/>
    <w:rsid w:val="00D56E2C"/>
    <w:rsid w:val="00F16CAF"/>
    <w:rsid w:val="00F34BE9"/>
    <w:rsid w:val="00F95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73A8"/>
  <w15:chartTrackingRefBased/>
  <w15:docId w15:val="{0F6E85A6-AC99-4F68-84F8-E913FCC3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6C"/>
    <w:pPr>
      <w:spacing w:after="0" w:line="240" w:lineRule="auto"/>
    </w:pPr>
    <w:rPr>
      <w:rFonts w:ascii="Times New Roman" w:eastAsia="Calibri" w:hAnsi="Times New Roman" w:cs="Times New Roman"/>
      <w:noProo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3020C7-FAB5-4278-97C8-AFC4CF4D1080}"/>
</file>

<file path=customXml/itemProps2.xml><?xml version="1.0" encoding="utf-8"?>
<ds:datastoreItem xmlns:ds="http://schemas.openxmlformats.org/officeDocument/2006/customXml" ds:itemID="{8966362B-AA0B-40AD-A47D-A37E1CCC1D1B}"/>
</file>

<file path=customXml/itemProps3.xml><?xml version="1.0" encoding="utf-8"?>
<ds:datastoreItem xmlns:ds="http://schemas.openxmlformats.org/officeDocument/2006/customXml" ds:itemID="{C165D2EB-289F-46C8-88C3-939FFC593C2C}"/>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Padma</dc:creator>
  <cp:keywords/>
  <dc:description/>
  <cp:lastModifiedBy>PC_NUP113</cp:lastModifiedBy>
  <cp:revision>2</cp:revision>
  <cp:lastPrinted>2021-11-01T09:25:00Z</cp:lastPrinted>
  <dcterms:created xsi:type="dcterms:W3CDTF">2021-11-01T09:26:00Z</dcterms:created>
  <dcterms:modified xsi:type="dcterms:W3CDTF">2021-11-01T09:26:00Z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