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91F97" w14:textId="56CD70CF" w:rsidR="00847C18" w:rsidRPr="008D0630" w:rsidRDefault="00E827C1">
      <w:pPr>
        <w:jc w:val="right"/>
        <w:rPr>
          <w:rFonts w:ascii="Arial" w:hAnsi="Arial" w:cs="Arial"/>
          <w:sz w:val="22"/>
          <w:szCs w:val="22"/>
          <w:lang w:val="fr-CH"/>
        </w:rPr>
      </w:pPr>
      <w:r>
        <w:rPr>
          <w:lang w:val="en-GB" w:eastAsia="en-GB"/>
        </w:rPr>
        <w:drawing>
          <wp:anchor distT="0" distB="0" distL="114300" distR="114300" simplePos="0" relativeHeight="251657728" behindDoc="1" locked="0" layoutInCell="1" allowOverlap="1" wp14:anchorId="4A30E21E" wp14:editId="3881FADA">
            <wp:simplePos x="0" y="0"/>
            <wp:positionH relativeFrom="column">
              <wp:posOffset>51883</wp:posOffset>
            </wp:positionH>
            <wp:positionV relativeFrom="paragraph">
              <wp:posOffset>112</wp:posOffset>
            </wp:positionV>
            <wp:extent cx="1026160" cy="1026160"/>
            <wp:effectExtent l="0" t="0" r="0" b="0"/>
            <wp:wrapThrough wrapText="bothSides">
              <wp:wrapPolygon edited="0">
                <wp:start x="0" y="0"/>
                <wp:lineTo x="0" y="20851"/>
                <wp:lineTo x="20851" y="20851"/>
                <wp:lineTo x="208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pic:spPr>
                </pic:pic>
              </a:graphicData>
            </a:graphic>
            <wp14:sizeRelH relativeFrom="page">
              <wp14:pctWidth>0</wp14:pctWidth>
            </wp14:sizeRelH>
            <wp14:sizeRelV relativeFrom="page">
              <wp14:pctHeight>0</wp14:pctHeight>
            </wp14:sizeRelV>
          </wp:anchor>
        </w:drawing>
      </w:r>
    </w:p>
    <w:p w14:paraId="014D9BFB" w14:textId="77777777" w:rsidR="00847C18" w:rsidRPr="008D0630" w:rsidRDefault="00847C18">
      <w:pPr>
        <w:jc w:val="right"/>
        <w:rPr>
          <w:rFonts w:ascii="Arial" w:hAnsi="Arial" w:cs="Arial"/>
          <w:sz w:val="22"/>
          <w:szCs w:val="22"/>
          <w:lang w:val="fr-CH"/>
        </w:rPr>
      </w:pPr>
    </w:p>
    <w:p w14:paraId="1965A189" w14:textId="77777777" w:rsidR="00847C18" w:rsidRPr="008D0630" w:rsidRDefault="00847C18">
      <w:pPr>
        <w:jc w:val="right"/>
        <w:rPr>
          <w:rFonts w:ascii="Arial" w:hAnsi="Arial" w:cs="Arial"/>
          <w:sz w:val="22"/>
          <w:szCs w:val="22"/>
          <w:lang w:val="fr-CH"/>
        </w:rPr>
      </w:pPr>
    </w:p>
    <w:p w14:paraId="6AF2C4D5" w14:textId="77777777" w:rsidR="00847C18" w:rsidRPr="008D0630" w:rsidRDefault="00847C18">
      <w:pPr>
        <w:jc w:val="right"/>
        <w:rPr>
          <w:rFonts w:ascii="Arial" w:hAnsi="Arial" w:cs="Arial"/>
          <w:sz w:val="22"/>
          <w:szCs w:val="22"/>
          <w:lang w:val="fr-CH"/>
        </w:rPr>
      </w:pPr>
    </w:p>
    <w:p w14:paraId="250C2B46" w14:textId="77777777" w:rsidR="008E2B94" w:rsidRDefault="008E2B94">
      <w:pPr>
        <w:ind w:left="-900" w:right="6204"/>
        <w:jc w:val="center"/>
        <w:rPr>
          <w:rFonts w:ascii="Arial" w:hAnsi="Arial" w:cs="Arial"/>
          <w:sz w:val="14"/>
          <w:szCs w:val="14"/>
        </w:rPr>
      </w:pPr>
    </w:p>
    <w:p w14:paraId="5EE4D3A6" w14:textId="77777777" w:rsidR="008E2B94" w:rsidRDefault="008E2B94">
      <w:pPr>
        <w:ind w:left="-900" w:right="6204"/>
        <w:jc w:val="center"/>
        <w:rPr>
          <w:rFonts w:ascii="Arial" w:hAnsi="Arial" w:cs="Arial"/>
          <w:sz w:val="14"/>
          <w:szCs w:val="14"/>
        </w:rPr>
      </w:pPr>
    </w:p>
    <w:p w14:paraId="0B98827E" w14:textId="77777777" w:rsidR="008E2B94" w:rsidRDefault="008E2B94">
      <w:pPr>
        <w:ind w:left="-900" w:right="6204"/>
        <w:jc w:val="center"/>
        <w:rPr>
          <w:rFonts w:ascii="Arial" w:hAnsi="Arial" w:cs="Arial"/>
          <w:sz w:val="14"/>
          <w:szCs w:val="14"/>
        </w:rPr>
      </w:pPr>
    </w:p>
    <w:p w14:paraId="74D2C08F" w14:textId="77777777" w:rsidR="008E2B94" w:rsidRDefault="008E2B94">
      <w:pPr>
        <w:ind w:left="-900" w:right="6204"/>
        <w:jc w:val="center"/>
        <w:rPr>
          <w:rFonts w:ascii="Arial" w:hAnsi="Arial" w:cs="Arial"/>
          <w:sz w:val="14"/>
          <w:szCs w:val="14"/>
        </w:rPr>
      </w:pPr>
    </w:p>
    <w:p w14:paraId="7E761054" w14:textId="77777777" w:rsidR="00847C18" w:rsidRPr="008D0630" w:rsidRDefault="00847C18">
      <w:pPr>
        <w:ind w:left="-900" w:right="6204"/>
        <w:jc w:val="center"/>
        <w:rPr>
          <w:rFonts w:ascii="Arial" w:hAnsi="Arial" w:cs="Arial"/>
          <w:sz w:val="14"/>
          <w:szCs w:val="14"/>
        </w:rPr>
      </w:pPr>
      <w:r w:rsidRPr="008D0630">
        <w:rPr>
          <w:rFonts w:ascii="Arial" w:hAnsi="Arial" w:cs="Arial"/>
          <w:sz w:val="14"/>
          <w:szCs w:val="14"/>
        </w:rPr>
        <w:t>Permanent Mission</w:t>
      </w:r>
    </w:p>
    <w:p w14:paraId="125D7329" w14:textId="77777777" w:rsidR="00847C18" w:rsidRPr="008D0630" w:rsidRDefault="00847C18">
      <w:pPr>
        <w:ind w:left="-900" w:right="6204"/>
        <w:jc w:val="center"/>
        <w:rPr>
          <w:rFonts w:ascii="Arial" w:hAnsi="Arial" w:cs="Arial"/>
          <w:sz w:val="14"/>
          <w:szCs w:val="14"/>
        </w:rPr>
      </w:pPr>
      <w:r w:rsidRPr="008D0630">
        <w:rPr>
          <w:rFonts w:ascii="Arial" w:hAnsi="Arial" w:cs="Arial"/>
          <w:sz w:val="14"/>
          <w:szCs w:val="14"/>
        </w:rPr>
        <w:t>of the Republic of Indonesia to the UN, WTO,</w:t>
      </w:r>
    </w:p>
    <w:p w14:paraId="26179D20" w14:textId="77777777" w:rsidR="00847C18" w:rsidRPr="008D0630" w:rsidRDefault="00847C18">
      <w:pPr>
        <w:ind w:left="-900" w:right="6204"/>
        <w:jc w:val="center"/>
        <w:rPr>
          <w:rFonts w:ascii="Arial" w:hAnsi="Arial" w:cs="Arial"/>
          <w:sz w:val="14"/>
          <w:szCs w:val="14"/>
        </w:rPr>
      </w:pPr>
      <w:r w:rsidRPr="008D0630">
        <w:rPr>
          <w:rFonts w:ascii="Arial" w:hAnsi="Arial" w:cs="Arial"/>
          <w:sz w:val="14"/>
          <w:szCs w:val="14"/>
        </w:rPr>
        <w:t>and Other International Organizations</w:t>
      </w:r>
    </w:p>
    <w:p w14:paraId="72F39510" w14:textId="77777777" w:rsidR="00847C18" w:rsidRDefault="00847C18" w:rsidP="000D0B2F">
      <w:pPr>
        <w:ind w:left="-900" w:right="6204"/>
        <w:jc w:val="center"/>
        <w:rPr>
          <w:rFonts w:ascii="Arial" w:hAnsi="Arial" w:cs="Arial"/>
          <w:sz w:val="14"/>
          <w:szCs w:val="14"/>
        </w:rPr>
      </w:pPr>
      <w:r w:rsidRPr="008D0630">
        <w:rPr>
          <w:rFonts w:ascii="Arial" w:hAnsi="Arial" w:cs="Arial"/>
          <w:sz w:val="14"/>
          <w:szCs w:val="14"/>
        </w:rPr>
        <w:t>in Geneva</w:t>
      </w:r>
    </w:p>
    <w:p w14:paraId="75812A72" w14:textId="77777777" w:rsidR="00847C18" w:rsidRPr="00BB4943" w:rsidRDefault="00847C18">
      <w:pPr>
        <w:rPr>
          <w:rFonts w:ascii="Arial" w:hAnsi="Arial" w:cs="Arial"/>
        </w:rPr>
      </w:pPr>
    </w:p>
    <w:p w14:paraId="155A5892" w14:textId="77777777" w:rsidR="0038303F" w:rsidRDefault="00243D6B" w:rsidP="0038303F">
      <w:pPr>
        <w:jc w:val="center"/>
        <w:rPr>
          <w:rFonts w:ascii="Arial" w:eastAsia="Times New Roman" w:hAnsi="Arial" w:cs="Arial"/>
          <w:b/>
        </w:rPr>
      </w:pPr>
      <w:r w:rsidRPr="006544AB">
        <w:rPr>
          <w:rFonts w:ascii="Arial" w:hAnsi="Arial" w:cs="Arial"/>
          <w:b/>
        </w:rPr>
        <w:t>Statement</w:t>
      </w:r>
      <w:r w:rsidR="0038303F">
        <w:rPr>
          <w:rFonts w:ascii="Arial" w:eastAsia="Times New Roman" w:hAnsi="Arial" w:cs="Arial"/>
          <w:b/>
        </w:rPr>
        <w:t xml:space="preserve"> </w:t>
      </w:r>
    </w:p>
    <w:p w14:paraId="6EB54326" w14:textId="275F7D65" w:rsidR="00243D6B" w:rsidRPr="006544AB" w:rsidRDefault="00825A73" w:rsidP="0038303F">
      <w:pPr>
        <w:jc w:val="center"/>
        <w:rPr>
          <w:rFonts w:ascii="Arial" w:eastAsia="Times New Roman" w:hAnsi="Arial" w:cs="Arial"/>
          <w:b/>
        </w:rPr>
      </w:pPr>
      <w:r w:rsidRPr="006544AB">
        <w:rPr>
          <w:rFonts w:ascii="Arial" w:eastAsia="Times New Roman" w:hAnsi="Arial" w:cs="Arial"/>
          <w:b/>
        </w:rPr>
        <w:t xml:space="preserve">by the </w:t>
      </w:r>
      <w:r w:rsidR="00243D6B" w:rsidRPr="006544AB">
        <w:rPr>
          <w:rFonts w:ascii="Arial" w:eastAsia="Times New Roman" w:hAnsi="Arial" w:cs="Arial"/>
          <w:b/>
        </w:rPr>
        <w:t>Delegation of the Republic of Indonesia</w:t>
      </w:r>
    </w:p>
    <w:p w14:paraId="5E36463A" w14:textId="444C9B53" w:rsidR="00197264" w:rsidRPr="005D2BD2" w:rsidRDefault="00243D6B" w:rsidP="002C0B4C">
      <w:pPr>
        <w:jc w:val="center"/>
        <w:rPr>
          <w:rFonts w:ascii="Arial" w:eastAsia="Times New Roman" w:hAnsi="Arial" w:cs="Arial"/>
          <w:b/>
        </w:rPr>
      </w:pPr>
      <w:r w:rsidRPr="006544AB">
        <w:rPr>
          <w:rFonts w:ascii="Arial" w:eastAsia="Times New Roman" w:hAnsi="Arial" w:cs="Arial"/>
          <w:b/>
        </w:rPr>
        <w:t xml:space="preserve">at </w:t>
      </w:r>
      <w:r w:rsidR="00825A73" w:rsidRPr="006544AB">
        <w:rPr>
          <w:rFonts w:ascii="Arial" w:eastAsia="Times New Roman" w:hAnsi="Arial" w:cs="Arial"/>
          <w:b/>
        </w:rPr>
        <w:t>the</w:t>
      </w:r>
      <w:r w:rsidR="006544AB" w:rsidRPr="006544AB">
        <w:rPr>
          <w:rFonts w:ascii="Arial" w:eastAsia="Times New Roman" w:hAnsi="Arial" w:cs="Arial"/>
          <w:b/>
        </w:rPr>
        <w:t xml:space="preserve"> </w:t>
      </w:r>
      <w:r w:rsidR="005D2BD2">
        <w:rPr>
          <w:rFonts w:ascii="Arial" w:eastAsia="Times New Roman" w:hAnsi="Arial" w:cs="Arial"/>
          <w:b/>
        </w:rPr>
        <w:t>39th Session of the UPR Working Group</w:t>
      </w:r>
    </w:p>
    <w:p w14:paraId="26DCE20B" w14:textId="57419E6E" w:rsidR="0038303F" w:rsidRPr="00472307" w:rsidRDefault="005D2BD2" w:rsidP="00197264">
      <w:pPr>
        <w:jc w:val="center"/>
        <w:rPr>
          <w:rFonts w:ascii="Arial" w:eastAsia="Times New Roman" w:hAnsi="Arial" w:cs="Arial"/>
          <w:b/>
        </w:rPr>
      </w:pPr>
      <w:r>
        <w:rPr>
          <w:rFonts w:ascii="Arial" w:eastAsia="Times New Roman" w:hAnsi="Arial" w:cs="Arial"/>
          <w:b/>
        </w:rPr>
        <w:t xml:space="preserve">Consideration of the UPR Report of </w:t>
      </w:r>
      <w:r w:rsidR="00472307">
        <w:rPr>
          <w:rFonts w:ascii="Arial" w:eastAsia="Times New Roman" w:hAnsi="Arial" w:cs="Arial"/>
          <w:b/>
        </w:rPr>
        <w:t>Eswatini</w:t>
      </w:r>
    </w:p>
    <w:p w14:paraId="45A73836" w14:textId="25D036D2" w:rsidR="00243D6B" w:rsidRPr="006544AB" w:rsidRDefault="00472307" w:rsidP="00197264">
      <w:pPr>
        <w:jc w:val="center"/>
        <w:rPr>
          <w:rFonts w:ascii="Arial" w:hAnsi="Arial" w:cs="Arial"/>
        </w:rPr>
      </w:pPr>
      <w:r>
        <w:rPr>
          <w:rFonts w:ascii="Arial" w:hAnsi="Arial" w:cs="Arial"/>
        </w:rPr>
        <w:t>8</w:t>
      </w:r>
      <w:r w:rsidR="00610212">
        <w:rPr>
          <w:rFonts w:ascii="Arial" w:hAnsi="Arial" w:cs="Arial"/>
          <w:lang w:val="id-ID"/>
        </w:rPr>
        <w:t xml:space="preserve"> </w:t>
      </w:r>
      <w:r w:rsidR="000857FA">
        <w:rPr>
          <w:rFonts w:ascii="Arial" w:hAnsi="Arial" w:cs="Arial"/>
        </w:rPr>
        <w:t>November</w:t>
      </w:r>
      <w:r w:rsidR="00243D6B" w:rsidRPr="006544AB">
        <w:rPr>
          <w:rFonts w:ascii="Arial" w:hAnsi="Arial" w:cs="Arial"/>
        </w:rPr>
        <w:t xml:space="preserve"> 202</w:t>
      </w:r>
      <w:r w:rsidR="0038303F">
        <w:rPr>
          <w:rFonts w:ascii="Arial" w:hAnsi="Arial" w:cs="Arial"/>
        </w:rPr>
        <w:t>1</w:t>
      </w:r>
    </w:p>
    <w:p w14:paraId="59B155B3" w14:textId="77777777" w:rsidR="00732CF4" w:rsidRDefault="00732CF4" w:rsidP="00243D6B">
      <w:pPr>
        <w:jc w:val="both"/>
        <w:rPr>
          <w:rFonts w:ascii="Arial" w:hAnsi="Arial" w:cs="Arial"/>
          <w:b/>
          <w:bCs/>
          <w:sz w:val="28"/>
          <w:szCs w:val="28"/>
        </w:rPr>
      </w:pPr>
    </w:p>
    <w:p w14:paraId="090F4AF4" w14:textId="2A796A51" w:rsidR="00BE30B4" w:rsidRPr="007E2D20" w:rsidRDefault="001E5540" w:rsidP="002C0B4C">
      <w:pPr>
        <w:jc w:val="both"/>
        <w:rPr>
          <w:rFonts w:ascii="Arial" w:hAnsi="Arial" w:cs="Arial"/>
          <w:b/>
          <w:bCs/>
          <w:sz w:val="28"/>
          <w:szCs w:val="28"/>
        </w:rPr>
      </w:pPr>
      <w:r>
        <w:rPr>
          <w:rFonts w:ascii="Arial" w:hAnsi="Arial" w:cs="Arial"/>
          <w:b/>
          <w:bCs/>
          <w:sz w:val="28"/>
          <w:szCs w:val="28"/>
        </w:rPr>
        <w:t>Vice-</w:t>
      </w:r>
      <w:r w:rsidR="006E00D4" w:rsidRPr="007E2D20">
        <w:rPr>
          <w:rFonts w:ascii="Arial" w:hAnsi="Arial" w:cs="Arial"/>
          <w:b/>
          <w:bCs/>
          <w:sz w:val="28"/>
          <w:szCs w:val="28"/>
        </w:rPr>
        <w:t>President</w:t>
      </w:r>
      <w:r w:rsidR="00D3728B" w:rsidRPr="007E2D20">
        <w:rPr>
          <w:rFonts w:ascii="Arial" w:hAnsi="Arial" w:cs="Arial"/>
          <w:b/>
          <w:bCs/>
          <w:sz w:val="28"/>
          <w:szCs w:val="28"/>
        </w:rPr>
        <w:t>,</w:t>
      </w:r>
    </w:p>
    <w:p w14:paraId="38EC8D4F" w14:textId="77777777" w:rsidR="00BE30B4" w:rsidRPr="007E2D20" w:rsidRDefault="00BE30B4" w:rsidP="006E00D4">
      <w:pPr>
        <w:pBdr>
          <w:top w:val="nil"/>
          <w:left w:val="nil"/>
          <w:bottom w:val="nil"/>
          <w:right w:val="nil"/>
          <w:between w:val="nil"/>
          <w:bar w:val="nil"/>
        </w:pBdr>
        <w:tabs>
          <w:tab w:val="num" w:pos="608"/>
        </w:tabs>
        <w:jc w:val="both"/>
        <w:rPr>
          <w:rFonts w:ascii="Arial" w:hAnsi="Arial" w:cs="Arial"/>
          <w:sz w:val="28"/>
          <w:szCs w:val="28"/>
        </w:rPr>
      </w:pPr>
    </w:p>
    <w:p w14:paraId="5F91355F" w14:textId="71DDFA19" w:rsidR="006F1F47" w:rsidRPr="007E2D20" w:rsidRDefault="003A03F7" w:rsidP="000857FA">
      <w:pPr>
        <w:pBdr>
          <w:top w:val="nil"/>
          <w:left w:val="nil"/>
          <w:bottom w:val="nil"/>
          <w:right w:val="nil"/>
          <w:between w:val="nil"/>
          <w:bar w:val="nil"/>
        </w:pBdr>
        <w:tabs>
          <w:tab w:val="num" w:pos="608"/>
        </w:tabs>
        <w:jc w:val="both"/>
        <w:rPr>
          <w:rFonts w:ascii="Arial" w:hAnsi="Arial" w:cs="Arial"/>
          <w:sz w:val="28"/>
          <w:szCs w:val="28"/>
        </w:rPr>
      </w:pPr>
      <w:r w:rsidRPr="007E2D20">
        <w:rPr>
          <w:rFonts w:ascii="Arial" w:hAnsi="Arial" w:cs="Arial"/>
          <w:sz w:val="28"/>
          <w:szCs w:val="28"/>
        </w:rPr>
        <w:t xml:space="preserve">Indonesia </w:t>
      </w:r>
      <w:bookmarkStart w:id="0" w:name="_Hlk84498754"/>
      <w:r w:rsidR="004E5C59" w:rsidRPr="007E2D20">
        <w:rPr>
          <w:rFonts w:ascii="Arial" w:hAnsi="Arial" w:cs="Arial"/>
          <w:sz w:val="28"/>
          <w:szCs w:val="28"/>
        </w:rPr>
        <w:t>thanks the delegation of</w:t>
      </w:r>
      <w:r w:rsidR="00954658" w:rsidRPr="007E2D20">
        <w:rPr>
          <w:rFonts w:ascii="Arial" w:hAnsi="Arial" w:cs="Arial"/>
          <w:sz w:val="28"/>
          <w:szCs w:val="28"/>
        </w:rPr>
        <w:t xml:space="preserve"> </w:t>
      </w:r>
      <w:r w:rsidR="00843FCE">
        <w:rPr>
          <w:rFonts w:ascii="Arial" w:hAnsi="Arial" w:cs="Arial"/>
          <w:sz w:val="28"/>
          <w:szCs w:val="28"/>
        </w:rPr>
        <w:t xml:space="preserve">the Kingdom of </w:t>
      </w:r>
      <w:r w:rsidR="00472307">
        <w:rPr>
          <w:rFonts w:ascii="Arial" w:hAnsi="Arial" w:cs="Arial"/>
          <w:sz w:val="28"/>
          <w:szCs w:val="28"/>
        </w:rPr>
        <w:t xml:space="preserve">Eswatini </w:t>
      </w:r>
      <w:r w:rsidR="004E5C59" w:rsidRPr="007E2D20">
        <w:rPr>
          <w:rFonts w:ascii="Arial" w:hAnsi="Arial" w:cs="Arial"/>
          <w:sz w:val="28"/>
          <w:szCs w:val="28"/>
        </w:rPr>
        <w:t xml:space="preserve">for their report. </w:t>
      </w:r>
    </w:p>
    <w:p w14:paraId="349253EF" w14:textId="77777777" w:rsidR="004E5C59" w:rsidRPr="007E2D20" w:rsidRDefault="004E5C59" w:rsidP="000857FA">
      <w:pPr>
        <w:pBdr>
          <w:top w:val="nil"/>
          <w:left w:val="nil"/>
          <w:bottom w:val="nil"/>
          <w:right w:val="nil"/>
          <w:between w:val="nil"/>
          <w:bar w:val="nil"/>
        </w:pBdr>
        <w:tabs>
          <w:tab w:val="num" w:pos="608"/>
        </w:tabs>
        <w:jc w:val="both"/>
        <w:rPr>
          <w:rFonts w:ascii="Arial" w:hAnsi="Arial" w:cs="Arial"/>
          <w:sz w:val="28"/>
          <w:szCs w:val="28"/>
        </w:rPr>
      </w:pPr>
    </w:p>
    <w:p w14:paraId="3E98DEAC" w14:textId="126735CE" w:rsidR="004E5C59" w:rsidRPr="00166029" w:rsidRDefault="004E5C59" w:rsidP="000857FA">
      <w:pPr>
        <w:pBdr>
          <w:top w:val="nil"/>
          <w:left w:val="nil"/>
          <w:bottom w:val="nil"/>
          <w:right w:val="nil"/>
          <w:between w:val="nil"/>
          <w:bar w:val="nil"/>
        </w:pBdr>
        <w:tabs>
          <w:tab w:val="num" w:pos="608"/>
        </w:tabs>
        <w:jc w:val="both"/>
        <w:rPr>
          <w:rFonts w:ascii="Arial" w:hAnsi="Arial" w:cs="Arial"/>
          <w:sz w:val="28"/>
          <w:szCs w:val="28"/>
        </w:rPr>
      </w:pPr>
      <w:r w:rsidRPr="007E2D20">
        <w:rPr>
          <w:rFonts w:ascii="Arial" w:hAnsi="Arial" w:cs="Arial"/>
          <w:sz w:val="28"/>
          <w:szCs w:val="28"/>
        </w:rPr>
        <w:t xml:space="preserve">Indonesia </w:t>
      </w:r>
      <w:r w:rsidR="00AE4D53" w:rsidRPr="007E2D20">
        <w:rPr>
          <w:rFonts w:ascii="Arial" w:hAnsi="Arial" w:cs="Arial"/>
          <w:sz w:val="28"/>
          <w:szCs w:val="28"/>
        </w:rPr>
        <w:t>welcomes</w:t>
      </w:r>
      <w:r w:rsidR="007E2D20" w:rsidRPr="007E2D20">
        <w:rPr>
          <w:rFonts w:ascii="Arial" w:hAnsi="Arial" w:cs="Arial"/>
          <w:sz w:val="28"/>
          <w:szCs w:val="28"/>
        </w:rPr>
        <w:t xml:space="preserve"> </w:t>
      </w:r>
      <w:r w:rsidR="00166029">
        <w:rPr>
          <w:rFonts w:ascii="Arial" w:hAnsi="Arial" w:cs="Arial"/>
          <w:sz w:val="28"/>
          <w:szCs w:val="28"/>
        </w:rPr>
        <w:t xml:space="preserve">the wide ranging efforts that Eswatini has undertaken in developing sectoral policies in the promotion of human rights, namely in the fiels of gender equality, education and training, rights of persons with disabilities, and financial inclusion. </w:t>
      </w:r>
    </w:p>
    <w:p w14:paraId="3023B764" w14:textId="77777777" w:rsidR="001B7F4C" w:rsidRPr="007E2D20" w:rsidRDefault="001B7F4C" w:rsidP="000857FA">
      <w:pPr>
        <w:pBdr>
          <w:top w:val="nil"/>
          <w:left w:val="nil"/>
          <w:bottom w:val="nil"/>
          <w:right w:val="nil"/>
          <w:between w:val="nil"/>
          <w:bar w:val="nil"/>
        </w:pBdr>
        <w:tabs>
          <w:tab w:val="num" w:pos="608"/>
        </w:tabs>
        <w:jc w:val="both"/>
        <w:rPr>
          <w:rFonts w:ascii="Arial" w:hAnsi="Arial" w:cs="Arial"/>
          <w:sz w:val="28"/>
          <w:szCs w:val="28"/>
        </w:rPr>
      </w:pPr>
    </w:p>
    <w:p w14:paraId="4FF26481" w14:textId="14D4E679" w:rsidR="001B7F4C" w:rsidRPr="007E2D20" w:rsidRDefault="00720053" w:rsidP="000857FA">
      <w:pPr>
        <w:pBdr>
          <w:top w:val="nil"/>
          <w:left w:val="nil"/>
          <w:bottom w:val="nil"/>
          <w:right w:val="nil"/>
          <w:between w:val="nil"/>
          <w:bar w:val="nil"/>
        </w:pBdr>
        <w:tabs>
          <w:tab w:val="num" w:pos="608"/>
        </w:tabs>
        <w:jc w:val="both"/>
        <w:rPr>
          <w:rFonts w:ascii="Arial" w:hAnsi="Arial" w:cs="Arial"/>
          <w:sz w:val="28"/>
          <w:szCs w:val="28"/>
        </w:rPr>
      </w:pPr>
      <w:r w:rsidRPr="007E2D20">
        <w:rPr>
          <w:rFonts w:ascii="Arial" w:hAnsi="Arial" w:cs="Arial"/>
          <w:sz w:val="28"/>
          <w:szCs w:val="28"/>
        </w:rPr>
        <w:t xml:space="preserve">To further improve progress in the promotion and protection of human rights in </w:t>
      </w:r>
      <w:r w:rsidR="00166029">
        <w:rPr>
          <w:rFonts w:ascii="Arial" w:hAnsi="Arial" w:cs="Arial"/>
          <w:sz w:val="28"/>
          <w:szCs w:val="28"/>
        </w:rPr>
        <w:t>Eswatini</w:t>
      </w:r>
      <w:r w:rsidRPr="007E2D20">
        <w:rPr>
          <w:rFonts w:ascii="Arial" w:hAnsi="Arial" w:cs="Arial"/>
          <w:sz w:val="28"/>
          <w:szCs w:val="28"/>
        </w:rPr>
        <w:t>, Indonesia would like to recommend the following:</w:t>
      </w:r>
    </w:p>
    <w:p w14:paraId="3998C075" w14:textId="77777777" w:rsidR="00C64732" w:rsidRPr="007E2D20" w:rsidRDefault="00C64732" w:rsidP="006A7E5E">
      <w:pPr>
        <w:pBdr>
          <w:top w:val="nil"/>
          <w:left w:val="nil"/>
          <w:bottom w:val="nil"/>
          <w:right w:val="nil"/>
          <w:between w:val="nil"/>
          <w:bar w:val="nil"/>
        </w:pBdr>
        <w:jc w:val="both"/>
        <w:rPr>
          <w:rFonts w:ascii="Arial" w:eastAsia="Times New Roman" w:hAnsi="Arial" w:cs="Arial"/>
          <w:color w:val="000000" w:themeColor="text1"/>
          <w:sz w:val="28"/>
          <w:szCs w:val="28"/>
          <w:lang w:eastAsia="en-GB"/>
        </w:rPr>
      </w:pPr>
    </w:p>
    <w:p w14:paraId="04F91359" w14:textId="003C46D2" w:rsidR="00AE4D53" w:rsidRPr="007E2D20" w:rsidRDefault="001247AD" w:rsidP="002E1CA0">
      <w:pPr>
        <w:pStyle w:val="ListParagraph"/>
        <w:numPr>
          <w:ilvl w:val="0"/>
          <w:numId w:val="25"/>
        </w:numPr>
        <w:pBdr>
          <w:top w:val="nil"/>
          <w:left w:val="nil"/>
          <w:bottom w:val="nil"/>
          <w:right w:val="nil"/>
          <w:between w:val="nil"/>
          <w:bar w:val="nil"/>
        </w:pBdr>
        <w:tabs>
          <w:tab w:val="num" w:pos="851"/>
        </w:tabs>
        <w:ind w:left="709" w:hanging="349"/>
        <w:jc w:val="both"/>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T</w:t>
      </w:r>
      <w:r w:rsidR="00AE4D53" w:rsidRPr="007E2D20">
        <w:rPr>
          <w:rFonts w:ascii="Arial" w:eastAsia="Times New Roman" w:hAnsi="Arial" w:cs="Arial"/>
          <w:color w:val="000000" w:themeColor="text1"/>
          <w:sz w:val="28"/>
          <w:szCs w:val="28"/>
          <w:lang w:eastAsia="en-GB"/>
        </w:rPr>
        <w:t xml:space="preserve">ake further </w:t>
      </w:r>
      <w:r w:rsidR="00FA4F8D">
        <w:rPr>
          <w:rFonts w:ascii="Arial" w:eastAsia="Times New Roman" w:hAnsi="Arial" w:cs="Arial"/>
          <w:color w:val="000000" w:themeColor="text1"/>
          <w:sz w:val="28"/>
          <w:szCs w:val="28"/>
          <w:lang w:eastAsia="en-GB"/>
        </w:rPr>
        <w:t>measures</w:t>
      </w:r>
      <w:r w:rsidR="00AE4D53" w:rsidRPr="007E2D20">
        <w:rPr>
          <w:rFonts w:ascii="Arial" w:eastAsia="Times New Roman" w:hAnsi="Arial" w:cs="Arial"/>
          <w:color w:val="000000" w:themeColor="text1"/>
          <w:sz w:val="28"/>
          <w:szCs w:val="28"/>
          <w:lang w:eastAsia="en-GB"/>
        </w:rPr>
        <w:t xml:space="preserve"> in implementing the CEDAW, in particular in curbing </w:t>
      </w:r>
      <w:r w:rsidR="00793AB2">
        <w:rPr>
          <w:rFonts w:ascii="Arial" w:eastAsia="Times New Roman" w:hAnsi="Arial" w:cs="Arial"/>
          <w:color w:val="000000" w:themeColor="text1"/>
          <w:sz w:val="28"/>
          <w:szCs w:val="28"/>
          <w:lang w:eastAsia="en-GB"/>
        </w:rPr>
        <w:t xml:space="preserve">discrimination and </w:t>
      </w:r>
      <w:r w:rsidR="00AE4D53" w:rsidRPr="007E2D20">
        <w:rPr>
          <w:rFonts w:ascii="Arial" w:eastAsia="Times New Roman" w:hAnsi="Arial" w:cs="Arial"/>
          <w:color w:val="000000" w:themeColor="text1"/>
          <w:sz w:val="28"/>
          <w:szCs w:val="28"/>
          <w:lang w:eastAsia="en-GB"/>
        </w:rPr>
        <w:t>violence against women;</w:t>
      </w:r>
    </w:p>
    <w:p w14:paraId="21285055" w14:textId="7A5E7349" w:rsidR="00BB58D3" w:rsidRDefault="001247AD" w:rsidP="00AA0879">
      <w:pPr>
        <w:pStyle w:val="ListParagraph"/>
        <w:numPr>
          <w:ilvl w:val="0"/>
          <w:numId w:val="25"/>
        </w:numPr>
        <w:pBdr>
          <w:top w:val="nil"/>
          <w:left w:val="nil"/>
          <w:bottom w:val="nil"/>
          <w:right w:val="nil"/>
          <w:between w:val="nil"/>
          <w:bar w:val="nil"/>
        </w:pBdr>
        <w:jc w:val="both"/>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Continue efforts in improving prison conditions and the treatment of people in detention</w:t>
      </w:r>
      <w:r w:rsidR="000345B9">
        <w:rPr>
          <w:rFonts w:ascii="Arial" w:eastAsia="Times New Roman" w:hAnsi="Arial" w:cs="Arial"/>
          <w:color w:val="000000" w:themeColor="text1"/>
          <w:sz w:val="28"/>
          <w:szCs w:val="28"/>
          <w:lang w:eastAsia="en-GB"/>
        </w:rPr>
        <w:t xml:space="preserve">, </w:t>
      </w:r>
      <w:r w:rsidR="000345B9" w:rsidRPr="00B038A7">
        <w:rPr>
          <w:rFonts w:ascii="Arial" w:eastAsia="Times New Roman" w:hAnsi="Arial" w:cs="Arial"/>
          <w:color w:val="000000" w:themeColor="text1"/>
          <w:sz w:val="28"/>
          <w:szCs w:val="28"/>
          <w:lang w:eastAsia="en-GB"/>
        </w:rPr>
        <w:t>in</w:t>
      </w:r>
      <w:r w:rsidR="000345B9">
        <w:rPr>
          <w:rFonts w:ascii="Arial" w:eastAsia="Times New Roman" w:hAnsi="Arial" w:cs="Arial"/>
          <w:color w:val="000000" w:themeColor="text1"/>
          <w:sz w:val="28"/>
          <w:szCs w:val="28"/>
          <w:lang w:eastAsia="en-GB"/>
        </w:rPr>
        <w:t>volving also possible bilateral and international cooperation</w:t>
      </w:r>
      <w:r>
        <w:rPr>
          <w:rFonts w:ascii="Arial" w:eastAsia="Times New Roman" w:hAnsi="Arial" w:cs="Arial"/>
          <w:color w:val="000000" w:themeColor="text1"/>
          <w:sz w:val="28"/>
          <w:szCs w:val="28"/>
          <w:lang w:eastAsia="en-GB"/>
        </w:rPr>
        <w:t>; and</w:t>
      </w:r>
    </w:p>
    <w:p w14:paraId="2CEB6B29" w14:textId="2082B9F5" w:rsidR="001247AD" w:rsidRPr="001247AD" w:rsidRDefault="001E5540" w:rsidP="001247AD">
      <w:pPr>
        <w:pStyle w:val="ListParagraph"/>
        <w:numPr>
          <w:ilvl w:val="0"/>
          <w:numId w:val="25"/>
        </w:numPr>
        <w:pBdr>
          <w:top w:val="nil"/>
          <w:left w:val="nil"/>
          <w:bottom w:val="nil"/>
          <w:right w:val="nil"/>
          <w:between w:val="nil"/>
          <w:bar w:val="nil"/>
        </w:pBdr>
        <w:jc w:val="both"/>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Consider</w:t>
      </w:r>
      <w:r w:rsidR="001247AD" w:rsidRPr="007E2D20">
        <w:rPr>
          <w:rFonts w:ascii="Arial" w:eastAsia="Times New Roman" w:hAnsi="Arial" w:cs="Arial"/>
          <w:color w:val="000000" w:themeColor="text1"/>
          <w:sz w:val="28"/>
          <w:szCs w:val="28"/>
          <w:lang w:eastAsia="en-GB"/>
        </w:rPr>
        <w:t xml:space="preserve"> developing a national action plan on human rights</w:t>
      </w:r>
      <w:r w:rsidR="002F7D01">
        <w:rPr>
          <w:rFonts w:ascii="Arial" w:eastAsia="Times New Roman" w:hAnsi="Arial" w:cs="Arial"/>
          <w:color w:val="000000" w:themeColor="text1"/>
          <w:sz w:val="28"/>
          <w:szCs w:val="28"/>
          <w:lang w:eastAsia="en-GB"/>
        </w:rPr>
        <w:t xml:space="preserve">, including </w:t>
      </w:r>
      <w:r w:rsidR="00FC0170">
        <w:rPr>
          <w:rFonts w:ascii="Arial" w:eastAsia="Times New Roman" w:hAnsi="Arial" w:cs="Arial"/>
          <w:color w:val="000000" w:themeColor="text1"/>
          <w:sz w:val="28"/>
          <w:szCs w:val="28"/>
          <w:lang w:eastAsia="en-GB"/>
        </w:rPr>
        <w:t>on</w:t>
      </w:r>
      <w:r w:rsidR="002F7D01">
        <w:rPr>
          <w:rFonts w:ascii="Arial" w:eastAsia="Times New Roman" w:hAnsi="Arial" w:cs="Arial"/>
          <w:color w:val="000000" w:themeColor="text1"/>
          <w:sz w:val="28"/>
          <w:szCs w:val="28"/>
          <w:lang w:eastAsia="en-GB"/>
        </w:rPr>
        <w:t xml:space="preserve"> the business sector</w:t>
      </w:r>
      <w:r w:rsidR="001247AD" w:rsidRPr="007E2D20">
        <w:rPr>
          <w:rFonts w:ascii="Arial" w:eastAsia="Times New Roman" w:hAnsi="Arial" w:cs="Arial"/>
          <w:color w:val="000000" w:themeColor="text1"/>
          <w:sz w:val="28"/>
          <w:szCs w:val="28"/>
          <w:lang w:eastAsia="en-GB"/>
        </w:rPr>
        <w:t>;</w:t>
      </w:r>
    </w:p>
    <w:bookmarkEnd w:id="0"/>
    <w:p w14:paraId="5E2E663A" w14:textId="130A2A55" w:rsidR="000E0B79" w:rsidRPr="007E2D20" w:rsidRDefault="000E0B79" w:rsidP="002E1CA0">
      <w:pPr>
        <w:shd w:val="clear" w:color="auto" w:fill="FFFFFF"/>
        <w:jc w:val="both"/>
        <w:rPr>
          <w:rFonts w:ascii="Arial" w:eastAsia="Times New Roman" w:hAnsi="Arial" w:cs="Arial"/>
          <w:color w:val="000000" w:themeColor="text1"/>
          <w:sz w:val="28"/>
          <w:szCs w:val="28"/>
          <w:lang w:eastAsia="en-GB"/>
        </w:rPr>
      </w:pPr>
      <w:r w:rsidRPr="007E2D20">
        <w:rPr>
          <w:rFonts w:ascii="Arial" w:eastAsia="Times New Roman" w:hAnsi="Arial" w:cs="Arial"/>
          <w:color w:val="000000" w:themeColor="text1"/>
          <w:sz w:val="28"/>
          <w:szCs w:val="28"/>
          <w:lang w:eastAsia="en-GB"/>
        </w:rPr>
        <w:t>Indonesia wishes the del</w:t>
      </w:r>
      <w:r w:rsidR="00C60619" w:rsidRPr="007E2D20">
        <w:rPr>
          <w:rFonts w:ascii="Arial" w:eastAsia="Times New Roman" w:hAnsi="Arial" w:cs="Arial"/>
          <w:color w:val="000000" w:themeColor="text1"/>
          <w:sz w:val="28"/>
          <w:szCs w:val="28"/>
          <w:lang w:eastAsia="en-GB"/>
        </w:rPr>
        <w:t xml:space="preserve">egation of </w:t>
      </w:r>
      <w:r w:rsidR="001247AD">
        <w:rPr>
          <w:rFonts w:ascii="Arial" w:eastAsia="Times New Roman" w:hAnsi="Arial" w:cs="Arial"/>
          <w:color w:val="000000" w:themeColor="text1"/>
          <w:sz w:val="28"/>
          <w:szCs w:val="28"/>
          <w:lang w:eastAsia="en-GB"/>
        </w:rPr>
        <w:t>Eswatini</w:t>
      </w:r>
      <w:r w:rsidR="00205802" w:rsidRPr="007E2D20">
        <w:rPr>
          <w:rFonts w:ascii="Arial" w:eastAsia="Times New Roman" w:hAnsi="Arial" w:cs="Arial"/>
          <w:color w:val="000000" w:themeColor="text1"/>
          <w:sz w:val="28"/>
          <w:szCs w:val="28"/>
          <w:lang w:eastAsia="en-GB"/>
        </w:rPr>
        <w:t xml:space="preserve"> </w:t>
      </w:r>
      <w:r w:rsidRPr="007E2D20">
        <w:rPr>
          <w:rFonts w:ascii="Arial" w:eastAsia="Times New Roman" w:hAnsi="Arial" w:cs="Arial"/>
          <w:color w:val="000000" w:themeColor="text1"/>
          <w:sz w:val="28"/>
          <w:szCs w:val="28"/>
          <w:lang w:eastAsia="en-GB"/>
        </w:rPr>
        <w:t xml:space="preserve">a successful review. </w:t>
      </w:r>
    </w:p>
    <w:p w14:paraId="7623474F" w14:textId="77777777" w:rsidR="000E0B79" w:rsidRPr="007E2D20" w:rsidRDefault="000E0B79" w:rsidP="000E0B79">
      <w:pPr>
        <w:shd w:val="clear" w:color="auto" w:fill="FFFFFF"/>
        <w:rPr>
          <w:rFonts w:ascii="Arial" w:eastAsia="Times New Roman" w:hAnsi="Arial" w:cs="Arial"/>
          <w:color w:val="000000" w:themeColor="text1"/>
          <w:sz w:val="28"/>
          <w:szCs w:val="28"/>
          <w:lang w:eastAsia="en-GB"/>
        </w:rPr>
      </w:pPr>
    </w:p>
    <w:p w14:paraId="633B524F" w14:textId="772EEC5B" w:rsidR="00EF60C8" w:rsidRPr="007E2D20" w:rsidRDefault="00EF60C8" w:rsidP="000E0B79">
      <w:pPr>
        <w:shd w:val="clear" w:color="auto" w:fill="FFFFFF"/>
        <w:rPr>
          <w:rFonts w:ascii="Arial" w:hAnsi="Arial" w:cs="Arial"/>
          <w:color w:val="000000" w:themeColor="text1"/>
          <w:sz w:val="28"/>
          <w:szCs w:val="28"/>
        </w:rPr>
      </w:pPr>
      <w:r w:rsidRPr="007E2D20">
        <w:rPr>
          <w:rFonts w:ascii="Arial" w:eastAsia="Times New Roman" w:hAnsi="Arial" w:cs="Arial"/>
          <w:color w:val="000000" w:themeColor="text1"/>
          <w:sz w:val="28"/>
          <w:szCs w:val="28"/>
          <w:lang w:eastAsia="en-GB"/>
        </w:rPr>
        <w:t>I thank you</w:t>
      </w:r>
      <w:r w:rsidR="008C7AC6" w:rsidRPr="007E2D20">
        <w:rPr>
          <w:rFonts w:ascii="Arial" w:hAnsi="Arial" w:cs="Arial"/>
          <w:color w:val="000000" w:themeColor="text1"/>
          <w:sz w:val="28"/>
          <w:szCs w:val="28"/>
        </w:rPr>
        <w:t>.</w:t>
      </w:r>
    </w:p>
    <w:p w14:paraId="0338C620" w14:textId="77777777" w:rsidR="00EF60C8" w:rsidRPr="00EF60C8" w:rsidRDefault="00EF60C8" w:rsidP="007E2D20">
      <w:pPr>
        <w:pBdr>
          <w:top w:val="nil"/>
          <w:left w:val="nil"/>
          <w:bottom w:val="nil"/>
          <w:right w:val="nil"/>
          <w:between w:val="nil"/>
          <w:bar w:val="nil"/>
        </w:pBdr>
        <w:tabs>
          <w:tab w:val="num" w:pos="608"/>
        </w:tabs>
        <w:jc w:val="both"/>
        <w:rPr>
          <w:rFonts w:ascii="Arial" w:hAnsi="Arial" w:cs="Arial"/>
          <w:sz w:val="28"/>
          <w:szCs w:val="28"/>
        </w:rPr>
      </w:pPr>
    </w:p>
    <w:p w14:paraId="234EF76B" w14:textId="26AF910F" w:rsidR="0042333A" w:rsidRPr="0006765D" w:rsidRDefault="0006765D" w:rsidP="00904437">
      <w:pPr>
        <w:rPr>
          <w:rFonts w:ascii="Arial" w:eastAsia="Times New Roman" w:hAnsi="Arial" w:cs="Arial"/>
          <w:b/>
          <w:bCs/>
        </w:rPr>
      </w:pPr>
      <w:r>
        <w:rPr>
          <w:rFonts w:ascii="Arial" w:eastAsia="Times New Roman" w:hAnsi="Arial" w:cs="Arial"/>
        </w:rPr>
        <w:br/>
        <w:t>(</w:t>
      </w:r>
      <w:r>
        <w:rPr>
          <w:rFonts w:ascii="Arial" w:eastAsia="Times New Roman" w:hAnsi="Arial" w:cs="Arial"/>
          <w:b/>
          <w:bCs/>
        </w:rPr>
        <w:t>Ma</w:t>
      </w:r>
      <w:r w:rsidR="00206F49">
        <w:rPr>
          <w:rFonts w:ascii="Arial" w:eastAsia="Times New Roman" w:hAnsi="Arial" w:cs="Arial"/>
          <w:b/>
          <w:bCs/>
        </w:rPr>
        <w:t>x: 1:</w:t>
      </w:r>
      <w:r w:rsidR="001247AD">
        <w:rPr>
          <w:rFonts w:ascii="Arial" w:eastAsia="Times New Roman" w:hAnsi="Arial" w:cs="Arial"/>
          <w:b/>
          <w:bCs/>
        </w:rPr>
        <w:t>25</w:t>
      </w:r>
      <w:r w:rsidR="00206F49">
        <w:rPr>
          <w:rFonts w:ascii="Arial" w:eastAsia="Times New Roman" w:hAnsi="Arial" w:cs="Arial"/>
          <w:b/>
          <w:bCs/>
        </w:rPr>
        <w:t>)</w:t>
      </w:r>
    </w:p>
    <w:sectPr w:rsidR="0042333A" w:rsidRPr="0006765D" w:rsidSect="00973442">
      <w:headerReference w:type="default" r:id="rId8"/>
      <w:pgSz w:w="11906" w:h="16838" w:code="9"/>
      <w:pgMar w:top="1255" w:right="1440" w:bottom="99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D2B5" w14:textId="77777777" w:rsidR="007B3E8B" w:rsidRDefault="007B3E8B" w:rsidP="00825A73">
      <w:r>
        <w:separator/>
      </w:r>
    </w:p>
  </w:endnote>
  <w:endnote w:type="continuationSeparator" w:id="0">
    <w:p w14:paraId="3228568B" w14:textId="77777777" w:rsidR="007B3E8B" w:rsidRDefault="007B3E8B" w:rsidP="0082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5CA5" w14:textId="77777777" w:rsidR="007B3E8B" w:rsidRDefault="007B3E8B" w:rsidP="00825A73">
      <w:r>
        <w:separator/>
      </w:r>
    </w:p>
  </w:footnote>
  <w:footnote w:type="continuationSeparator" w:id="0">
    <w:p w14:paraId="5701C553" w14:textId="77777777" w:rsidR="007B3E8B" w:rsidRDefault="007B3E8B" w:rsidP="00825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61CB" w14:textId="4ECD1DF3" w:rsidR="00825A73" w:rsidRPr="00825A73" w:rsidRDefault="00825A73" w:rsidP="00825A73">
    <w:pPr>
      <w:pStyle w:val="Header"/>
      <w:jc w:val="right"/>
      <w:rPr>
        <w:rFonts w:ascii="Arial" w:hAnsi="Arial" w:cs="Arial"/>
        <w:sz w:val="20"/>
        <w:szCs w:val="20"/>
        <w:u w:val="single"/>
      </w:rPr>
    </w:pPr>
    <w:r w:rsidRPr="00825A73">
      <w:rPr>
        <w:rFonts w:ascii="Arial" w:hAnsi="Arial" w:cs="Arial"/>
        <w:sz w:val="20"/>
        <w:szCs w:val="20"/>
        <w:u w:val="single"/>
      </w:rPr>
      <w:t>Please 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80EA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84D17"/>
    <w:multiLevelType w:val="hybridMultilevel"/>
    <w:tmpl w:val="41A82688"/>
    <w:lvl w:ilvl="0" w:tplc="5E7AE0A8">
      <w:start w:val="1"/>
      <w:numFmt w:val="decimal"/>
      <w:lvlText w:val="%1."/>
      <w:lvlJc w:val="left"/>
      <w:pPr>
        <w:ind w:left="720" w:hanging="360"/>
      </w:pPr>
      <w:rPr>
        <w:rFonts w:ascii="Arial" w:eastAsia="Calibri" w:hAnsi="Arial" w:cs="Arial"/>
      </w:rPr>
    </w:lvl>
    <w:lvl w:ilvl="1" w:tplc="0409000F">
      <w:start w:val="1"/>
      <w:numFmt w:val="decimal"/>
      <w:lvlText w:val="%2."/>
      <w:lvlJc w:val="left"/>
      <w:pPr>
        <w:ind w:left="1440" w:hanging="360"/>
      </w:pPr>
    </w:lvl>
    <w:lvl w:ilvl="2" w:tplc="C5B2DBE8">
      <w:start w:val="1"/>
      <w:numFmt w:val="decimal"/>
      <w:lvlText w:val="%3)"/>
      <w:lvlJc w:val="left"/>
      <w:pPr>
        <w:ind w:left="2340" w:hanging="360"/>
      </w:pPr>
      <w:rPr>
        <w:rFonts w:hint="default"/>
      </w:rPr>
    </w:lvl>
    <w:lvl w:ilvl="3" w:tplc="08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E0637"/>
    <w:multiLevelType w:val="hybridMultilevel"/>
    <w:tmpl w:val="436E2DC4"/>
    <w:lvl w:ilvl="0" w:tplc="FFFFFFFF">
      <w:start w:val="9"/>
      <w:numFmt w:val="bullet"/>
      <w:lvlText w:val="-"/>
      <w:lvlJc w:val="left"/>
      <w:pPr>
        <w:ind w:left="1146" w:hanging="360"/>
      </w:pPr>
      <w:rPr>
        <w:rFonts w:ascii="Arial" w:eastAsia="Batang"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01403D3"/>
    <w:multiLevelType w:val="hybridMultilevel"/>
    <w:tmpl w:val="DF12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105F6"/>
    <w:multiLevelType w:val="hybridMultilevel"/>
    <w:tmpl w:val="5C8E4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82217"/>
    <w:multiLevelType w:val="hybridMultilevel"/>
    <w:tmpl w:val="F11E8E76"/>
    <w:lvl w:ilvl="0" w:tplc="B7E8EC64">
      <w:start w:val="4"/>
      <w:numFmt w:val="decimal"/>
      <w:lvlText w:val="%1."/>
      <w:lvlJc w:val="left"/>
      <w:pPr>
        <w:tabs>
          <w:tab w:val="num" w:pos="1080"/>
        </w:tabs>
        <w:ind w:left="1080" w:hanging="720"/>
      </w:pPr>
      <w:rPr>
        <w:rFonts w:ascii="Times New Roman" w:eastAsia="Times New Roman" w:hAnsi="Times New Roman" w:cs="Times New Roman"/>
        <w:b w:val="0"/>
        <w:bCs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0D5D5D"/>
    <w:multiLevelType w:val="hybridMultilevel"/>
    <w:tmpl w:val="1ECE2C96"/>
    <w:lvl w:ilvl="0" w:tplc="189EB0F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D4B85"/>
    <w:multiLevelType w:val="hybridMultilevel"/>
    <w:tmpl w:val="9CF01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B42A0"/>
    <w:multiLevelType w:val="hybridMultilevel"/>
    <w:tmpl w:val="128AB0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DD08E5"/>
    <w:multiLevelType w:val="hybridMultilevel"/>
    <w:tmpl w:val="BF8C1216"/>
    <w:lvl w:ilvl="0" w:tplc="FC2CEA78">
      <w:start w:val="1"/>
      <w:numFmt w:val="bullet"/>
      <w:lvlText w:val="-"/>
      <w:lvlJc w:val="left"/>
      <w:pPr>
        <w:ind w:left="805" w:hanging="360"/>
      </w:pPr>
      <w:rPr>
        <w:rFonts w:ascii="Arial" w:eastAsia="Calibri" w:hAnsi="Arial" w:cs="Aria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0" w15:restartNumberingAfterBreak="0">
    <w:nsid w:val="23E83237"/>
    <w:multiLevelType w:val="hybridMultilevel"/>
    <w:tmpl w:val="D9AE6B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E141D5"/>
    <w:multiLevelType w:val="hybridMultilevel"/>
    <w:tmpl w:val="417CA4CA"/>
    <w:lvl w:ilvl="0" w:tplc="5E7AE0A8">
      <w:start w:val="1"/>
      <w:numFmt w:val="decimal"/>
      <w:lvlText w:val="%1."/>
      <w:lvlJc w:val="left"/>
      <w:pPr>
        <w:ind w:left="720" w:hanging="360"/>
      </w:pPr>
      <w:rPr>
        <w:rFonts w:ascii="Arial" w:eastAsia="Calibri" w:hAnsi="Arial" w:cs="Arial"/>
      </w:rPr>
    </w:lvl>
    <w:lvl w:ilvl="1" w:tplc="0409000F">
      <w:start w:val="1"/>
      <w:numFmt w:val="decimal"/>
      <w:lvlText w:val="%2."/>
      <w:lvlJc w:val="left"/>
      <w:pPr>
        <w:ind w:left="1440" w:hanging="360"/>
      </w:pPr>
    </w:lvl>
    <w:lvl w:ilvl="2" w:tplc="C5B2DBE8">
      <w:start w:val="1"/>
      <w:numFmt w:val="decimal"/>
      <w:lvlText w:val="%3)"/>
      <w:lvlJc w:val="left"/>
      <w:pPr>
        <w:ind w:left="2340" w:hanging="360"/>
      </w:pPr>
      <w:rPr>
        <w:rFonts w:hint="default"/>
      </w:rPr>
    </w:lvl>
    <w:lvl w:ilvl="3" w:tplc="E41A5218">
      <w:start w:val="5"/>
      <w:numFmt w:val="bullet"/>
      <w:lvlText w:val="-"/>
      <w:lvlJc w:val="left"/>
      <w:pPr>
        <w:ind w:left="2880" w:hanging="360"/>
      </w:pPr>
      <w:rPr>
        <w:rFonts w:ascii="Arial" w:eastAsia="Calibr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671BB"/>
    <w:multiLevelType w:val="hybridMultilevel"/>
    <w:tmpl w:val="BE344F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A0751"/>
    <w:multiLevelType w:val="hybridMultilevel"/>
    <w:tmpl w:val="A97EF52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20711"/>
    <w:multiLevelType w:val="hybridMultilevel"/>
    <w:tmpl w:val="C86A450A"/>
    <w:lvl w:ilvl="0" w:tplc="053C16F2">
      <w:start w:val="1"/>
      <w:numFmt w:val="decimal"/>
      <w:lvlText w:val="%1."/>
      <w:lvlJc w:val="left"/>
      <w:pPr>
        <w:ind w:left="502" w:hanging="360"/>
      </w:pPr>
      <w:rPr>
        <w:rFonts w:ascii="Arial" w:hAnsi="Arial" w:cs="Arial" w:hint="default"/>
        <w:b w:val="0"/>
        <w:bCs w:val="0"/>
        <w:sz w:val="24"/>
        <w:szCs w:val="24"/>
      </w:rPr>
    </w:lvl>
    <w:lvl w:ilvl="1" w:tplc="BEE83BB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1316C"/>
    <w:multiLevelType w:val="hybridMultilevel"/>
    <w:tmpl w:val="39C4A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E4C28"/>
    <w:multiLevelType w:val="hybridMultilevel"/>
    <w:tmpl w:val="9E5CC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EF3190"/>
    <w:multiLevelType w:val="hybridMultilevel"/>
    <w:tmpl w:val="99829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561BD7"/>
    <w:multiLevelType w:val="hybridMultilevel"/>
    <w:tmpl w:val="DBE8D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F91567"/>
    <w:multiLevelType w:val="hybridMultilevel"/>
    <w:tmpl w:val="7A383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57E98"/>
    <w:multiLevelType w:val="hybridMultilevel"/>
    <w:tmpl w:val="9FA4FE9C"/>
    <w:lvl w:ilvl="0" w:tplc="402C478E">
      <w:start w:val="4"/>
      <w:numFmt w:val="decimal"/>
      <w:lvlText w:val="%1."/>
      <w:lvlJc w:val="left"/>
      <w:pPr>
        <w:tabs>
          <w:tab w:val="num" w:pos="1080"/>
        </w:tabs>
        <w:ind w:left="1080" w:hanging="720"/>
      </w:pPr>
      <w:rPr>
        <w:rFonts w:eastAsia="Calibri"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CF2ADC"/>
    <w:multiLevelType w:val="hybridMultilevel"/>
    <w:tmpl w:val="FA46D4A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14820C5"/>
    <w:multiLevelType w:val="hybridMultilevel"/>
    <w:tmpl w:val="A372C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352312"/>
    <w:multiLevelType w:val="hybridMultilevel"/>
    <w:tmpl w:val="5FEA2A70"/>
    <w:lvl w:ilvl="0" w:tplc="FFFFFFFF">
      <w:start w:val="9"/>
      <w:numFmt w:val="bullet"/>
      <w:lvlText w:val="-"/>
      <w:lvlJc w:val="left"/>
      <w:pPr>
        <w:ind w:left="1146" w:hanging="360"/>
      </w:pPr>
      <w:rPr>
        <w:rFonts w:ascii="Arial" w:eastAsia="Batang"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79E51DA2"/>
    <w:multiLevelType w:val="hybridMultilevel"/>
    <w:tmpl w:val="67246F2C"/>
    <w:lvl w:ilvl="0" w:tplc="0409000F">
      <w:start w:val="7"/>
      <w:numFmt w:val="decimal"/>
      <w:lvlText w:val="%1."/>
      <w:lvlJc w:val="left"/>
      <w:pPr>
        <w:tabs>
          <w:tab w:val="num" w:pos="1856"/>
        </w:tabs>
        <w:ind w:left="1856" w:hanging="360"/>
      </w:pPr>
      <w:rPr>
        <w:rFonts w:hint="default"/>
      </w:rPr>
    </w:lvl>
    <w:lvl w:ilvl="1" w:tplc="9BFA649C">
      <w:start w:val="4"/>
      <w:numFmt w:val="decimal"/>
      <w:lvlText w:val="%2."/>
      <w:lvlJc w:val="left"/>
      <w:pPr>
        <w:tabs>
          <w:tab w:val="num" w:pos="2936"/>
        </w:tabs>
        <w:ind w:left="2936" w:hanging="720"/>
      </w:pPr>
      <w:rPr>
        <w:rFonts w:ascii="Times New Roman" w:eastAsia="Times New Roman" w:hAnsi="Times New Roman" w:cs="Times New Roman" w:hint="default"/>
        <w:sz w:val="22"/>
      </w:r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25" w15:restartNumberingAfterBreak="0">
    <w:nsid w:val="7BB1187C"/>
    <w:multiLevelType w:val="hybridMultilevel"/>
    <w:tmpl w:val="5288A9C6"/>
    <w:lvl w:ilvl="0" w:tplc="8ECE041E">
      <w:start w:val="1"/>
      <w:numFmt w:val="decimal"/>
      <w:lvlText w:val="%1."/>
      <w:lvlJc w:val="left"/>
      <w:pPr>
        <w:tabs>
          <w:tab w:val="num" w:pos="1080"/>
        </w:tabs>
        <w:ind w:left="1080" w:hanging="7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5"/>
  </w:num>
  <w:num w:numId="3">
    <w:abstractNumId w:val="20"/>
  </w:num>
  <w:num w:numId="4">
    <w:abstractNumId w:val="5"/>
  </w:num>
  <w:num w:numId="5">
    <w:abstractNumId w:val="8"/>
  </w:num>
  <w:num w:numId="6">
    <w:abstractNumId w:val="24"/>
  </w:num>
  <w:num w:numId="7">
    <w:abstractNumId w:val="16"/>
  </w:num>
  <w:num w:numId="8">
    <w:abstractNumId w:val="22"/>
  </w:num>
  <w:num w:numId="9">
    <w:abstractNumId w:val="17"/>
  </w:num>
  <w:num w:numId="10">
    <w:abstractNumId w:val="0"/>
  </w:num>
  <w:num w:numId="11">
    <w:abstractNumId w:val="7"/>
  </w:num>
  <w:num w:numId="12">
    <w:abstractNumId w:val="19"/>
  </w:num>
  <w:num w:numId="13">
    <w:abstractNumId w:val="11"/>
  </w:num>
  <w:num w:numId="14">
    <w:abstractNumId w:val="12"/>
  </w:num>
  <w:num w:numId="15">
    <w:abstractNumId w:val="2"/>
  </w:num>
  <w:num w:numId="16">
    <w:abstractNumId w:val="23"/>
  </w:num>
  <w:num w:numId="17">
    <w:abstractNumId w:val="1"/>
  </w:num>
  <w:num w:numId="18">
    <w:abstractNumId w:val="3"/>
  </w:num>
  <w:num w:numId="19">
    <w:abstractNumId w:val="14"/>
  </w:num>
  <w:num w:numId="20">
    <w:abstractNumId w:val="4"/>
  </w:num>
  <w:num w:numId="21">
    <w:abstractNumId w:val="6"/>
  </w:num>
  <w:num w:numId="22">
    <w:abstractNumId w:val="15"/>
  </w:num>
  <w:num w:numId="23">
    <w:abstractNumId w:val="9"/>
  </w:num>
  <w:num w:numId="24">
    <w:abstractNumId w:val="18"/>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C8A"/>
    <w:rsid w:val="000000AC"/>
    <w:rsid w:val="000023E8"/>
    <w:rsid w:val="00007EAB"/>
    <w:rsid w:val="00017632"/>
    <w:rsid w:val="00025227"/>
    <w:rsid w:val="000259E2"/>
    <w:rsid w:val="000345B9"/>
    <w:rsid w:val="000367F0"/>
    <w:rsid w:val="00037704"/>
    <w:rsid w:val="00041658"/>
    <w:rsid w:val="0004364A"/>
    <w:rsid w:val="00043969"/>
    <w:rsid w:val="00054533"/>
    <w:rsid w:val="0006525D"/>
    <w:rsid w:val="0006765D"/>
    <w:rsid w:val="0007158C"/>
    <w:rsid w:val="00072E97"/>
    <w:rsid w:val="000732FB"/>
    <w:rsid w:val="000857FA"/>
    <w:rsid w:val="00085E1E"/>
    <w:rsid w:val="00086188"/>
    <w:rsid w:val="00091E69"/>
    <w:rsid w:val="0009449C"/>
    <w:rsid w:val="00094610"/>
    <w:rsid w:val="000A2D37"/>
    <w:rsid w:val="000B2452"/>
    <w:rsid w:val="000C1395"/>
    <w:rsid w:val="000D0B2F"/>
    <w:rsid w:val="000D144B"/>
    <w:rsid w:val="000D1586"/>
    <w:rsid w:val="000E0B79"/>
    <w:rsid w:val="000E19F0"/>
    <w:rsid w:val="000E277C"/>
    <w:rsid w:val="000F1EE4"/>
    <w:rsid w:val="000F2173"/>
    <w:rsid w:val="0010522B"/>
    <w:rsid w:val="0011189E"/>
    <w:rsid w:val="00112824"/>
    <w:rsid w:val="00121D09"/>
    <w:rsid w:val="00122380"/>
    <w:rsid w:val="001247AD"/>
    <w:rsid w:val="00134A84"/>
    <w:rsid w:val="00145D44"/>
    <w:rsid w:val="001474EF"/>
    <w:rsid w:val="00150CFA"/>
    <w:rsid w:val="00151DAA"/>
    <w:rsid w:val="001522BF"/>
    <w:rsid w:val="00164999"/>
    <w:rsid w:val="00166029"/>
    <w:rsid w:val="00170030"/>
    <w:rsid w:val="00177DDD"/>
    <w:rsid w:val="001805FF"/>
    <w:rsid w:val="00180A2A"/>
    <w:rsid w:val="00183B2F"/>
    <w:rsid w:val="001843BA"/>
    <w:rsid w:val="00197264"/>
    <w:rsid w:val="00197B23"/>
    <w:rsid w:val="001A2B06"/>
    <w:rsid w:val="001B0AE0"/>
    <w:rsid w:val="001B7F4C"/>
    <w:rsid w:val="001C7C8A"/>
    <w:rsid w:val="001D1C4E"/>
    <w:rsid w:val="001D2669"/>
    <w:rsid w:val="001D4AC5"/>
    <w:rsid w:val="001E0DCE"/>
    <w:rsid w:val="001E1A88"/>
    <w:rsid w:val="001E1BDC"/>
    <w:rsid w:val="001E5540"/>
    <w:rsid w:val="001F1CA7"/>
    <w:rsid w:val="001F2E83"/>
    <w:rsid w:val="001F6587"/>
    <w:rsid w:val="00203A2B"/>
    <w:rsid w:val="00205802"/>
    <w:rsid w:val="00206F49"/>
    <w:rsid w:val="00207EF3"/>
    <w:rsid w:val="00213DDC"/>
    <w:rsid w:val="0022230C"/>
    <w:rsid w:val="00231628"/>
    <w:rsid w:val="00233882"/>
    <w:rsid w:val="0023485F"/>
    <w:rsid w:val="00240D6B"/>
    <w:rsid w:val="00241157"/>
    <w:rsid w:val="00241D1E"/>
    <w:rsid w:val="00243D6B"/>
    <w:rsid w:val="002558D9"/>
    <w:rsid w:val="00260312"/>
    <w:rsid w:val="0027605D"/>
    <w:rsid w:val="002765FA"/>
    <w:rsid w:val="002808F3"/>
    <w:rsid w:val="002812F1"/>
    <w:rsid w:val="002A3668"/>
    <w:rsid w:val="002A387D"/>
    <w:rsid w:val="002A3EE1"/>
    <w:rsid w:val="002A6554"/>
    <w:rsid w:val="002A7D17"/>
    <w:rsid w:val="002C077A"/>
    <w:rsid w:val="002C0B4C"/>
    <w:rsid w:val="002C10EE"/>
    <w:rsid w:val="002D3E70"/>
    <w:rsid w:val="002D6EC4"/>
    <w:rsid w:val="002E1CA0"/>
    <w:rsid w:val="002E4226"/>
    <w:rsid w:val="002F7D01"/>
    <w:rsid w:val="0030145D"/>
    <w:rsid w:val="0030200E"/>
    <w:rsid w:val="0030615E"/>
    <w:rsid w:val="00307D85"/>
    <w:rsid w:val="00311762"/>
    <w:rsid w:val="00323B6D"/>
    <w:rsid w:val="003252C2"/>
    <w:rsid w:val="0033335E"/>
    <w:rsid w:val="00334800"/>
    <w:rsid w:val="00370AC7"/>
    <w:rsid w:val="00377CFD"/>
    <w:rsid w:val="0038303F"/>
    <w:rsid w:val="00392440"/>
    <w:rsid w:val="00393644"/>
    <w:rsid w:val="003954BC"/>
    <w:rsid w:val="003A03F7"/>
    <w:rsid w:val="003A0BDD"/>
    <w:rsid w:val="003A2152"/>
    <w:rsid w:val="003A6780"/>
    <w:rsid w:val="003A6FBC"/>
    <w:rsid w:val="003B755F"/>
    <w:rsid w:val="003C1237"/>
    <w:rsid w:val="003C4052"/>
    <w:rsid w:val="003C54A2"/>
    <w:rsid w:val="003C721A"/>
    <w:rsid w:val="003D2551"/>
    <w:rsid w:val="003D4332"/>
    <w:rsid w:val="003D4E30"/>
    <w:rsid w:val="003E7191"/>
    <w:rsid w:val="003F4F37"/>
    <w:rsid w:val="00404669"/>
    <w:rsid w:val="00410A28"/>
    <w:rsid w:val="004124AA"/>
    <w:rsid w:val="004140CB"/>
    <w:rsid w:val="00422E41"/>
    <w:rsid w:val="0042333A"/>
    <w:rsid w:val="004329B7"/>
    <w:rsid w:val="0044132A"/>
    <w:rsid w:val="0044355C"/>
    <w:rsid w:val="00446A3E"/>
    <w:rsid w:val="004521DE"/>
    <w:rsid w:val="00461FB9"/>
    <w:rsid w:val="004647BE"/>
    <w:rsid w:val="00464FBE"/>
    <w:rsid w:val="00472307"/>
    <w:rsid w:val="00473190"/>
    <w:rsid w:val="00474313"/>
    <w:rsid w:val="004806CB"/>
    <w:rsid w:val="00485087"/>
    <w:rsid w:val="00491B72"/>
    <w:rsid w:val="00492512"/>
    <w:rsid w:val="00492998"/>
    <w:rsid w:val="00495F6F"/>
    <w:rsid w:val="00496189"/>
    <w:rsid w:val="004B01F5"/>
    <w:rsid w:val="004B64B5"/>
    <w:rsid w:val="004C4262"/>
    <w:rsid w:val="004C6427"/>
    <w:rsid w:val="004D4FD1"/>
    <w:rsid w:val="004D70BA"/>
    <w:rsid w:val="004E25F2"/>
    <w:rsid w:val="004E2CF2"/>
    <w:rsid w:val="004E5C59"/>
    <w:rsid w:val="004E6E1B"/>
    <w:rsid w:val="004F4B11"/>
    <w:rsid w:val="004F56B5"/>
    <w:rsid w:val="0052161C"/>
    <w:rsid w:val="0053637A"/>
    <w:rsid w:val="00542EE9"/>
    <w:rsid w:val="0055264D"/>
    <w:rsid w:val="00553E60"/>
    <w:rsid w:val="0055609C"/>
    <w:rsid w:val="0055640B"/>
    <w:rsid w:val="00561017"/>
    <w:rsid w:val="00561447"/>
    <w:rsid w:val="0058170D"/>
    <w:rsid w:val="00581E5D"/>
    <w:rsid w:val="00584C03"/>
    <w:rsid w:val="00585A18"/>
    <w:rsid w:val="00591A3A"/>
    <w:rsid w:val="00592E30"/>
    <w:rsid w:val="00593A5F"/>
    <w:rsid w:val="005B5A54"/>
    <w:rsid w:val="005B643F"/>
    <w:rsid w:val="005C7B80"/>
    <w:rsid w:val="005D2BD2"/>
    <w:rsid w:val="005E050E"/>
    <w:rsid w:val="005E6685"/>
    <w:rsid w:val="005E702B"/>
    <w:rsid w:val="005E7C79"/>
    <w:rsid w:val="005F031D"/>
    <w:rsid w:val="005F0366"/>
    <w:rsid w:val="005F5C01"/>
    <w:rsid w:val="005F765A"/>
    <w:rsid w:val="006058BF"/>
    <w:rsid w:val="00610212"/>
    <w:rsid w:val="00620079"/>
    <w:rsid w:val="006237B1"/>
    <w:rsid w:val="0063513B"/>
    <w:rsid w:val="0064643D"/>
    <w:rsid w:val="0064742F"/>
    <w:rsid w:val="00650448"/>
    <w:rsid w:val="00651CDC"/>
    <w:rsid w:val="006544AB"/>
    <w:rsid w:val="00661DDE"/>
    <w:rsid w:val="00665717"/>
    <w:rsid w:val="00667478"/>
    <w:rsid w:val="00670654"/>
    <w:rsid w:val="00673494"/>
    <w:rsid w:val="00677720"/>
    <w:rsid w:val="00680129"/>
    <w:rsid w:val="00683918"/>
    <w:rsid w:val="006907F7"/>
    <w:rsid w:val="006934B7"/>
    <w:rsid w:val="006A1DDD"/>
    <w:rsid w:val="006A40C7"/>
    <w:rsid w:val="006A7E5E"/>
    <w:rsid w:val="006B6A16"/>
    <w:rsid w:val="006C3C6C"/>
    <w:rsid w:val="006C4016"/>
    <w:rsid w:val="006C6F15"/>
    <w:rsid w:val="006D48B2"/>
    <w:rsid w:val="006D5F18"/>
    <w:rsid w:val="006D68D5"/>
    <w:rsid w:val="006E00D4"/>
    <w:rsid w:val="006E438C"/>
    <w:rsid w:val="006F1F47"/>
    <w:rsid w:val="006F6CDB"/>
    <w:rsid w:val="00703E1C"/>
    <w:rsid w:val="00705EE1"/>
    <w:rsid w:val="007111A9"/>
    <w:rsid w:val="00720053"/>
    <w:rsid w:val="00722F06"/>
    <w:rsid w:val="00723AE2"/>
    <w:rsid w:val="007325D4"/>
    <w:rsid w:val="00732CF4"/>
    <w:rsid w:val="0073425F"/>
    <w:rsid w:val="007428BB"/>
    <w:rsid w:val="0074427A"/>
    <w:rsid w:val="007479D3"/>
    <w:rsid w:val="007533FF"/>
    <w:rsid w:val="0075575F"/>
    <w:rsid w:val="00756512"/>
    <w:rsid w:val="0076142A"/>
    <w:rsid w:val="00764FC4"/>
    <w:rsid w:val="00765141"/>
    <w:rsid w:val="007660EC"/>
    <w:rsid w:val="00767057"/>
    <w:rsid w:val="00772ADC"/>
    <w:rsid w:val="0077622B"/>
    <w:rsid w:val="0078276D"/>
    <w:rsid w:val="00793AB2"/>
    <w:rsid w:val="007A0EB8"/>
    <w:rsid w:val="007B3E8B"/>
    <w:rsid w:val="007C0AB1"/>
    <w:rsid w:val="007D0E97"/>
    <w:rsid w:val="007D1EE5"/>
    <w:rsid w:val="007E2D20"/>
    <w:rsid w:val="007E4164"/>
    <w:rsid w:val="007E5534"/>
    <w:rsid w:val="007F2936"/>
    <w:rsid w:val="00801F6B"/>
    <w:rsid w:val="00803F59"/>
    <w:rsid w:val="00816892"/>
    <w:rsid w:val="008175DA"/>
    <w:rsid w:val="00825A73"/>
    <w:rsid w:val="00836B84"/>
    <w:rsid w:val="00842D16"/>
    <w:rsid w:val="00843610"/>
    <w:rsid w:val="00843FCE"/>
    <w:rsid w:val="00847C18"/>
    <w:rsid w:val="00852B46"/>
    <w:rsid w:val="00855570"/>
    <w:rsid w:val="00863BEE"/>
    <w:rsid w:val="00864270"/>
    <w:rsid w:val="00864436"/>
    <w:rsid w:val="00865C61"/>
    <w:rsid w:val="008734B9"/>
    <w:rsid w:val="008902D6"/>
    <w:rsid w:val="00894F02"/>
    <w:rsid w:val="008A07DE"/>
    <w:rsid w:val="008A0BED"/>
    <w:rsid w:val="008A42E6"/>
    <w:rsid w:val="008A6884"/>
    <w:rsid w:val="008A68CF"/>
    <w:rsid w:val="008B59CE"/>
    <w:rsid w:val="008B6B4A"/>
    <w:rsid w:val="008B7E71"/>
    <w:rsid w:val="008C7601"/>
    <w:rsid w:val="008C7AC6"/>
    <w:rsid w:val="008D42A5"/>
    <w:rsid w:val="008E1A80"/>
    <w:rsid w:val="008E2B94"/>
    <w:rsid w:val="00904437"/>
    <w:rsid w:val="0090512E"/>
    <w:rsid w:val="0090647F"/>
    <w:rsid w:val="009117F5"/>
    <w:rsid w:val="00913B9C"/>
    <w:rsid w:val="00914361"/>
    <w:rsid w:val="009155F7"/>
    <w:rsid w:val="0092086E"/>
    <w:rsid w:val="00923DBE"/>
    <w:rsid w:val="009252FE"/>
    <w:rsid w:val="00926BD3"/>
    <w:rsid w:val="00927F45"/>
    <w:rsid w:val="0093593D"/>
    <w:rsid w:val="00944364"/>
    <w:rsid w:val="009502F1"/>
    <w:rsid w:val="00951DFE"/>
    <w:rsid w:val="00954658"/>
    <w:rsid w:val="0096019E"/>
    <w:rsid w:val="00961197"/>
    <w:rsid w:val="009657D1"/>
    <w:rsid w:val="00973442"/>
    <w:rsid w:val="00977FFE"/>
    <w:rsid w:val="009803B0"/>
    <w:rsid w:val="00980793"/>
    <w:rsid w:val="00984DD3"/>
    <w:rsid w:val="00990198"/>
    <w:rsid w:val="009A1618"/>
    <w:rsid w:val="009A49A3"/>
    <w:rsid w:val="009B51CF"/>
    <w:rsid w:val="009B5DA7"/>
    <w:rsid w:val="009B79F7"/>
    <w:rsid w:val="009B7D57"/>
    <w:rsid w:val="009C05A4"/>
    <w:rsid w:val="009C7DB2"/>
    <w:rsid w:val="009D1354"/>
    <w:rsid w:val="009D5B7C"/>
    <w:rsid w:val="009F23BF"/>
    <w:rsid w:val="00A104B3"/>
    <w:rsid w:val="00A11CE7"/>
    <w:rsid w:val="00A141E9"/>
    <w:rsid w:val="00A16FB1"/>
    <w:rsid w:val="00A27DE5"/>
    <w:rsid w:val="00A35D1A"/>
    <w:rsid w:val="00A40336"/>
    <w:rsid w:val="00A4386F"/>
    <w:rsid w:val="00A47F2C"/>
    <w:rsid w:val="00A51992"/>
    <w:rsid w:val="00A564B9"/>
    <w:rsid w:val="00A6231E"/>
    <w:rsid w:val="00A6360E"/>
    <w:rsid w:val="00A64F61"/>
    <w:rsid w:val="00A7652B"/>
    <w:rsid w:val="00A77203"/>
    <w:rsid w:val="00A8775A"/>
    <w:rsid w:val="00AA0879"/>
    <w:rsid w:val="00AA2D97"/>
    <w:rsid w:val="00AA603F"/>
    <w:rsid w:val="00AB0643"/>
    <w:rsid w:val="00AB3BBF"/>
    <w:rsid w:val="00AC3734"/>
    <w:rsid w:val="00AC4DE8"/>
    <w:rsid w:val="00AC60D2"/>
    <w:rsid w:val="00AD08E5"/>
    <w:rsid w:val="00AD3DA4"/>
    <w:rsid w:val="00AD68F7"/>
    <w:rsid w:val="00AE252D"/>
    <w:rsid w:val="00AE314D"/>
    <w:rsid w:val="00AE4B6E"/>
    <w:rsid w:val="00AE4D53"/>
    <w:rsid w:val="00AF226C"/>
    <w:rsid w:val="00AF3BC4"/>
    <w:rsid w:val="00AF59F6"/>
    <w:rsid w:val="00AF6AC9"/>
    <w:rsid w:val="00B038A7"/>
    <w:rsid w:val="00B049D0"/>
    <w:rsid w:val="00B2493E"/>
    <w:rsid w:val="00B25D2C"/>
    <w:rsid w:val="00B26822"/>
    <w:rsid w:val="00B4050A"/>
    <w:rsid w:val="00B439C0"/>
    <w:rsid w:val="00B468A2"/>
    <w:rsid w:val="00B530F6"/>
    <w:rsid w:val="00B572C2"/>
    <w:rsid w:val="00B641BD"/>
    <w:rsid w:val="00B7134A"/>
    <w:rsid w:val="00B7158E"/>
    <w:rsid w:val="00B71A6E"/>
    <w:rsid w:val="00B7285D"/>
    <w:rsid w:val="00B87CE7"/>
    <w:rsid w:val="00B927E2"/>
    <w:rsid w:val="00B933A4"/>
    <w:rsid w:val="00BB1136"/>
    <w:rsid w:val="00BB306E"/>
    <w:rsid w:val="00BB30D5"/>
    <w:rsid w:val="00BB32CF"/>
    <w:rsid w:val="00BB4943"/>
    <w:rsid w:val="00BB58D3"/>
    <w:rsid w:val="00BB7E89"/>
    <w:rsid w:val="00BD2843"/>
    <w:rsid w:val="00BE30B4"/>
    <w:rsid w:val="00BE71C3"/>
    <w:rsid w:val="00C05D31"/>
    <w:rsid w:val="00C101AC"/>
    <w:rsid w:val="00C2110B"/>
    <w:rsid w:val="00C24AD4"/>
    <w:rsid w:val="00C41E3E"/>
    <w:rsid w:val="00C50554"/>
    <w:rsid w:val="00C54455"/>
    <w:rsid w:val="00C60619"/>
    <w:rsid w:val="00C61864"/>
    <w:rsid w:val="00C64732"/>
    <w:rsid w:val="00C6478B"/>
    <w:rsid w:val="00C71E94"/>
    <w:rsid w:val="00C77FE1"/>
    <w:rsid w:val="00C8072D"/>
    <w:rsid w:val="00C842D1"/>
    <w:rsid w:val="00C90F2E"/>
    <w:rsid w:val="00C9707F"/>
    <w:rsid w:val="00CA3E75"/>
    <w:rsid w:val="00CA49B7"/>
    <w:rsid w:val="00CA5642"/>
    <w:rsid w:val="00CB75FE"/>
    <w:rsid w:val="00CC04DF"/>
    <w:rsid w:val="00CC3AD4"/>
    <w:rsid w:val="00CC50FA"/>
    <w:rsid w:val="00CC768F"/>
    <w:rsid w:val="00CD2674"/>
    <w:rsid w:val="00CD2C7F"/>
    <w:rsid w:val="00CD6C2F"/>
    <w:rsid w:val="00CE23AF"/>
    <w:rsid w:val="00CF48F0"/>
    <w:rsid w:val="00D06F1E"/>
    <w:rsid w:val="00D2020A"/>
    <w:rsid w:val="00D31119"/>
    <w:rsid w:val="00D3728B"/>
    <w:rsid w:val="00D4056C"/>
    <w:rsid w:val="00D549E8"/>
    <w:rsid w:val="00D6221B"/>
    <w:rsid w:val="00D64FEC"/>
    <w:rsid w:val="00D67140"/>
    <w:rsid w:val="00D74FEF"/>
    <w:rsid w:val="00D85145"/>
    <w:rsid w:val="00D85CD0"/>
    <w:rsid w:val="00D90792"/>
    <w:rsid w:val="00D90AC9"/>
    <w:rsid w:val="00D91C98"/>
    <w:rsid w:val="00D94F06"/>
    <w:rsid w:val="00DA3014"/>
    <w:rsid w:val="00DA54CE"/>
    <w:rsid w:val="00DA5A79"/>
    <w:rsid w:val="00DA7207"/>
    <w:rsid w:val="00DA7E65"/>
    <w:rsid w:val="00DB3094"/>
    <w:rsid w:val="00DB6903"/>
    <w:rsid w:val="00DC2090"/>
    <w:rsid w:val="00DC706B"/>
    <w:rsid w:val="00DD1A9E"/>
    <w:rsid w:val="00DD3279"/>
    <w:rsid w:val="00DD3EC7"/>
    <w:rsid w:val="00DD5340"/>
    <w:rsid w:val="00DE1A5F"/>
    <w:rsid w:val="00DE2C5B"/>
    <w:rsid w:val="00DE6BB4"/>
    <w:rsid w:val="00DF78EA"/>
    <w:rsid w:val="00DF7AE7"/>
    <w:rsid w:val="00E0406D"/>
    <w:rsid w:val="00E05BB5"/>
    <w:rsid w:val="00E07080"/>
    <w:rsid w:val="00E15A88"/>
    <w:rsid w:val="00E2185F"/>
    <w:rsid w:val="00E34C2A"/>
    <w:rsid w:val="00E5464C"/>
    <w:rsid w:val="00E57027"/>
    <w:rsid w:val="00E60328"/>
    <w:rsid w:val="00E64751"/>
    <w:rsid w:val="00E768A3"/>
    <w:rsid w:val="00E822F9"/>
    <w:rsid w:val="00E827C1"/>
    <w:rsid w:val="00E93407"/>
    <w:rsid w:val="00E94F13"/>
    <w:rsid w:val="00EA0B56"/>
    <w:rsid w:val="00EA4F52"/>
    <w:rsid w:val="00EB2008"/>
    <w:rsid w:val="00EB2300"/>
    <w:rsid w:val="00EB7D9D"/>
    <w:rsid w:val="00EC0308"/>
    <w:rsid w:val="00EC30D4"/>
    <w:rsid w:val="00EC3DFE"/>
    <w:rsid w:val="00EC5A0E"/>
    <w:rsid w:val="00ED0871"/>
    <w:rsid w:val="00ED1805"/>
    <w:rsid w:val="00ED1DEE"/>
    <w:rsid w:val="00EE7651"/>
    <w:rsid w:val="00EF356B"/>
    <w:rsid w:val="00EF60C8"/>
    <w:rsid w:val="00F07D9A"/>
    <w:rsid w:val="00F12BC9"/>
    <w:rsid w:val="00F322EE"/>
    <w:rsid w:val="00F43C14"/>
    <w:rsid w:val="00F46AE4"/>
    <w:rsid w:val="00F478DB"/>
    <w:rsid w:val="00F4797B"/>
    <w:rsid w:val="00F57552"/>
    <w:rsid w:val="00F672EF"/>
    <w:rsid w:val="00F82FE9"/>
    <w:rsid w:val="00F852B0"/>
    <w:rsid w:val="00F93DDF"/>
    <w:rsid w:val="00F95FC0"/>
    <w:rsid w:val="00FA3C6A"/>
    <w:rsid w:val="00FA4F8D"/>
    <w:rsid w:val="00FB245F"/>
    <w:rsid w:val="00FB3F6A"/>
    <w:rsid w:val="00FB5BFB"/>
    <w:rsid w:val="00FB61AA"/>
    <w:rsid w:val="00FB709B"/>
    <w:rsid w:val="00FC0170"/>
    <w:rsid w:val="00FC5441"/>
    <w:rsid w:val="00FC74AC"/>
    <w:rsid w:val="00FE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33919"/>
  <w15:chartTrackingRefBased/>
  <w15:docId w15:val="{EA2B7D0F-E740-A045-A418-C829CAB0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noProof/>
      <w:sz w:val="24"/>
      <w:szCs w:val="24"/>
    </w:rPr>
  </w:style>
  <w:style w:type="paragraph" w:styleId="Heading1">
    <w:name w:val="heading 1"/>
    <w:basedOn w:val="Normal"/>
    <w:next w:val="Normal"/>
    <w:link w:val="Heading1Char"/>
    <w:qFormat/>
    <w:pPr>
      <w:spacing w:before="480"/>
      <w:contextualSpacing/>
      <w:outlineLvl w:val="0"/>
    </w:pPr>
    <w:rPr>
      <w:rFonts w:ascii="Cambria" w:hAnsi="Cambria"/>
      <w:b/>
      <w:bCs/>
      <w:sz w:val="28"/>
      <w:szCs w:val="28"/>
    </w:rPr>
  </w:style>
  <w:style w:type="paragraph" w:styleId="Heading2">
    <w:name w:val="heading 2"/>
    <w:basedOn w:val="Normal"/>
    <w:next w:val="Normal"/>
    <w:link w:val="Heading2Char"/>
    <w:qFormat/>
    <w:pPr>
      <w:spacing w:before="200"/>
      <w:outlineLvl w:val="1"/>
    </w:pPr>
    <w:rPr>
      <w:rFonts w:ascii="Cambria" w:hAnsi="Cambria"/>
      <w:b/>
      <w:bCs/>
      <w:sz w:val="26"/>
      <w:szCs w:val="26"/>
    </w:rPr>
  </w:style>
  <w:style w:type="paragraph" w:styleId="Heading3">
    <w:name w:val="heading 3"/>
    <w:basedOn w:val="Normal"/>
    <w:next w:val="Normal"/>
    <w:link w:val="Heading3Char"/>
    <w:qFormat/>
    <w:pPr>
      <w:spacing w:before="200" w:line="271" w:lineRule="auto"/>
      <w:outlineLvl w:val="2"/>
    </w:pPr>
    <w:rPr>
      <w:rFonts w:ascii="Cambria" w:hAnsi="Cambria"/>
      <w:b/>
      <w:bCs/>
    </w:rPr>
  </w:style>
  <w:style w:type="paragraph" w:styleId="Heading4">
    <w:name w:val="heading 4"/>
    <w:basedOn w:val="Normal"/>
    <w:next w:val="Normal"/>
    <w:link w:val="Heading4Char"/>
    <w:qFormat/>
    <w:pPr>
      <w:spacing w:before="200"/>
      <w:outlineLvl w:val="3"/>
    </w:pPr>
    <w:rPr>
      <w:rFonts w:ascii="Cambria" w:hAnsi="Cambria"/>
      <w:b/>
      <w:bCs/>
      <w:i/>
      <w:iCs/>
    </w:rPr>
  </w:style>
  <w:style w:type="paragraph" w:styleId="Heading5">
    <w:name w:val="heading 5"/>
    <w:basedOn w:val="Normal"/>
    <w:next w:val="Normal"/>
    <w:link w:val="Heading5Char"/>
    <w:qFormat/>
    <w:pPr>
      <w:spacing w:before="200"/>
      <w:outlineLvl w:val="4"/>
    </w:pPr>
    <w:rPr>
      <w:rFonts w:ascii="Cambria" w:hAnsi="Cambria"/>
      <w:b/>
      <w:bCs/>
      <w:color w:val="7F7F7F"/>
    </w:rPr>
  </w:style>
  <w:style w:type="paragraph" w:styleId="Heading6">
    <w:name w:val="heading 6"/>
    <w:basedOn w:val="Normal"/>
    <w:next w:val="Normal"/>
    <w:link w:val="Heading6Char"/>
    <w:qFormat/>
    <w:pPr>
      <w:spacing w:line="271" w:lineRule="auto"/>
      <w:outlineLvl w:val="5"/>
    </w:pPr>
    <w:rPr>
      <w:rFonts w:ascii="Cambria" w:hAnsi="Cambria"/>
      <w:b/>
      <w:bCs/>
      <w:i/>
      <w:iCs/>
      <w:color w:val="7F7F7F"/>
    </w:rPr>
  </w:style>
  <w:style w:type="paragraph" w:styleId="Heading7">
    <w:name w:val="heading 7"/>
    <w:basedOn w:val="Normal"/>
    <w:next w:val="Normal"/>
    <w:link w:val="Heading7Char"/>
    <w:qFormat/>
    <w:pPr>
      <w:outlineLvl w:val="6"/>
    </w:pPr>
    <w:rPr>
      <w:rFonts w:ascii="Cambria" w:hAnsi="Cambria"/>
      <w:i/>
      <w:iCs/>
    </w:rPr>
  </w:style>
  <w:style w:type="paragraph" w:styleId="Heading8">
    <w:name w:val="heading 8"/>
    <w:basedOn w:val="Normal"/>
    <w:next w:val="Normal"/>
    <w:link w:val="Heading8Char"/>
    <w:qFormat/>
    <w:pPr>
      <w:outlineLvl w:val="7"/>
    </w:pPr>
    <w:rPr>
      <w:rFonts w:ascii="Cambria" w:hAnsi="Cambria"/>
      <w:sz w:val="20"/>
      <w:szCs w:val="20"/>
    </w:rPr>
  </w:style>
  <w:style w:type="paragraph" w:styleId="Heading9">
    <w:name w:val="heading 9"/>
    <w:basedOn w:val="Normal"/>
    <w:next w:val="Normal"/>
    <w:link w:val="Heading9Char"/>
    <w:qFormat/>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hAnsi="Cambria" w:cs="Times New Roman"/>
      <w:b/>
      <w:bCs/>
      <w:sz w:val="28"/>
      <w:szCs w:val="28"/>
    </w:rPr>
  </w:style>
  <w:style w:type="character" w:customStyle="1" w:styleId="Heading2Char">
    <w:name w:val="Heading 2 Char"/>
    <w:link w:val="Heading2"/>
    <w:semiHidden/>
    <w:rPr>
      <w:rFonts w:ascii="Cambria" w:hAnsi="Cambria" w:cs="Times New Roman"/>
      <w:b/>
      <w:bCs/>
      <w:sz w:val="26"/>
      <w:szCs w:val="26"/>
    </w:rPr>
  </w:style>
  <w:style w:type="character" w:customStyle="1" w:styleId="Heading3Char">
    <w:name w:val="Heading 3 Char"/>
    <w:link w:val="Heading3"/>
    <w:rPr>
      <w:rFonts w:ascii="Cambria" w:hAnsi="Cambria" w:cs="Times New Roman"/>
      <w:b/>
      <w:bCs/>
    </w:rPr>
  </w:style>
  <w:style w:type="character" w:customStyle="1" w:styleId="Heading4Char">
    <w:name w:val="Heading 4 Char"/>
    <w:link w:val="Heading4"/>
    <w:semiHidden/>
    <w:rPr>
      <w:rFonts w:ascii="Cambria" w:hAnsi="Cambria" w:cs="Times New Roman"/>
      <w:b/>
      <w:bCs/>
      <w:i/>
      <w:iCs/>
    </w:rPr>
  </w:style>
  <w:style w:type="character" w:customStyle="1" w:styleId="Heading5Char">
    <w:name w:val="Heading 5 Char"/>
    <w:link w:val="Heading5"/>
    <w:semiHidden/>
    <w:rPr>
      <w:rFonts w:ascii="Cambria" w:hAnsi="Cambria" w:cs="Times New Roman"/>
      <w:b/>
      <w:bCs/>
      <w:color w:val="7F7F7F"/>
    </w:rPr>
  </w:style>
  <w:style w:type="character" w:customStyle="1" w:styleId="Heading6Char">
    <w:name w:val="Heading 6 Char"/>
    <w:link w:val="Heading6"/>
    <w:semiHidden/>
    <w:rPr>
      <w:rFonts w:ascii="Cambria" w:hAnsi="Cambria" w:cs="Times New Roman"/>
      <w:b/>
      <w:bCs/>
      <w:i/>
      <w:iCs/>
      <w:color w:val="7F7F7F"/>
    </w:rPr>
  </w:style>
  <w:style w:type="character" w:customStyle="1" w:styleId="Heading7Char">
    <w:name w:val="Heading 7 Char"/>
    <w:link w:val="Heading7"/>
    <w:semiHidden/>
    <w:rPr>
      <w:rFonts w:ascii="Cambria" w:hAnsi="Cambria" w:cs="Times New Roman"/>
      <w:i/>
      <w:iCs/>
    </w:rPr>
  </w:style>
  <w:style w:type="character" w:customStyle="1" w:styleId="Heading8Char">
    <w:name w:val="Heading 8 Char"/>
    <w:link w:val="Heading8"/>
    <w:semiHidden/>
    <w:rPr>
      <w:rFonts w:ascii="Cambria" w:hAnsi="Cambria" w:cs="Times New Roman"/>
      <w:sz w:val="20"/>
      <w:szCs w:val="20"/>
    </w:rPr>
  </w:style>
  <w:style w:type="character" w:customStyle="1" w:styleId="Heading9Char">
    <w:name w:val="Heading 9 Char"/>
    <w:link w:val="Heading9"/>
    <w:semiHidden/>
    <w:rPr>
      <w:rFonts w:ascii="Cambria" w:hAnsi="Cambria" w:cs="Times New Roman"/>
      <w:i/>
      <w:iCs/>
      <w:spacing w:val="5"/>
      <w:sz w:val="20"/>
      <w:szCs w:val="20"/>
    </w:rPr>
  </w:style>
  <w:style w:type="paragraph" w:styleId="Title">
    <w:name w:val="Title"/>
    <w:basedOn w:val="Normal"/>
    <w:next w:val="Normal"/>
    <w:link w:val="TitleChar"/>
    <w:qFormat/>
    <w:pPr>
      <w:pBdr>
        <w:bottom w:val="single" w:sz="4" w:space="1" w:color="auto"/>
      </w:pBdr>
      <w:contextualSpacing/>
    </w:pPr>
    <w:rPr>
      <w:rFonts w:ascii="Cambria" w:hAnsi="Cambria"/>
      <w:spacing w:val="5"/>
      <w:sz w:val="52"/>
      <w:szCs w:val="52"/>
    </w:rPr>
  </w:style>
  <w:style w:type="character" w:customStyle="1" w:styleId="TitleChar">
    <w:name w:val="Title Char"/>
    <w:link w:val="Title"/>
    <w:rPr>
      <w:rFonts w:ascii="Cambria" w:hAnsi="Cambria" w:cs="Times New Roman"/>
      <w:spacing w:val="5"/>
      <w:sz w:val="52"/>
      <w:szCs w:val="52"/>
    </w:rPr>
  </w:style>
  <w:style w:type="paragraph" w:styleId="Subtitle">
    <w:name w:val="Subtitle"/>
    <w:basedOn w:val="Normal"/>
    <w:next w:val="Normal"/>
    <w:link w:val="SubtitleChar"/>
    <w:qFormat/>
    <w:pPr>
      <w:spacing w:after="600"/>
    </w:pPr>
    <w:rPr>
      <w:rFonts w:ascii="Cambria" w:hAnsi="Cambria"/>
      <w:i/>
      <w:iCs/>
      <w:spacing w:val="13"/>
    </w:rPr>
  </w:style>
  <w:style w:type="character" w:customStyle="1" w:styleId="SubtitleChar">
    <w:name w:val="Subtitle Char"/>
    <w:link w:val="Subtitle"/>
    <w:rPr>
      <w:rFonts w:ascii="Cambria" w:hAnsi="Cambria" w:cs="Times New Roman"/>
      <w:i/>
      <w:iCs/>
      <w:spacing w:val="13"/>
      <w:sz w:val="24"/>
      <w:szCs w:val="24"/>
    </w:rPr>
  </w:style>
  <w:style w:type="character" w:styleId="Strong">
    <w:name w:val="Strong"/>
    <w:uiPriority w:val="22"/>
    <w:qFormat/>
    <w:rPr>
      <w:b/>
    </w:rPr>
  </w:style>
  <w:style w:type="character" w:styleId="Emphasis">
    <w:name w:val="Emphasis"/>
    <w:qFormat/>
    <w:rPr>
      <w:b/>
      <w:i/>
      <w:spacing w:val="10"/>
      <w:shd w:val="clear" w:color="auto" w:fill="auto"/>
    </w:rPr>
  </w:style>
  <w:style w:type="paragraph" w:customStyle="1" w:styleId="MediumGrid2-Accent11">
    <w:name w:val="Medium Grid 2 - Accent 11"/>
    <w:basedOn w:val="Normal"/>
    <w:qFormat/>
  </w:style>
  <w:style w:type="paragraph" w:customStyle="1" w:styleId="LightGrid-Accent31">
    <w:name w:val="Light Grid - Accent 31"/>
    <w:basedOn w:val="Normal"/>
    <w:qFormat/>
    <w:pPr>
      <w:ind w:left="720"/>
      <w:contextualSpacing/>
    </w:pPr>
  </w:style>
  <w:style w:type="paragraph" w:customStyle="1" w:styleId="MediumShading1-Accent31">
    <w:name w:val="Medium Shading 1 - Accent 31"/>
    <w:basedOn w:val="Normal"/>
    <w:next w:val="Normal"/>
    <w:link w:val="MediumShading1-Accent3Char"/>
    <w:qFormat/>
    <w:pPr>
      <w:spacing w:before="200"/>
      <w:ind w:left="360" w:right="360"/>
    </w:pPr>
    <w:rPr>
      <w:i/>
      <w:iCs/>
    </w:rPr>
  </w:style>
  <w:style w:type="character" w:customStyle="1" w:styleId="MediumShading1-Accent3Char">
    <w:name w:val="Medium Shading 1 - Accent 3 Char"/>
    <w:link w:val="MediumShading1-Accent31"/>
    <w:rPr>
      <w:rFonts w:cs="Times New Roman"/>
      <w:i/>
      <w:iCs/>
    </w:rPr>
  </w:style>
  <w:style w:type="paragraph" w:customStyle="1" w:styleId="MediumShading2-Accent31">
    <w:name w:val="Medium Shading 2 - Accent 31"/>
    <w:basedOn w:val="Normal"/>
    <w:next w:val="Normal"/>
    <w:link w:val="MediumShading2-Accent3Char"/>
    <w:qFormat/>
    <w:pPr>
      <w:pBdr>
        <w:bottom w:val="single" w:sz="4" w:space="1" w:color="auto"/>
      </w:pBdr>
      <w:spacing w:before="200" w:after="280"/>
      <w:ind w:left="1008" w:right="1152"/>
      <w:jc w:val="both"/>
    </w:pPr>
    <w:rPr>
      <w:b/>
      <w:bCs/>
      <w:i/>
      <w:iCs/>
    </w:rPr>
  </w:style>
  <w:style w:type="character" w:customStyle="1" w:styleId="MediumShading2-Accent3Char">
    <w:name w:val="Medium Shading 2 - Accent 3 Char"/>
    <w:link w:val="MediumShading2-Accent31"/>
    <w:rPr>
      <w:rFonts w:cs="Times New Roman"/>
      <w:b/>
      <w:bCs/>
      <w:i/>
      <w:iCs/>
    </w:rPr>
  </w:style>
  <w:style w:type="character" w:customStyle="1" w:styleId="PlainTable31">
    <w:name w:val="Plain Table 31"/>
    <w:qFormat/>
    <w:rPr>
      <w:i/>
    </w:rPr>
  </w:style>
  <w:style w:type="character" w:customStyle="1" w:styleId="PlainTable41">
    <w:name w:val="Plain Table 41"/>
    <w:qFormat/>
    <w:rPr>
      <w:b/>
    </w:rPr>
  </w:style>
  <w:style w:type="character" w:customStyle="1" w:styleId="PlainTable51">
    <w:name w:val="Plain Table 51"/>
    <w:qFormat/>
    <w:rPr>
      <w:smallCaps/>
    </w:rPr>
  </w:style>
  <w:style w:type="character" w:customStyle="1" w:styleId="TableGridLight1">
    <w:name w:val="Table Grid Light1"/>
    <w:qFormat/>
    <w:rPr>
      <w:smallCaps/>
      <w:spacing w:val="5"/>
      <w:u w:val="single"/>
    </w:rPr>
  </w:style>
  <w:style w:type="character" w:customStyle="1" w:styleId="GridTable1Light1">
    <w:name w:val="Grid Table 1 Light1"/>
    <w:qFormat/>
    <w:rPr>
      <w:i/>
      <w:smallCaps/>
      <w:spacing w:val="5"/>
    </w:rPr>
  </w:style>
  <w:style w:type="paragraph" w:customStyle="1" w:styleId="GridTable31">
    <w:name w:val="Grid Table 31"/>
    <w:basedOn w:val="Heading1"/>
    <w:next w:val="Normal"/>
    <w:qFormat/>
    <w:pPr>
      <w:outlineLvl w:val="9"/>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Mention1">
    <w:name w:val="Mention1"/>
    <w:uiPriority w:val="99"/>
    <w:semiHidden/>
    <w:unhideWhenUsed/>
    <w:rsid w:val="006F6CDB"/>
    <w:rPr>
      <w:color w:val="2B579A"/>
      <w:shd w:val="clear" w:color="auto" w:fill="E6E6E6"/>
    </w:rPr>
  </w:style>
  <w:style w:type="paragraph" w:customStyle="1" w:styleId="Default">
    <w:name w:val="Default"/>
    <w:rsid w:val="00FE6A3A"/>
    <w:pPr>
      <w:widowControl w:val="0"/>
      <w:autoSpaceDE w:val="0"/>
      <w:autoSpaceDN w:val="0"/>
      <w:adjustRightInd w:val="0"/>
    </w:pPr>
    <w:rPr>
      <w:rFonts w:ascii="Times New Roman" w:hAnsi="Times New Roman"/>
      <w:color w:val="000000"/>
      <w:sz w:val="24"/>
      <w:szCs w:val="24"/>
    </w:rPr>
  </w:style>
  <w:style w:type="paragraph" w:customStyle="1" w:styleId="MediumGrid1-Accent21">
    <w:name w:val="Medium Grid 1 - Accent 21"/>
    <w:basedOn w:val="Normal"/>
    <w:uiPriority w:val="34"/>
    <w:qFormat/>
    <w:rsid w:val="002812F1"/>
    <w:pPr>
      <w:ind w:left="720"/>
    </w:pPr>
  </w:style>
  <w:style w:type="paragraph" w:styleId="ListParagraph">
    <w:name w:val="List Paragraph"/>
    <w:aliases w:val="Dot pt,F5 List Paragraph,List Paragraph1,No Spacing1,List Paragraph Char Char Char,Indicator Text,Numbered Para 1,Bullet 1,List Paragraph12,Bullet Points,MAIN CONTENT,Body Text Char1,Char Char2,List Paragraph11,Colorful List - Accent 13"/>
    <w:basedOn w:val="Normal"/>
    <w:link w:val="ListParagraphChar"/>
    <w:uiPriority w:val="34"/>
    <w:qFormat/>
    <w:rsid w:val="004806CB"/>
    <w:pPr>
      <w:spacing w:after="200" w:line="276" w:lineRule="auto"/>
      <w:ind w:left="720"/>
      <w:contextualSpacing/>
    </w:pPr>
    <w:rPr>
      <w:rFonts w:asciiTheme="minorHAnsi" w:eastAsiaTheme="minorHAnsi" w:hAnsiTheme="minorHAnsi" w:cstheme="minorBidi"/>
      <w:noProof w:val="0"/>
      <w:sz w:val="22"/>
      <w:szCs w:val="22"/>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4806CB"/>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25A73"/>
    <w:pPr>
      <w:tabs>
        <w:tab w:val="center" w:pos="4680"/>
        <w:tab w:val="right" w:pos="9360"/>
      </w:tabs>
    </w:pPr>
  </w:style>
  <w:style w:type="character" w:customStyle="1" w:styleId="HeaderChar">
    <w:name w:val="Header Char"/>
    <w:basedOn w:val="DefaultParagraphFont"/>
    <w:link w:val="Header"/>
    <w:uiPriority w:val="99"/>
    <w:rsid w:val="00825A73"/>
    <w:rPr>
      <w:rFonts w:ascii="Times New Roman" w:hAnsi="Times New Roman"/>
      <w:noProof/>
      <w:sz w:val="24"/>
      <w:szCs w:val="24"/>
    </w:rPr>
  </w:style>
  <w:style w:type="paragraph" w:styleId="Footer">
    <w:name w:val="footer"/>
    <w:basedOn w:val="Normal"/>
    <w:link w:val="FooterChar"/>
    <w:uiPriority w:val="99"/>
    <w:unhideWhenUsed/>
    <w:rsid w:val="00825A73"/>
    <w:pPr>
      <w:tabs>
        <w:tab w:val="center" w:pos="4680"/>
        <w:tab w:val="right" w:pos="9360"/>
      </w:tabs>
    </w:pPr>
  </w:style>
  <w:style w:type="character" w:customStyle="1" w:styleId="FooterChar">
    <w:name w:val="Footer Char"/>
    <w:basedOn w:val="DefaultParagraphFont"/>
    <w:link w:val="Footer"/>
    <w:uiPriority w:val="99"/>
    <w:rsid w:val="00825A73"/>
    <w:rPr>
      <w:rFonts w:ascii="Times New Roman" w:hAnsi="Times New Roman"/>
      <w:noProof/>
      <w:sz w:val="24"/>
      <w:szCs w:val="24"/>
    </w:rPr>
  </w:style>
  <w:style w:type="character" w:styleId="UnresolvedMention">
    <w:name w:val="Unresolved Mention"/>
    <w:basedOn w:val="DefaultParagraphFont"/>
    <w:uiPriority w:val="99"/>
    <w:rsid w:val="00423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04487">
      <w:bodyDiv w:val="1"/>
      <w:marLeft w:val="0"/>
      <w:marRight w:val="0"/>
      <w:marTop w:val="0"/>
      <w:marBottom w:val="0"/>
      <w:divBdr>
        <w:top w:val="none" w:sz="0" w:space="0" w:color="auto"/>
        <w:left w:val="none" w:sz="0" w:space="0" w:color="auto"/>
        <w:bottom w:val="none" w:sz="0" w:space="0" w:color="auto"/>
        <w:right w:val="none" w:sz="0" w:space="0" w:color="auto"/>
      </w:divBdr>
    </w:div>
    <w:div w:id="238833678">
      <w:bodyDiv w:val="1"/>
      <w:marLeft w:val="0"/>
      <w:marRight w:val="0"/>
      <w:marTop w:val="0"/>
      <w:marBottom w:val="0"/>
      <w:divBdr>
        <w:top w:val="none" w:sz="0" w:space="0" w:color="auto"/>
        <w:left w:val="none" w:sz="0" w:space="0" w:color="auto"/>
        <w:bottom w:val="none" w:sz="0" w:space="0" w:color="auto"/>
        <w:right w:val="none" w:sz="0" w:space="0" w:color="auto"/>
      </w:divBdr>
    </w:div>
    <w:div w:id="270670319">
      <w:bodyDiv w:val="1"/>
      <w:marLeft w:val="0"/>
      <w:marRight w:val="0"/>
      <w:marTop w:val="0"/>
      <w:marBottom w:val="0"/>
      <w:divBdr>
        <w:top w:val="none" w:sz="0" w:space="0" w:color="auto"/>
        <w:left w:val="none" w:sz="0" w:space="0" w:color="auto"/>
        <w:bottom w:val="none" w:sz="0" w:space="0" w:color="auto"/>
        <w:right w:val="none" w:sz="0" w:space="0" w:color="auto"/>
      </w:divBdr>
    </w:div>
    <w:div w:id="409278647">
      <w:bodyDiv w:val="1"/>
      <w:marLeft w:val="0"/>
      <w:marRight w:val="0"/>
      <w:marTop w:val="0"/>
      <w:marBottom w:val="0"/>
      <w:divBdr>
        <w:top w:val="none" w:sz="0" w:space="0" w:color="auto"/>
        <w:left w:val="none" w:sz="0" w:space="0" w:color="auto"/>
        <w:bottom w:val="none" w:sz="0" w:space="0" w:color="auto"/>
        <w:right w:val="none" w:sz="0" w:space="0" w:color="auto"/>
      </w:divBdr>
    </w:div>
    <w:div w:id="457381690">
      <w:bodyDiv w:val="1"/>
      <w:marLeft w:val="0"/>
      <w:marRight w:val="0"/>
      <w:marTop w:val="0"/>
      <w:marBottom w:val="0"/>
      <w:divBdr>
        <w:top w:val="none" w:sz="0" w:space="0" w:color="auto"/>
        <w:left w:val="none" w:sz="0" w:space="0" w:color="auto"/>
        <w:bottom w:val="none" w:sz="0" w:space="0" w:color="auto"/>
        <w:right w:val="none" w:sz="0" w:space="0" w:color="auto"/>
      </w:divBdr>
    </w:div>
    <w:div w:id="458689278">
      <w:bodyDiv w:val="1"/>
      <w:marLeft w:val="0"/>
      <w:marRight w:val="0"/>
      <w:marTop w:val="0"/>
      <w:marBottom w:val="0"/>
      <w:divBdr>
        <w:top w:val="none" w:sz="0" w:space="0" w:color="auto"/>
        <w:left w:val="none" w:sz="0" w:space="0" w:color="auto"/>
        <w:bottom w:val="none" w:sz="0" w:space="0" w:color="auto"/>
        <w:right w:val="none" w:sz="0" w:space="0" w:color="auto"/>
      </w:divBdr>
    </w:div>
    <w:div w:id="592936694">
      <w:bodyDiv w:val="1"/>
      <w:marLeft w:val="0"/>
      <w:marRight w:val="0"/>
      <w:marTop w:val="0"/>
      <w:marBottom w:val="0"/>
      <w:divBdr>
        <w:top w:val="none" w:sz="0" w:space="0" w:color="auto"/>
        <w:left w:val="none" w:sz="0" w:space="0" w:color="auto"/>
        <w:bottom w:val="none" w:sz="0" w:space="0" w:color="auto"/>
        <w:right w:val="none" w:sz="0" w:space="0" w:color="auto"/>
      </w:divBdr>
    </w:div>
    <w:div w:id="595864169">
      <w:bodyDiv w:val="1"/>
      <w:marLeft w:val="0"/>
      <w:marRight w:val="0"/>
      <w:marTop w:val="0"/>
      <w:marBottom w:val="0"/>
      <w:divBdr>
        <w:top w:val="none" w:sz="0" w:space="0" w:color="auto"/>
        <w:left w:val="none" w:sz="0" w:space="0" w:color="auto"/>
        <w:bottom w:val="none" w:sz="0" w:space="0" w:color="auto"/>
        <w:right w:val="none" w:sz="0" w:space="0" w:color="auto"/>
      </w:divBdr>
    </w:div>
    <w:div w:id="606886894">
      <w:bodyDiv w:val="1"/>
      <w:marLeft w:val="0"/>
      <w:marRight w:val="0"/>
      <w:marTop w:val="0"/>
      <w:marBottom w:val="0"/>
      <w:divBdr>
        <w:top w:val="none" w:sz="0" w:space="0" w:color="auto"/>
        <w:left w:val="none" w:sz="0" w:space="0" w:color="auto"/>
        <w:bottom w:val="none" w:sz="0" w:space="0" w:color="auto"/>
        <w:right w:val="none" w:sz="0" w:space="0" w:color="auto"/>
      </w:divBdr>
    </w:div>
    <w:div w:id="628822777">
      <w:bodyDiv w:val="1"/>
      <w:marLeft w:val="0"/>
      <w:marRight w:val="0"/>
      <w:marTop w:val="0"/>
      <w:marBottom w:val="0"/>
      <w:divBdr>
        <w:top w:val="none" w:sz="0" w:space="0" w:color="auto"/>
        <w:left w:val="none" w:sz="0" w:space="0" w:color="auto"/>
        <w:bottom w:val="none" w:sz="0" w:space="0" w:color="auto"/>
        <w:right w:val="none" w:sz="0" w:space="0" w:color="auto"/>
      </w:divBdr>
    </w:div>
    <w:div w:id="691221404">
      <w:bodyDiv w:val="1"/>
      <w:marLeft w:val="0"/>
      <w:marRight w:val="0"/>
      <w:marTop w:val="0"/>
      <w:marBottom w:val="0"/>
      <w:divBdr>
        <w:top w:val="none" w:sz="0" w:space="0" w:color="auto"/>
        <w:left w:val="none" w:sz="0" w:space="0" w:color="auto"/>
        <w:bottom w:val="none" w:sz="0" w:space="0" w:color="auto"/>
        <w:right w:val="none" w:sz="0" w:space="0" w:color="auto"/>
      </w:divBdr>
    </w:div>
    <w:div w:id="720129456">
      <w:bodyDiv w:val="1"/>
      <w:marLeft w:val="0"/>
      <w:marRight w:val="0"/>
      <w:marTop w:val="0"/>
      <w:marBottom w:val="0"/>
      <w:divBdr>
        <w:top w:val="none" w:sz="0" w:space="0" w:color="auto"/>
        <w:left w:val="none" w:sz="0" w:space="0" w:color="auto"/>
        <w:bottom w:val="none" w:sz="0" w:space="0" w:color="auto"/>
        <w:right w:val="none" w:sz="0" w:space="0" w:color="auto"/>
      </w:divBdr>
    </w:div>
    <w:div w:id="754202121">
      <w:bodyDiv w:val="1"/>
      <w:marLeft w:val="0"/>
      <w:marRight w:val="0"/>
      <w:marTop w:val="0"/>
      <w:marBottom w:val="0"/>
      <w:divBdr>
        <w:top w:val="none" w:sz="0" w:space="0" w:color="auto"/>
        <w:left w:val="none" w:sz="0" w:space="0" w:color="auto"/>
        <w:bottom w:val="none" w:sz="0" w:space="0" w:color="auto"/>
        <w:right w:val="none" w:sz="0" w:space="0" w:color="auto"/>
      </w:divBdr>
    </w:div>
    <w:div w:id="754975989">
      <w:bodyDiv w:val="1"/>
      <w:marLeft w:val="0"/>
      <w:marRight w:val="0"/>
      <w:marTop w:val="0"/>
      <w:marBottom w:val="0"/>
      <w:divBdr>
        <w:top w:val="none" w:sz="0" w:space="0" w:color="auto"/>
        <w:left w:val="none" w:sz="0" w:space="0" w:color="auto"/>
        <w:bottom w:val="none" w:sz="0" w:space="0" w:color="auto"/>
        <w:right w:val="none" w:sz="0" w:space="0" w:color="auto"/>
      </w:divBdr>
    </w:div>
    <w:div w:id="776363186">
      <w:bodyDiv w:val="1"/>
      <w:marLeft w:val="0"/>
      <w:marRight w:val="0"/>
      <w:marTop w:val="0"/>
      <w:marBottom w:val="0"/>
      <w:divBdr>
        <w:top w:val="none" w:sz="0" w:space="0" w:color="auto"/>
        <w:left w:val="none" w:sz="0" w:space="0" w:color="auto"/>
        <w:bottom w:val="none" w:sz="0" w:space="0" w:color="auto"/>
        <w:right w:val="none" w:sz="0" w:space="0" w:color="auto"/>
      </w:divBdr>
    </w:div>
    <w:div w:id="781649283">
      <w:bodyDiv w:val="1"/>
      <w:marLeft w:val="0"/>
      <w:marRight w:val="0"/>
      <w:marTop w:val="0"/>
      <w:marBottom w:val="0"/>
      <w:divBdr>
        <w:top w:val="none" w:sz="0" w:space="0" w:color="auto"/>
        <w:left w:val="none" w:sz="0" w:space="0" w:color="auto"/>
        <w:bottom w:val="none" w:sz="0" w:space="0" w:color="auto"/>
        <w:right w:val="none" w:sz="0" w:space="0" w:color="auto"/>
      </w:divBdr>
    </w:div>
    <w:div w:id="889076516">
      <w:bodyDiv w:val="1"/>
      <w:marLeft w:val="0"/>
      <w:marRight w:val="0"/>
      <w:marTop w:val="0"/>
      <w:marBottom w:val="0"/>
      <w:divBdr>
        <w:top w:val="none" w:sz="0" w:space="0" w:color="auto"/>
        <w:left w:val="none" w:sz="0" w:space="0" w:color="auto"/>
        <w:bottom w:val="none" w:sz="0" w:space="0" w:color="auto"/>
        <w:right w:val="none" w:sz="0" w:space="0" w:color="auto"/>
      </w:divBdr>
    </w:div>
    <w:div w:id="941105215">
      <w:bodyDiv w:val="1"/>
      <w:marLeft w:val="0"/>
      <w:marRight w:val="0"/>
      <w:marTop w:val="0"/>
      <w:marBottom w:val="0"/>
      <w:divBdr>
        <w:top w:val="none" w:sz="0" w:space="0" w:color="auto"/>
        <w:left w:val="none" w:sz="0" w:space="0" w:color="auto"/>
        <w:bottom w:val="none" w:sz="0" w:space="0" w:color="auto"/>
        <w:right w:val="none" w:sz="0" w:space="0" w:color="auto"/>
      </w:divBdr>
    </w:div>
    <w:div w:id="991447085">
      <w:bodyDiv w:val="1"/>
      <w:marLeft w:val="0"/>
      <w:marRight w:val="0"/>
      <w:marTop w:val="0"/>
      <w:marBottom w:val="0"/>
      <w:divBdr>
        <w:top w:val="none" w:sz="0" w:space="0" w:color="auto"/>
        <w:left w:val="none" w:sz="0" w:space="0" w:color="auto"/>
        <w:bottom w:val="none" w:sz="0" w:space="0" w:color="auto"/>
        <w:right w:val="none" w:sz="0" w:space="0" w:color="auto"/>
      </w:divBdr>
    </w:div>
    <w:div w:id="1051227664">
      <w:bodyDiv w:val="1"/>
      <w:marLeft w:val="0"/>
      <w:marRight w:val="0"/>
      <w:marTop w:val="0"/>
      <w:marBottom w:val="0"/>
      <w:divBdr>
        <w:top w:val="none" w:sz="0" w:space="0" w:color="auto"/>
        <w:left w:val="none" w:sz="0" w:space="0" w:color="auto"/>
        <w:bottom w:val="none" w:sz="0" w:space="0" w:color="auto"/>
        <w:right w:val="none" w:sz="0" w:space="0" w:color="auto"/>
      </w:divBdr>
    </w:div>
    <w:div w:id="1055619138">
      <w:bodyDiv w:val="1"/>
      <w:marLeft w:val="0"/>
      <w:marRight w:val="0"/>
      <w:marTop w:val="0"/>
      <w:marBottom w:val="0"/>
      <w:divBdr>
        <w:top w:val="none" w:sz="0" w:space="0" w:color="auto"/>
        <w:left w:val="none" w:sz="0" w:space="0" w:color="auto"/>
        <w:bottom w:val="none" w:sz="0" w:space="0" w:color="auto"/>
        <w:right w:val="none" w:sz="0" w:space="0" w:color="auto"/>
      </w:divBdr>
    </w:div>
    <w:div w:id="1059788597">
      <w:bodyDiv w:val="1"/>
      <w:marLeft w:val="0"/>
      <w:marRight w:val="0"/>
      <w:marTop w:val="0"/>
      <w:marBottom w:val="0"/>
      <w:divBdr>
        <w:top w:val="none" w:sz="0" w:space="0" w:color="auto"/>
        <w:left w:val="none" w:sz="0" w:space="0" w:color="auto"/>
        <w:bottom w:val="none" w:sz="0" w:space="0" w:color="auto"/>
        <w:right w:val="none" w:sz="0" w:space="0" w:color="auto"/>
      </w:divBdr>
    </w:div>
    <w:div w:id="1240360854">
      <w:bodyDiv w:val="1"/>
      <w:marLeft w:val="0"/>
      <w:marRight w:val="0"/>
      <w:marTop w:val="0"/>
      <w:marBottom w:val="0"/>
      <w:divBdr>
        <w:top w:val="none" w:sz="0" w:space="0" w:color="auto"/>
        <w:left w:val="none" w:sz="0" w:space="0" w:color="auto"/>
        <w:bottom w:val="none" w:sz="0" w:space="0" w:color="auto"/>
        <w:right w:val="none" w:sz="0" w:space="0" w:color="auto"/>
      </w:divBdr>
    </w:div>
    <w:div w:id="1283224257">
      <w:bodyDiv w:val="1"/>
      <w:marLeft w:val="0"/>
      <w:marRight w:val="0"/>
      <w:marTop w:val="0"/>
      <w:marBottom w:val="0"/>
      <w:divBdr>
        <w:top w:val="none" w:sz="0" w:space="0" w:color="auto"/>
        <w:left w:val="none" w:sz="0" w:space="0" w:color="auto"/>
        <w:bottom w:val="none" w:sz="0" w:space="0" w:color="auto"/>
        <w:right w:val="none" w:sz="0" w:space="0" w:color="auto"/>
      </w:divBdr>
    </w:div>
    <w:div w:id="1287001341">
      <w:bodyDiv w:val="1"/>
      <w:marLeft w:val="0"/>
      <w:marRight w:val="0"/>
      <w:marTop w:val="0"/>
      <w:marBottom w:val="0"/>
      <w:divBdr>
        <w:top w:val="none" w:sz="0" w:space="0" w:color="auto"/>
        <w:left w:val="none" w:sz="0" w:space="0" w:color="auto"/>
        <w:bottom w:val="none" w:sz="0" w:space="0" w:color="auto"/>
        <w:right w:val="none" w:sz="0" w:space="0" w:color="auto"/>
      </w:divBdr>
    </w:div>
    <w:div w:id="1372925004">
      <w:bodyDiv w:val="1"/>
      <w:marLeft w:val="0"/>
      <w:marRight w:val="0"/>
      <w:marTop w:val="0"/>
      <w:marBottom w:val="0"/>
      <w:divBdr>
        <w:top w:val="none" w:sz="0" w:space="0" w:color="auto"/>
        <w:left w:val="none" w:sz="0" w:space="0" w:color="auto"/>
        <w:bottom w:val="none" w:sz="0" w:space="0" w:color="auto"/>
        <w:right w:val="none" w:sz="0" w:space="0" w:color="auto"/>
      </w:divBdr>
    </w:div>
    <w:div w:id="1388258746">
      <w:bodyDiv w:val="1"/>
      <w:marLeft w:val="0"/>
      <w:marRight w:val="0"/>
      <w:marTop w:val="0"/>
      <w:marBottom w:val="0"/>
      <w:divBdr>
        <w:top w:val="none" w:sz="0" w:space="0" w:color="auto"/>
        <w:left w:val="none" w:sz="0" w:space="0" w:color="auto"/>
        <w:bottom w:val="none" w:sz="0" w:space="0" w:color="auto"/>
        <w:right w:val="none" w:sz="0" w:space="0" w:color="auto"/>
      </w:divBdr>
    </w:div>
    <w:div w:id="1445340409">
      <w:bodyDiv w:val="1"/>
      <w:marLeft w:val="0"/>
      <w:marRight w:val="0"/>
      <w:marTop w:val="0"/>
      <w:marBottom w:val="0"/>
      <w:divBdr>
        <w:top w:val="none" w:sz="0" w:space="0" w:color="auto"/>
        <w:left w:val="none" w:sz="0" w:space="0" w:color="auto"/>
        <w:bottom w:val="none" w:sz="0" w:space="0" w:color="auto"/>
        <w:right w:val="none" w:sz="0" w:space="0" w:color="auto"/>
      </w:divBdr>
    </w:div>
    <w:div w:id="1502233703">
      <w:bodyDiv w:val="1"/>
      <w:marLeft w:val="0"/>
      <w:marRight w:val="0"/>
      <w:marTop w:val="0"/>
      <w:marBottom w:val="0"/>
      <w:divBdr>
        <w:top w:val="none" w:sz="0" w:space="0" w:color="auto"/>
        <w:left w:val="none" w:sz="0" w:space="0" w:color="auto"/>
        <w:bottom w:val="none" w:sz="0" w:space="0" w:color="auto"/>
        <w:right w:val="none" w:sz="0" w:space="0" w:color="auto"/>
      </w:divBdr>
    </w:div>
    <w:div w:id="1526556030">
      <w:bodyDiv w:val="1"/>
      <w:marLeft w:val="0"/>
      <w:marRight w:val="0"/>
      <w:marTop w:val="0"/>
      <w:marBottom w:val="0"/>
      <w:divBdr>
        <w:top w:val="none" w:sz="0" w:space="0" w:color="auto"/>
        <w:left w:val="none" w:sz="0" w:space="0" w:color="auto"/>
        <w:bottom w:val="none" w:sz="0" w:space="0" w:color="auto"/>
        <w:right w:val="none" w:sz="0" w:space="0" w:color="auto"/>
      </w:divBdr>
    </w:div>
    <w:div w:id="1605184520">
      <w:bodyDiv w:val="1"/>
      <w:marLeft w:val="0"/>
      <w:marRight w:val="0"/>
      <w:marTop w:val="0"/>
      <w:marBottom w:val="0"/>
      <w:divBdr>
        <w:top w:val="none" w:sz="0" w:space="0" w:color="auto"/>
        <w:left w:val="none" w:sz="0" w:space="0" w:color="auto"/>
        <w:bottom w:val="none" w:sz="0" w:space="0" w:color="auto"/>
        <w:right w:val="none" w:sz="0" w:space="0" w:color="auto"/>
      </w:divBdr>
    </w:div>
    <w:div w:id="1648784954">
      <w:bodyDiv w:val="1"/>
      <w:marLeft w:val="0"/>
      <w:marRight w:val="0"/>
      <w:marTop w:val="0"/>
      <w:marBottom w:val="0"/>
      <w:divBdr>
        <w:top w:val="none" w:sz="0" w:space="0" w:color="auto"/>
        <w:left w:val="none" w:sz="0" w:space="0" w:color="auto"/>
        <w:bottom w:val="none" w:sz="0" w:space="0" w:color="auto"/>
        <w:right w:val="none" w:sz="0" w:space="0" w:color="auto"/>
      </w:divBdr>
    </w:div>
    <w:div w:id="1655451917">
      <w:bodyDiv w:val="1"/>
      <w:marLeft w:val="0"/>
      <w:marRight w:val="0"/>
      <w:marTop w:val="0"/>
      <w:marBottom w:val="0"/>
      <w:divBdr>
        <w:top w:val="none" w:sz="0" w:space="0" w:color="auto"/>
        <w:left w:val="none" w:sz="0" w:space="0" w:color="auto"/>
        <w:bottom w:val="none" w:sz="0" w:space="0" w:color="auto"/>
        <w:right w:val="none" w:sz="0" w:space="0" w:color="auto"/>
      </w:divBdr>
    </w:div>
    <w:div w:id="1655841446">
      <w:bodyDiv w:val="1"/>
      <w:marLeft w:val="0"/>
      <w:marRight w:val="0"/>
      <w:marTop w:val="0"/>
      <w:marBottom w:val="0"/>
      <w:divBdr>
        <w:top w:val="none" w:sz="0" w:space="0" w:color="auto"/>
        <w:left w:val="none" w:sz="0" w:space="0" w:color="auto"/>
        <w:bottom w:val="none" w:sz="0" w:space="0" w:color="auto"/>
        <w:right w:val="none" w:sz="0" w:space="0" w:color="auto"/>
      </w:divBdr>
    </w:div>
    <w:div w:id="1809004970">
      <w:bodyDiv w:val="1"/>
      <w:marLeft w:val="0"/>
      <w:marRight w:val="0"/>
      <w:marTop w:val="0"/>
      <w:marBottom w:val="0"/>
      <w:divBdr>
        <w:top w:val="none" w:sz="0" w:space="0" w:color="auto"/>
        <w:left w:val="none" w:sz="0" w:space="0" w:color="auto"/>
        <w:bottom w:val="none" w:sz="0" w:space="0" w:color="auto"/>
        <w:right w:val="none" w:sz="0" w:space="0" w:color="auto"/>
      </w:divBdr>
    </w:div>
    <w:div w:id="1833905306">
      <w:bodyDiv w:val="1"/>
      <w:marLeft w:val="0"/>
      <w:marRight w:val="0"/>
      <w:marTop w:val="0"/>
      <w:marBottom w:val="0"/>
      <w:divBdr>
        <w:top w:val="none" w:sz="0" w:space="0" w:color="auto"/>
        <w:left w:val="none" w:sz="0" w:space="0" w:color="auto"/>
        <w:bottom w:val="none" w:sz="0" w:space="0" w:color="auto"/>
        <w:right w:val="none" w:sz="0" w:space="0" w:color="auto"/>
      </w:divBdr>
    </w:div>
    <w:div w:id="1929608487">
      <w:bodyDiv w:val="1"/>
      <w:marLeft w:val="0"/>
      <w:marRight w:val="0"/>
      <w:marTop w:val="0"/>
      <w:marBottom w:val="0"/>
      <w:divBdr>
        <w:top w:val="none" w:sz="0" w:space="0" w:color="auto"/>
        <w:left w:val="none" w:sz="0" w:space="0" w:color="auto"/>
        <w:bottom w:val="none" w:sz="0" w:space="0" w:color="auto"/>
        <w:right w:val="none" w:sz="0" w:space="0" w:color="auto"/>
      </w:divBdr>
    </w:div>
    <w:div w:id="1946960360">
      <w:bodyDiv w:val="1"/>
      <w:marLeft w:val="0"/>
      <w:marRight w:val="0"/>
      <w:marTop w:val="0"/>
      <w:marBottom w:val="0"/>
      <w:divBdr>
        <w:top w:val="none" w:sz="0" w:space="0" w:color="auto"/>
        <w:left w:val="none" w:sz="0" w:space="0" w:color="auto"/>
        <w:bottom w:val="none" w:sz="0" w:space="0" w:color="auto"/>
        <w:right w:val="none" w:sz="0" w:space="0" w:color="auto"/>
      </w:divBdr>
    </w:div>
    <w:div w:id="1956785361">
      <w:bodyDiv w:val="1"/>
      <w:marLeft w:val="0"/>
      <w:marRight w:val="0"/>
      <w:marTop w:val="0"/>
      <w:marBottom w:val="0"/>
      <w:divBdr>
        <w:top w:val="none" w:sz="0" w:space="0" w:color="auto"/>
        <w:left w:val="none" w:sz="0" w:space="0" w:color="auto"/>
        <w:bottom w:val="none" w:sz="0" w:space="0" w:color="auto"/>
        <w:right w:val="none" w:sz="0" w:space="0" w:color="auto"/>
      </w:divBdr>
    </w:div>
    <w:div w:id="1992831979">
      <w:bodyDiv w:val="1"/>
      <w:marLeft w:val="0"/>
      <w:marRight w:val="0"/>
      <w:marTop w:val="0"/>
      <w:marBottom w:val="0"/>
      <w:divBdr>
        <w:top w:val="none" w:sz="0" w:space="0" w:color="auto"/>
        <w:left w:val="none" w:sz="0" w:space="0" w:color="auto"/>
        <w:bottom w:val="none" w:sz="0" w:space="0" w:color="auto"/>
        <w:right w:val="none" w:sz="0" w:space="0" w:color="auto"/>
      </w:divBdr>
    </w:div>
    <w:div w:id="2066830401">
      <w:bodyDiv w:val="1"/>
      <w:marLeft w:val="0"/>
      <w:marRight w:val="0"/>
      <w:marTop w:val="0"/>
      <w:marBottom w:val="0"/>
      <w:divBdr>
        <w:top w:val="none" w:sz="0" w:space="0" w:color="auto"/>
        <w:left w:val="none" w:sz="0" w:space="0" w:color="auto"/>
        <w:bottom w:val="none" w:sz="0" w:space="0" w:color="auto"/>
        <w:right w:val="none" w:sz="0" w:space="0" w:color="auto"/>
      </w:divBdr>
    </w:div>
    <w:div w:id="2097164297">
      <w:bodyDiv w:val="1"/>
      <w:marLeft w:val="0"/>
      <w:marRight w:val="0"/>
      <w:marTop w:val="0"/>
      <w:marBottom w:val="0"/>
      <w:divBdr>
        <w:top w:val="none" w:sz="0" w:space="0" w:color="auto"/>
        <w:left w:val="none" w:sz="0" w:space="0" w:color="auto"/>
        <w:bottom w:val="none" w:sz="0" w:space="0" w:color="auto"/>
        <w:right w:val="none" w:sz="0" w:space="0" w:color="auto"/>
      </w:divBdr>
    </w:div>
    <w:div w:id="211714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C4BE54-2D3C-4AA6-BBEC-874E2AB8E9F6}"/>
</file>

<file path=customXml/itemProps2.xml><?xml version="1.0" encoding="utf-8"?>
<ds:datastoreItem xmlns:ds="http://schemas.openxmlformats.org/officeDocument/2006/customXml" ds:itemID="{CF60D05D-E807-4475-B4D8-EFCCADB11A17}"/>
</file>

<file path=customXml/itemProps3.xml><?xml version="1.0" encoding="utf-8"?>
<ds:datastoreItem xmlns:ds="http://schemas.openxmlformats.org/officeDocument/2006/customXml" ds:itemID="{9F0A5804-4A15-4356-B6AC-A4171A2175E8}"/>
</file>

<file path=docProps/app.xml><?xml version="1.0" encoding="utf-8"?>
<Properties xmlns="http://schemas.openxmlformats.org/officeDocument/2006/extended-properties" xmlns:vt="http://schemas.openxmlformats.org/officeDocument/2006/docPropsVTypes">
  <Template>Normal.dotm</Template>
  <TotalTime>8</TotalTime>
  <Pages>1</Pages>
  <Words>185</Words>
  <Characters>1066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Anindityo Adi Primasto</dc:creator>
  <cp:keywords/>
  <cp:lastModifiedBy>Agustinus Primasto</cp:lastModifiedBy>
  <cp:revision>7</cp:revision>
  <cp:lastPrinted>2021-03-12T10:08:00Z</cp:lastPrinted>
  <dcterms:created xsi:type="dcterms:W3CDTF">2021-11-08T07:26:00Z</dcterms:created>
  <dcterms:modified xsi:type="dcterms:W3CDTF">2021-11-08T08:35:00Z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