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E658" w14:textId="31C65596" w:rsidR="0038712B" w:rsidRDefault="0038712B" w:rsidP="0038712B">
      <w:pPr>
        <w:widowControl w:val="0"/>
        <w:spacing w:after="0" w:line="240" w:lineRule="auto"/>
      </w:pPr>
      <w:r>
        <w:rPr>
          <w:rFonts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08E02C91" wp14:editId="1B1A68BB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Genève, le </w:t>
      </w:r>
      <w:r w:rsidR="00F73E83">
        <w:rPr>
          <w:rFonts w:ascii="Arial" w:hAnsi="Arial" w:cs="Arial"/>
          <w:b/>
          <w:sz w:val="24"/>
          <w:szCs w:val="24"/>
          <w:lang w:val="fr-CH" w:eastAsia="fr-CH"/>
        </w:rPr>
        <w:t>08 novembre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 20</w:t>
      </w:r>
      <w:r w:rsidR="00F73E83">
        <w:rPr>
          <w:rFonts w:ascii="Arial" w:hAnsi="Arial" w:cs="Arial"/>
          <w:b/>
          <w:sz w:val="24"/>
          <w:szCs w:val="24"/>
          <w:lang w:val="fr-CH" w:eastAsia="fr-CH"/>
        </w:rPr>
        <w:t>2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>1</w:t>
      </w:r>
    </w:p>
    <w:p w14:paraId="0D028A06" w14:textId="77777777" w:rsidR="0038712B" w:rsidRDefault="0038712B" w:rsidP="0038712B">
      <w:pPr>
        <w:widowControl w:val="0"/>
        <w:spacing w:after="0" w:line="240" w:lineRule="auto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3575C9AB" w14:textId="77777777" w:rsidR="0038712B" w:rsidRDefault="0038712B" w:rsidP="0038712B">
      <w:pPr>
        <w:widowControl w:val="0"/>
        <w:tabs>
          <w:tab w:val="center" w:pos="4513"/>
        </w:tabs>
        <w:spacing w:after="0" w:line="240" w:lineRule="auto"/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>
        <w:rPr>
          <w:rFonts w:cs="Calibri"/>
          <w:color w:val="000000"/>
          <w:sz w:val="12"/>
          <w:szCs w:val="20"/>
          <w:lang w:val="fr-CH" w:eastAsia="fr-CH"/>
        </w:rPr>
        <w:tab/>
      </w:r>
    </w:p>
    <w:p w14:paraId="02C67586" w14:textId="77777777" w:rsidR="0038712B" w:rsidRDefault="0038712B" w:rsidP="0038712B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12974556" w14:textId="77777777" w:rsidR="0038712B" w:rsidRDefault="0038712B" w:rsidP="0038712B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 w:rsidRPr="006D6917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vérifier au prononc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é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</w:p>
    <w:p w14:paraId="504BBBCD" w14:textId="77777777" w:rsidR="0038712B" w:rsidRDefault="0038712B" w:rsidP="0038712B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047083DD" w14:textId="77777777" w:rsidR="0038712B" w:rsidRDefault="0038712B" w:rsidP="0038712B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6B7F6756" w14:textId="77777777" w:rsidR="0038712B" w:rsidRDefault="0038712B" w:rsidP="0038712B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11AC34F9" w14:textId="77777777" w:rsidR="0038712B" w:rsidRDefault="0038712B" w:rsidP="0038712B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1678E922" w14:textId="77777777" w:rsidR="0038712B" w:rsidRPr="00F647DC" w:rsidRDefault="0038712B" w:rsidP="0038712B">
      <w:pPr>
        <w:widowControl w:val="0"/>
        <w:spacing w:after="0" w:line="240" w:lineRule="auto"/>
        <w:rPr>
          <w:rFonts w:cs="Calibri"/>
          <w:color w:val="000000"/>
          <w:sz w:val="16"/>
          <w:szCs w:val="16"/>
          <w:lang w:val="fr-CH" w:eastAsia="fr-CH"/>
        </w:rPr>
      </w:pPr>
    </w:p>
    <w:p w14:paraId="37948B6D" w14:textId="4B46D626" w:rsidR="0038712B" w:rsidRPr="000C42B7" w:rsidRDefault="0038712B" w:rsidP="0038712B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 w:rsidR="00F73E83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9</w:t>
      </w:r>
      <w:r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</w:t>
      </w:r>
      <w:r w:rsidR="00F73E83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1</w:t>
      </w:r>
      <w:r w:rsidR="00F73E83" w:rsidRPr="00F73E83"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er</w:t>
      </w:r>
      <w:r w:rsidR="00F73E83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au 1</w:t>
      </w:r>
      <w:r w:rsidR="00F73E83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 novembre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20</w:t>
      </w:r>
      <w:r w:rsidR="00F73E83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1</w:t>
      </w:r>
    </w:p>
    <w:p w14:paraId="58B5B8C7" w14:textId="66607320" w:rsidR="0038712B" w:rsidRDefault="0038712B" w:rsidP="0038712B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     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PROJET DE DECLARATION DU SENEGAL                                                                                          A L’EXAMEN PERIODIQUE UNIVERSEL D</w:t>
      </w:r>
      <w:r w:rsidR="001A6409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U ROYAUME D’ESWATINI</w:t>
      </w:r>
    </w:p>
    <w:p w14:paraId="4E7E7E83" w14:textId="77777777" w:rsidR="0038712B" w:rsidRDefault="0038712B" w:rsidP="0038712B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  <w:r w:rsidRPr="00E628D6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65C847B9" w14:textId="77777777" w:rsidR="0038712B" w:rsidRDefault="0038712B" w:rsidP="0038712B">
      <w:pPr>
        <w:spacing w:before="100" w:after="100"/>
      </w:pPr>
    </w:p>
    <w:p w14:paraId="4F745FC5" w14:textId="06AA783A" w:rsidR="0038712B" w:rsidRPr="007D09DF" w:rsidRDefault="0038712B" w:rsidP="0038712B">
      <w:pPr>
        <w:spacing w:line="360" w:lineRule="auto"/>
        <w:ind w:left="-284" w:right="-671" w:firstLine="284"/>
        <w:jc w:val="both"/>
        <w:rPr>
          <w:rFonts w:ascii="Georgia" w:hAnsi="Georgia" w:cs="Arial"/>
          <w:b/>
          <w:sz w:val="26"/>
          <w:szCs w:val="26"/>
        </w:rPr>
      </w:pPr>
      <w:r w:rsidRPr="007D09DF">
        <w:rPr>
          <w:rFonts w:ascii="Georgia" w:hAnsi="Georgia" w:cs="Arial"/>
          <w:b/>
          <w:sz w:val="26"/>
          <w:szCs w:val="26"/>
        </w:rPr>
        <w:t>M</w:t>
      </w:r>
      <w:r w:rsidR="007D09DF" w:rsidRPr="007D09DF">
        <w:rPr>
          <w:rFonts w:ascii="Georgia" w:hAnsi="Georgia" w:cs="Arial"/>
          <w:b/>
          <w:sz w:val="26"/>
          <w:szCs w:val="26"/>
        </w:rPr>
        <w:t xml:space="preserve">adame </w:t>
      </w:r>
      <w:r w:rsidRPr="007D09DF">
        <w:rPr>
          <w:rFonts w:ascii="Georgia" w:hAnsi="Georgia" w:cs="Arial"/>
          <w:b/>
          <w:sz w:val="26"/>
          <w:szCs w:val="26"/>
        </w:rPr>
        <w:t>l</w:t>
      </w:r>
      <w:r w:rsidR="007D09DF" w:rsidRPr="007D09DF">
        <w:rPr>
          <w:rFonts w:ascii="Georgia" w:hAnsi="Georgia" w:cs="Arial"/>
          <w:b/>
          <w:sz w:val="26"/>
          <w:szCs w:val="26"/>
        </w:rPr>
        <w:t>a</w:t>
      </w:r>
      <w:r w:rsidRPr="007D09DF">
        <w:rPr>
          <w:rFonts w:ascii="Georgia" w:hAnsi="Georgia" w:cs="Arial"/>
          <w:b/>
          <w:sz w:val="26"/>
          <w:szCs w:val="26"/>
        </w:rPr>
        <w:t xml:space="preserve"> Président</w:t>
      </w:r>
      <w:r w:rsidR="007D09DF" w:rsidRPr="007D09DF">
        <w:rPr>
          <w:rFonts w:ascii="Georgia" w:hAnsi="Georgia" w:cs="Arial"/>
          <w:b/>
          <w:sz w:val="26"/>
          <w:szCs w:val="26"/>
        </w:rPr>
        <w:t>e</w:t>
      </w:r>
      <w:r w:rsidRPr="007D09DF">
        <w:rPr>
          <w:rFonts w:ascii="Georgia" w:hAnsi="Georgia" w:cs="Arial"/>
          <w:b/>
          <w:sz w:val="26"/>
          <w:szCs w:val="26"/>
        </w:rPr>
        <w:t>,</w:t>
      </w:r>
    </w:p>
    <w:p w14:paraId="3E8AE10F" w14:textId="57FF05EF" w:rsidR="0038712B" w:rsidRPr="007D09DF" w:rsidRDefault="0038712B" w:rsidP="007D09DF">
      <w:pPr>
        <w:ind w:left="-284" w:right="-330" w:firstLine="284"/>
        <w:jc w:val="both"/>
        <w:rPr>
          <w:rFonts w:ascii="Georgia" w:hAnsi="Georgia" w:cs="Arial"/>
          <w:sz w:val="26"/>
          <w:szCs w:val="26"/>
          <w:lang w:val="fr-CH"/>
        </w:rPr>
      </w:pPr>
      <w:r w:rsidRPr="007D09DF">
        <w:rPr>
          <w:rFonts w:ascii="Georgia" w:eastAsia="Georgia" w:hAnsi="Georgia" w:cs="Georgia"/>
          <w:sz w:val="26"/>
          <w:szCs w:val="26"/>
          <w:lang w:val="fr-CH" w:eastAsia="fr-CH"/>
        </w:rPr>
        <w:t xml:space="preserve">Le Sénégal </w:t>
      </w:r>
      <w:r w:rsidRPr="007D09DF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souhaite une chaleureuse bienvenue à la délégation </w:t>
      </w:r>
      <w:r w:rsidR="001A6409" w:rsidRPr="007D09DF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du Royaume d’Eswatini </w:t>
      </w:r>
      <w:r w:rsidRPr="007D09DF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>pour la présentation de son rapport national au titre de cette 3</w:t>
      </w:r>
      <w:r w:rsidR="001A6409" w:rsidRPr="007D09DF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>9</w:t>
      </w:r>
      <w:r w:rsidRPr="007D09DF">
        <w:rPr>
          <w:rFonts w:ascii="Georgia" w:eastAsia="Georgia" w:hAnsi="Georgia" w:cs="Georgia"/>
          <w:sz w:val="26"/>
          <w:szCs w:val="26"/>
          <w:shd w:val="clear" w:color="auto" w:fill="FFFFFF"/>
          <w:vertAlign w:val="superscript"/>
          <w:lang w:val="fr-CH" w:eastAsia="fr-CH"/>
        </w:rPr>
        <w:t>eme</w:t>
      </w:r>
      <w:r w:rsidRPr="007D09DF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 session de l’EPU.</w:t>
      </w:r>
    </w:p>
    <w:p w14:paraId="70E8C3C7" w14:textId="7047A409" w:rsidR="0038712B" w:rsidRPr="007D09DF" w:rsidRDefault="0038712B" w:rsidP="007D09DF">
      <w:pPr>
        <w:ind w:left="-284" w:right="-330" w:firstLine="284"/>
        <w:jc w:val="both"/>
        <w:rPr>
          <w:rFonts w:ascii="Georgia" w:hAnsi="Georgia" w:cs="Arial"/>
          <w:sz w:val="26"/>
          <w:szCs w:val="26"/>
        </w:rPr>
      </w:pPr>
      <w:r w:rsidRPr="007D09DF">
        <w:rPr>
          <w:rFonts w:ascii="Georgia" w:hAnsi="Georgia" w:cs="Arial"/>
          <w:sz w:val="26"/>
          <w:szCs w:val="26"/>
        </w:rPr>
        <w:t>La délégation sénégalaise note</w:t>
      </w:r>
      <w:r w:rsidR="00E16A90" w:rsidRPr="007D09DF">
        <w:rPr>
          <w:rFonts w:ascii="Georgia" w:hAnsi="Georgia" w:cs="Arial"/>
          <w:sz w:val="26"/>
          <w:szCs w:val="26"/>
        </w:rPr>
        <w:t>,</w:t>
      </w:r>
      <w:r w:rsidRPr="007D09DF">
        <w:rPr>
          <w:rFonts w:ascii="Georgia" w:hAnsi="Georgia" w:cs="Arial"/>
          <w:sz w:val="26"/>
          <w:szCs w:val="26"/>
        </w:rPr>
        <w:t xml:space="preserve"> avec satisfaction</w:t>
      </w:r>
      <w:r w:rsidR="00E16A90" w:rsidRPr="007D09DF">
        <w:rPr>
          <w:rFonts w:ascii="Georgia" w:hAnsi="Georgia" w:cs="Arial"/>
          <w:sz w:val="26"/>
          <w:szCs w:val="26"/>
        </w:rPr>
        <w:t>, que d</w:t>
      </w:r>
      <w:r w:rsidR="005C38DF" w:rsidRPr="007D09DF">
        <w:rPr>
          <w:rFonts w:ascii="Georgia" w:hAnsi="Georgia"/>
          <w:sz w:val="26"/>
          <w:szCs w:val="26"/>
        </w:rPr>
        <w:t xml:space="preserve">epuis </w:t>
      </w:r>
      <w:r w:rsidR="00961932">
        <w:rPr>
          <w:rFonts w:ascii="Georgia" w:hAnsi="Georgia"/>
          <w:sz w:val="26"/>
          <w:szCs w:val="26"/>
        </w:rPr>
        <w:t>son</w:t>
      </w:r>
      <w:r w:rsidR="005C38DF" w:rsidRPr="007D09DF">
        <w:rPr>
          <w:rFonts w:ascii="Georgia" w:hAnsi="Georgia"/>
          <w:sz w:val="26"/>
          <w:szCs w:val="26"/>
        </w:rPr>
        <w:t xml:space="preserve"> dernier examen, l’Eswatini a promulgué plusieurs lois qui incorporent dans </w:t>
      </w:r>
      <w:r w:rsidR="007D09DF" w:rsidRPr="007D09DF">
        <w:rPr>
          <w:rFonts w:ascii="Georgia" w:hAnsi="Georgia"/>
          <w:sz w:val="26"/>
          <w:szCs w:val="26"/>
        </w:rPr>
        <w:t>l</w:t>
      </w:r>
      <w:r w:rsidR="005C38DF" w:rsidRPr="007D09DF">
        <w:rPr>
          <w:rFonts w:ascii="Georgia" w:hAnsi="Georgia"/>
          <w:sz w:val="26"/>
          <w:szCs w:val="26"/>
        </w:rPr>
        <w:t xml:space="preserve">a législation interne </w:t>
      </w:r>
      <w:r w:rsidR="007D09DF" w:rsidRPr="007D09DF">
        <w:rPr>
          <w:rFonts w:ascii="Georgia" w:hAnsi="Georgia"/>
          <w:sz w:val="26"/>
          <w:szCs w:val="26"/>
        </w:rPr>
        <w:t>les divers instruments</w:t>
      </w:r>
      <w:r w:rsidR="005C38DF" w:rsidRPr="007D09DF">
        <w:rPr>
          <w:rFonts w:ascii="Georgia" w:hAnsi="Georgia"/>
          <w:sz w:val="26"/>
          <w:szCs w:val="26"/>
        </w:rPr>
        <w:t xml:space="preserve"> relati</w:t>
      </w:r>
      <w:r w:rsidR="007D09DF" w:rsidRPr="007D09DF">
        <w:rPr>
          <w:rFonts w:ascii="Georgia" w:hAnsi="Georgia"/>
          <w:sz w:val="26"/>
          <w:szCs w:val="26"/>
        </w:rPr>
        <w:t>f</w:t>
      </w:r>
      <w:r w:rsidR="005C38DF" w:rsidRPr="007D09DF">
        <w:rPr>
          <w:rFonts w:ascii="Georgia" w:hAnsi="Georgia"/>
          <w:sz w:val="26"/>
          <w:szCs w:val="26"/>
        </w:rPr>
        <w:t>s aux droits de l’homme ratifiés par le pays</w:t>
      </w:r>
      <w:r w:rsidR="00E16A90" w:rsidRPr="007D09DF">
        <w:rPr>
          <w:rFonts w:ascii="Georgia" w:hAnsi="Georgia"/>
          <w:sz w:val="26"/>
          <w:szCs w:val="26"/>
        </w:rPr>
        <w:t>.</w:t>
      </w:r>
    </w:p>
    <w:p w14:paraId="2CABA680" w14:textId="6B84BC31" w:rsidR="0038712B" w:rsidRPr="007D09DF" w:rsidRDefault="0038712B" w:rsidP="007D09DF">
      <w:pPr>
        <w:ind w:left="-284" w:right="-330" w:firstLine="284"/>
        <w:jc w:val="both"/>
        <w:rPr>
          <w:rFonts w:ascii="Georgia" w:hAnsi="Georgia" w:cs="Arial"/>
          <w:sz w:val="26"/>
          <w:szCs w:val="26"/>
        </w:rPr>
      </w:pPr>
      <w:r w:rsidRPr="007D09DF">
        <w:rPr>
          <w:rFonts w:ascii="Georgia" w:hAnsi="Georgia" w:cs="Arial"/>
          <w:sz w:val="26"/>
          <w:szCs w:val="26"/>
        </w:rPr>
        <w:t xml:space="preserve">Le Sénégal se réjouit, également, que le Gouvernement </w:t>
      </w:r>
      <w:r w:rsidR="001A6409" w:rsidRPr="007D09DF">
        <w:rPr>
          <w:rFonts w:ascii="Georgia" w:hAnsi="Georgia" w:cs="Arial"/>
          <w:sz w:val="26"/>
          <w:szCs w:val="26"/>
        </w:rPr>
        <w:t>eswatin</w:t>
      </w:r>
      <w:r w:rsidRPr="007D09DF">
        <w:rPr>
          <w:rFonts w:ascii="Georgia" w:hAnsi="Georgia" w:cs="Arial"/>
          <w:sz w:val="26"/>
          <w:szCs w:val="26"/>
        </w:rPr>
        <w:t xml:space="preserve">ien, dans la continuité des réformes politiques enclenchées, ait pris une série de mesures destinées à assainir et à élargir l’espace politique et civique. </w:t>
      </w:r>
    </w:p>
    <w:p w14:paraId="501F440E" w14:textId="32B422E8" w:rsidR="0038712B" w:rsidRPr="007D09DF" w:rsidRDefault="0038712B" w:rsidP="007D09DF">
      <w:pPr>
        <w:ind w:left="-284" w:right="-330" w:firstLine="284"/>
        <w:jc w:val="both"/>
        <w:rPr>
          <w:rFonts w:ascii="Georgia" w:hAnsi="Georgia" w:cs="Arial"/>
          <w:sz w:val="26"/>
          <w:szCs w:val="26"/>
        </w:rPr>
      </w:pPr>
      <w:r w:rsidRPr="007D09DF">
        <w:rPr>
          <w:rFonts w:ascii="Georgia" w:hAnsi="Georgia" w:cs="Arial"/>
          <w:sz w:val="26"/>
          <w:szCs w:val="26"/>
        </w:rPr>
        <w:t>Tout en saluant les efforts entrepris par l’E</w:t>
      </w:r>
      <w:r w:rsidR="00E16A90" w:rsidRPr="007D09DF">
        <w:rPr>
          <w:rFonts w:ascii="Georgia" w:hAnsi="Georgia" w:cs="Arial"/>
          <w:sz w:val="26"/>
          <w:szCs w:val="26"/>
        </w:rPr>
        <w:t xml:space="preserve">swatini </w:t>
      </w:r>
      <w:r w:rsidRPr="007D09DF">
        <w:rPr>
          <w:rFonts w:ascii="Georgia" w:hAnsi="Georgia" w:cs="Arial"/>
          <w:sz w:val="26"/>
          <w:szCs w:val="26"/>
        </w:rPr>
        <w:t>en matière de promotion et de protection des droits de l’homme, ma délégation souhaiterait faire les recommandations ci-après :</w:t>
      </w:r>
    </w:p>
    <w:p w14:paraId="5A82B8D5" w14:textId="344E2607" w:rsidR="0038712B" w:rsidRPr="007D09DF" w:rsidRDefault="007D09DF" w:rsidP="007D09DF">
      <w:pPr>
        <w:pStyle w:val="Paragraphedeliste"/>
        <w:numPr>
          <w:ilvl w:val="0"/>
          <w:numId w:val="1"/>
        </w:num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6"/>
          <w:szCs w:val="26"/>
          <w:lang w:val="fr-CH"/>
        </w:rPr>
      </w:pPr>
      <w:r w:rsidRPr="007D09DF">
        <w:rPr>
          <w:rFonts w:ascii="Georgia" w:hAnsi="Georgia"/>
          <w:sz w:val="26"/>
          <w:szCs w:val="26"/>
        </w:rPr>
        <w:t xml:space="preserve">Créer une institution nationale des droits de l’homme conforme aux Principes de Paris </w:t>
      </w:r>
      <w:r w:rsidR="0038712B" w:rsidRPr="007D09DF">
        <w:rPr>
          <w:rFonts w:ascii="Georgia" w:hAnsi="Georgia" w:cs="Arial"/>
          <w:sz w:val="26"/>
          <w:szCs w:val="26"/>
        </w:rPr>
        <w:t>;</w:t>
      </w:r>
      <w:r w:rsidRPr="007D09DF">
        <w:rPr>
          <w:rFonts w:ascii="Georgia" w:hAnsi="Georgia" w:cs="Arial"/>
          <w:sz w:val="26"/>
          <w:szCs w:val="26"/>
        </w:rPr>
        <w:t xml:space="preserve"> et</w:t>
      </w:r>
    </w:p>
    <w:p w14:paraId="62D1820E" w14:textId="77777777" w:rsidR="007D09DF" w:rsidRPr="007D09DF" w:rsidRDefault="007D09DF" w:rsidP="007D09DF">
      <w:pPr>
        <w:pStyle w:val="Paragraphedeliste"/>
        <w:numPr>
          <w:ilvl w:val="0"/>
          <w:numId w:val="1"/>
        </w:num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6"/>
          <w:szCs w:val="26"/>
          <w:lang w:val="fr-CH"/>
        </w:rPr>
      </w:pPr>
      <w:r w:rsidRPr="007D09DF">
        <w:rPr>
          <w:rFonts w:ascii="Georgia" w:hAnsi="Georgia"/>
          <w:sz w:val="26"/>
          <w:szCs w:val="26"/>
        </w:rPr>
        <w:t>Accroître</w:t>
      </w:r>
      <w:r w:rsidR="0072040A" w:rsidRPr="007D09DF">
        <w:rPr>
          <w:rFonts w:ascii="Georgia" w:hAnsi="Georgia"/>
          <w:sz w:val="26"/>
          <w:szCs w:val="26"/>
        </w:rPr>
        <w:t xml:space="preserve"> sensiblement les investissements dans les zones rurales pour lutter contre les inégalités</w:t>
      </w:r>
      <w:r w:rsidRPr="007D09DF">
        <w:rPr>
          <w:rFonts w:ascii="Georgia" w:hAnsi="Georgia"/>
          <w:sz w:val="26"/>
          <w:szCs w:val="26"/>
        </w:rPr>
        <w:t xml:space="preserve"> </w:t>
      </w:r>
      <w:r w:rsidR="0072040A" w:rsidRPr="007D09DF">
        <w:rPr>
          <w:rFonts w:ascii="Georgia" w:hAnsi="Georgia"/>
          <w:sz w:val="26"/>
          <w:szCs w:val="26"/>
        </w:rPr>
        <w:t>et</w:t>
      </w:r>
      <w:r w:rsidRPr="007D09DF">
        <w:rPr>
          <w:rFonts w:ascii="Georgia" w:hAnsi="Georgia"/>
          <w:sz w:val="26"/>
          <w:szCs w:val="26"/>
        </w:rPr>
        <w:t xml:space="preserve"> </w:t>
      </w:r>
      <w:r w:rsidR="0072040A" w:rsidRPr="007D09DF">
        <w:rPr>
          <w:rFonts w:ascii="Georgia" w:hAnsi="Georgia"/>
          <w:sz w:val="26"/>
          <w:szCs w:val="26"/>
        </w:rPr>
        <w:t>améliorer l’accès à l’eau potable tout en remédiant aux insuffisances en matière d’assainissement dans le pays</w:t>
      </w:r>
      <w:r w:rsidRPr="007D09DF">
        <w:rPr>
          <w:rFonts w:ascii="Georgia" w:hAnsi="Georgia"/>
          <w:sz w:val="26"/>
          <w:szCs w:val="26"/>
        </w:rPr>
        <w:t>.</w:t>
      </w:r>
    </w:p>
    <w:p w14:paraId="7D248694" w14:textId="77777777" w:rsidR="007D09DF" w:rsidRDefault="007D09DF" w:rsidP="007D09DF">
      <w:p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Georgia"/>
          <w:sz w:val="26"/>
          <w:szCs w:val="26"/>
          <w:shd w:val="clear" w:color="auto" w:fill="FFFFFF"/>
          <w:lang w:eastAsia="fr-CH"/>
        </w:rPr>
      </w:pPr>
    </w:p>
    <w:p w14:paraId="52710273" w14:textId="7D4BCA48" w:rsidR="0038712B" w:rsidRDefault="0038712B" w:rsidP="007D09DF">
      <w:p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Georgia"/>
          <w:sz w:val="26"/>
          <w:szCs w:val="26"/>
          <w:shd w:val="clear" w:color="auto" w:fill="FFFFFF"/>
          <w:lang w:eastAsia="fr-CH"/>
        </w:rPr>
      </w:pPr>
      <w:r w:rsidRPr="007D09DF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 xml:space="preserve">Pour conclure, le Sénégal souhaite plein succès </w:t>
      </w:r>
      <w:r w:rsidR="001A6409" w:rsidRPr="007D09DF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>au Royaume d’Eswatini</w:t>
      </w:r>
      <w:r w:rsidRPr="007D09DF">
        <w:rPr>
          <w:rFonts w:ascii="Georgia" w:hAnsi="Georgia" w:cs="Arial"/>
          <w:sz w:val="26"/>
          <w:szCs w:val="26"/>
        </w:rPr>
        <w:t xml:space="preserve"> </w:t>
      </w:r>
      <w:r w:rsidRPr="007D09DF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>dans la mise en œuvre des recommandations acceptées et appelle la Communauté internationale à lui accorder tout l’appui nécessaire.</w:t>
      </w:r>
    </w:p>
    <w:p w14:paraId="5F9C295C" w14:textId="77777777" w:rsidR="007D09DF" w:rsidRPr="007D09DF" w:rsidRDefault="007D09DF" w:rsidP="007D09DF">
      <w:p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6"/>
          <w:szCs w:val="26"/>
          <w:lang w:val="fr-CH"/>
        </w:rPr>
      </w:pPr>
    </w:p>
    <w:p w14:paraId="5477E100" w14:textId="77777777" w:rsidR="0038712B" w:rsidRPr="007D09DF" w:rsidRDefault="0038712B" w:rsidP="007D09DF">
      <w:pPr>
        <w:ind w:right="-330"/>
        <w:jc w:val="both"/>
        <w:rPr>
          <w:rFonts w:ascii="Georgia" w:hAnsi="Georgia" w:cs="Arial"/>
          <w:sz w:val="26"/>
          <w:szCs w:val="26"/>
        </w:rPr>
      </w:pPr>
      <w:r w:rsidRPr="007D09DF">
        <w:rPr>
          <w:rFonts w:ascii="Georgia" w:hAnsi="Georgia"/>
          <w:b/>
          <w:sz w:val="26"/>
          <w:szCs w:val="26"/>
        </w:rPr>
        <w:t>Je vous remercie.</w:t>
      </w:r>
    </w:p>
    <w:sectPr w:rsidR="0038712B" w:rsidRPr="007D09DF" w:rsidSect="002D735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4F"/>
    <w:rsid w:val="001A6409"/>
    <w:rsid w:val="0038712B"/>
    <w:rsid w:val="0051226F"/>
    <w:rsid w:val="005C38DF"/>
    <w:rsid w:val="0072040A"/>
    <w:rsid w:val="007D09DF"/>
    <w:rsid w:val="00961932"/>
    <w:rsid w:val="00C349C7"/>
    <w:rsid w:val="00E16A90"/>
    <w:rsid w:val="00F0064F"/>
    <w:rsid w:val="00F7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19922"/>
  <w15:chartTrackingRefBased/>
  <w15:docId w15:val="{3E3C7CA4-BFBD-4CC8-BFAD-7E5DB59F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FE3DB-C012-4922-89F5-6CDBEC034FC6}"/>
</file>

<file path=customXml/itemProps2.xml><?xml version="1.0" encoding="utf-8"?>
<ds:datastoreItem xmlns:ds="http://schemas.openxmlformats.org/officeDocument/2006/customXml" ds:itemID="{EA8D12DE-A2F2-4908-9CC4-4004C02F67CE}"/>
</file>

<file path=customXml/itemProps3.xml><?xml version="1.0" encoding="utf-8"?>
<ds:datastoreItem xmlns:ds="http://schemas.openxmlformats.org/officeDocument/2006/customXml" ds:itemID="{3044A8B1-FFAC-4065-BC84-E365CDDC8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10</cp:revision>
  <dcterms:created xsi:type="dcterms:W3CDTF">2021-10-12T09:39:00Z</dcterms:created>
  <dcterms:modified xsi:type="dcterms:W3CDTF">2021-10-20T08:29:00Z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