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D428B0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val="fr-CH" w:bidi="ar-DZ"/>
        </w:rPr>
      </w:pPr>
      <w:r w:rsidRPr="00D428B0">
        <w:rPr>
          <w:rFonts w:eastAsia="Calibri"/>
          <w:b/>
          <w:bCs/>
          <w:sz w:val="40"/>
          <w:szCs w:val="40"/>
          <w:lang w:val="fr-CH" w:bidi="ar-DZ"/>
        </w:rPr>
        <w:t>Déclaration de la délégation algérienne</w:t>
      </w:r>
    </w:p>
    <w:p w14:paraId="549C0578" w14:textId="122FEEC6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610132">
        <w:rPr>
          <w:b/>
        </w:rPr>
        <w:t>9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1C307C02" w14:textId="77777777" w:rsidR="00897E8C" w:rsidRPr="00897E8C" w:rsidRDefault="00B6734F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897E8C">
        <w:rPr>
          <w:b/>
          <w:lang w:val="fr-CH" w:eastAsia="fr-CH"/>
        </w:rPr>
        <w:t xml:space="preserve">La </w:t>
      </w:r>
      <w:r w:rsidRPr="00897E8C">
        <w:rPr>
          <w:b/>
          <w:lang w:val="fr-CH" w:eastAsia="fr-CH"/>
        </w:rPr>
        <w:t>république unie de Tanzanie</w:t>
      </w:r>
    </w:p>
    <w:p w14:paraId="381764D9" w14:textId="4AD9AF8C" w:rsidR="004D107E" w:rsidRPr="00534F8F" w:rsidRDefault="004D107E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534F8F">
        <w:rPr>
          <w:b/>
          <w:lang w:val="fr-CH" w:eastAsia="fr-CH"/>
        </w:rPr>
        <w:t xml:space="preserve">Genève, le </w:t>
      </w:r>
      <w:r w:rsidR="00B6734F">
        <w:rPr>
          <w:b/>
          <w:lang w:val="fr-CH" w:eastAsia="fr-CH"/>
        </w:rPr>
        <w:t>05</w:t>
      </w:r>
      <w:r w:rsidR="00610132" w:rsidRPr="00534F8F">
        <w:rPr>
          <w:b/>
          <w:lang w:val="fr-CH" w:eastAsia="fr-CH"/>
        </w:rPr>
        <w:t xml:space="preserve"> novembre </w:t>
      </w:r>
      <w:r w:rsidRPr="00534F8F">
        <w:rPr>
          <w:b/>
          <w:lang w:val="fr-CH" w:eastAsia="fr-CH"/>
        </w:rPr>
        <w:t>202</w:t>
      </w:r>
      <w:r w:rsidR="00C738BB" w:rsidRPr="00534F8F">
        <w:rPr>
          <w:b/>
          <w:lang w:val="fr-CH" w:eastAsia="fr-CH"/>
        </w:rPr>
        <w:t>1</w:t>
      </w:r>
    </w:p>
    <w:p w14:paraId="7305E73C" w14:textId="77777777" w:rsidR="007662EC" w:rsidRPr="00EA3D6B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2A6731A9" w14:textId="057AAE3D" w:rsidR="002B0F83" w:rsidRDefault="004D107E" w:rsidP="002B0F8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610132">
        <w:rPr>
          <w:sz w:val="26"/>
          <w:szCs w:val="26"/>
        </w:rPr>
        <w:t>de l</w:t>
      </w:r>
      <w:r w:rsidR="00610132" w:rsidRPr="00610132">
        <w:rPr>
          <w:sz w:val="26"/>
          <w:szCs w:val="26"/>
        </w:rPr>
        <w:t>a </w:t>
      </w:r>
      <w:r w:rsidR="00B6734F">
        <w:rPr>
          <w:sz w:val="26"/>
          <w:szCs w:val="26"/>
        </w:rPr>
        <w:t>Tanzanie</w:t>
      </w:r>
      <w:r w:rsidR="00610132" w:rsidRPr="00610132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 xml:space="preserve">e son troisième rapport national au titre </w:t>
      </w:r>
      <w:r w:rsidR="00890DBB">
        <w:rPr>
          <w:sz w:val="26"/>
          <w:szCs w:val="26"/>
        </w:rPr>
        <w:t>de l’EPU.</w:t>
      </w:r>
    </w:p>
    <w:p w14:paraId="47427130" w14:textId="15CB67A4" w:rsidR="00DA0226" w:rsidRDefault="00DA0226" w:rsidP="002B0F83">
      <w:pPr>
        <w:spacing w:after="240"/>
        <w:jc w:val="both"/>
        <w:rPr>
          <w:rFonts w:ascii="Roboto" w:hAnsi="Roboto"/>
          <w:color w:val="000000"/>
          <w:sz w:val="36"/>
          <w:szCs w:val="36"/>
          <w:shd w:val="clear" w:color="auto" w:fill="F5F5F5"/>
        </w:rPr>
      </w:pPr>
      <w:r>
        <w:rPr>
          <w:sz w:val="26"/>
          <w:szCs w:val="26"/>
        </w:rPr>
        <w:t>Elle se félicite</w:t>
      </w:r>
      <w:r w:rsidRPr="00DA0226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Pr="00DA0226">
        <w:rPr>
          <w:sz w:val="26"/>
          <w:szCs w:val="26"/>
        </w:rPr>
        <w:t xml:space="preserve">es efforts </w:t>
      </w:r>
      <w:r>
        <w:rPr>
          <w:sz w:val="26"/>
          <w:szCs w:val="26"/>
        </w:rPr>
        <w:t xml:space="preserve">déployés par </w:t>
      </w:r>
      <w:r w:rsidRPr="00DA0226">
        <w:rPr>
          <w:sz w:val="26"/>
          <w:szCs w:val="26"/>
        </w:rPr>
        <w:t>la</w:t>
      </w:r>
      <w:r w:rsidRPr="00DA0226">
        <w:rPr>
          <w:sz w:val="26"/>
          <w:szCs w:val="26"/>
        </w:rPr>
        <w:t xml:space="preserve"> Tanzanie pour améliorer l'accès à la justice, y compris le programme pilote </w:t>
      </w:r>
      <w:r>
        <w:rPr>
          <w:sz w:val="26"/>
          <w:szCs w:val="26"/>
        </w:rPr>
        <w:t xml:space="preserve">national </w:t>
      </w:r>
      <w:r w:rsidRPr="00DA0226">
        <w:rPr>
          <w:sz w:val="26"/>
          <w:szCs w:val="26"/>
        </w:rPr>
        <w:t>visant à mettre en ligne les services de justice pour le peuple tanzanien.</w:t>
      </w:r>
      <w:r>
        <w:rPr>
          <w:rFonts w:ascii="Roboto" w:hAnsi="Roboto"/>
          <w:color w:val="000000"/>
          <w:sz w:val="36"/>
          <w:szCs w:val="36"/>
          <w:shd w:val="clear" w:color="auto" w:fill="F5F5F5"/>
        </w:rPr>
        <w:t xml:space="preserve"> </w:t>
      </w:r>
    </w:p>
    <w:p w14:paraId="085CC597" w14:textId="23FBF111" w:rsidR="00194D11" w:rsidRPr="00F726E4" w:rsidRDefault="00AC0702" w:rsidP="00DA0226">
      <w:pPr>
        <w:suppressAutoHyphens/>
        <w:autoSpaceDN w:val="0"/>
        <w:spacing w:before="120" w:after="12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="00194D11" w:rsidRPr="00CC43AA">
        <w:rPr>
          <w:sz w:val="26"/>
          <w:szCs w:val="26"/>
        </w:rPr>
        <w:t>souhaite pr</w:t>
      </w:r>
      <w:r w:rsidR="00FC6DCF" w:rsidRPr="00CC43AA">
        <w:rPr>
          <w:sz w:val="26"/>
          <w:szCs w:val="26"/>
        </w:rPr>
        <w:t>oposer</w:t>
      </w:r>
      <w:r w:rsidR="00194D11" w:rsidRPr="00CC43AA">
        <w:rPr>
          <w:sz w:val="26"/>
          <w:szCs w:val="26"/>
        </w:rPr>
        <w:t xml:space="preserve"> à la délégation </w:t>
      </w:r>
      <w:r w:rsidR="007A7CB9">
        <w:rPr>
          <w:sz w:val="26"/>
          <w:szCs w:val="26"/>
        </w:rPr>
        <w:t xml:space="preserve">de </w:t>
      </w:r>
      <w:r w:rsidR="00DA0226">
        <w:rPr>
          <w:sz w:val="26"/>
          <w:szCs w:val="26"/>
        </w:rPr>
        <w:t>l</w:t>
      </w:r>
      <w:r w:rsidR="00DA0226" w:rsidRPr="00DA0226">
        <w:rPr>
          <w:sz w:val="26"/>
          <w:szCs w:val="26"/>
        </w:rPr>
        <w:t>a république unie de Tanzanie</w:t>
      </w:r>
      <w:r w:rsidR="00DA0226">
        <w:rPr>
          <w:sz w:val="26"/>
          <w:szCs w:val="26"/>
        </w:rPr>
        <w:t xml:space="preserve"> </w:t>
      </w:r>
      <w:r w:rsidR="00194D11" w:rsidRPr="00CC43AA">
        <w:rPr>
          <w:sz w:val="26"/>
          <w:szCs w:val="26"/>
        </w:rPr>
        <w:t xml:space="preserve">les recommandations suivantes : </w:t>
      </w:r>
    </w:p>
    <w:p w14:paraId="3A4F0F98" w14:textId="135BD9B1" w:rsidR="00127CBB" w:rsidRDefault="00127CBB" w:rsidP="00127CBB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127CBB">
        <w:rPr>
          <w:sz w:val="26"/>
          <w:szCs w:val="26"/>
        </w:rPr>
        <w:t>Poursuivre et renforcer les politiques et programmes visant à améliorer l'accès à la justice et à la réparation concernant les violations des droits des personnes en situation de vulnérabilité, y compris les personnes atteintes d'albinisme</w:t>
      </w:r>
      <w:r w:rsidR="00260EEF" w:rsidRPr="00260EEF">
        <w:rPr>
          <w:sz w:val="26"/>
          <w:szCs w:val="26"/>
        </w:rPr>
        <w:t>.</w:t>
      </w:r>
    </w:p>
    <w:p w14:paraId="45BB1DD6" w14:textId="77777777" w:rsidR="00DA0226" w:rsidRDefault="00DA0226" w:rsidP="00DA0226">
      <w:pPr>
        <w:pStyle w:val="Paragraphedeliste"/>
        <w:spacing w:after="240"/>
        <w:ind w:left="644"/>
        <w:jc w:val="both"/>
        <w:rPr>
          <w:sz w:val="26"/>
          <w:szCs w:val="26"/>
        </w:rPr>
      </w:pPr>
    </w:p>
    <w:p w14:paraId="2A38283A" w14:textId="17DDC9AB" w:rsidR="00127CBB" w:rsidRPr="00260EEF" w:rsidRDefault="00055C11" w:rsidP="00260EEF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055C11">
        <w:rPr>
          <w:sz w:val="26"/>
          <w:szCs w:val="26"/>
        </w:rPr>
        <w:t xml:space="preserve">Poursuivre les efforts visant à renforcer le processus de sensibilisation d’éducation et de formation aux droits de l’Homme de la société civile des agents chargés de l’application des lois des journalistes et des syndicats.  </w:t>
      </w:r>
    </w:p>
    <w:p w14:paraId="50B92366" w14:textId="1EF31337" w:rsidR="00B847D3" w:rsidRPr="00D428B0" w:rsidRDefault="00290C20" w:rsidP="00DA0226">
      <w:pPr>
        <w:suppressAutoHyphens/>
        <w:autoSpaceDN w:val="0"/>
        <w:spacing w:before="120" w:after="120"/>
        <w:textAlignment w:val="baseline"/>
        <w:rPr>
          <w:sz w:val="26"/>
          <w:szCs w:val="26"/>
          <w:lang w:val="fr-CH"/>
        </w:rPr>
      </w:pPr>
      <w:r w:rsidRPr="00D428B0">
        <w:rPr>
          <w:sz w:val="26"/>
          <w:szCs w:val="26"/>
          <w:lang w:val="fr-CH"/>
        </w:rPr>
        <w:t>L’Algérie</w:t>
      </w:r>
      <w:r w:rsidR="00B847D3" w:rsidRPr="00D428B0">
        <w:rPr>
          <w:sz w:val="26"/>
          <w:szCs w:val="26"/>
          <w:lang w:val="fr-CH"/>
        </w:rPr>
        <w:t xml:space="preserve"> souhaite le plein succès </w:t>
      </w:r>
      <w:r w:rsidR="00890DBB" w:rsidRPr="00D428B0">
        <w:rPr>
          <w:sz w:val="26"/>
          <w:szCs w:val="26"/>
          <w:lang w:val="fr-CH"/>
        </w:rPr>
        <w:t xml:space="preserve">à </w:t>
      </w:r>
      <w:r w:rsidR="00DA0226" w:rsidRPr="00DA0226">
        <w:rPr>
          <w:sz w:val="26"/>
          <w:szCs w:val="26"/>
          <w:lang w:val="fr-CH"/>
        </w:rPr>
        <w:t>La république unie de Tanzanie</w:t>
      </w:r>
      <w:r w:rsidR="00DA0226">
        <w:rPr>
          <w:sz w:val="26"/>
          <w:szCs w:val="26"/>
          <w:lang w:val="fr-CH"/>
        </w:rPr>
        <w:t xml:space="preserve"> </w:t>
      </w:r>
      <w:r w:rsidR="00B847D3" w:rsidRPr="00D428B0">
        <w:rPr>
          <w:sz w:val="26"/>
          <w:szCs w:val="26"/>
          <w:lang w:val="fr-CH"/>
        </w:rPr>
        <w:t>dans l’</w:t>
      </w:r>
      <w:proofErr w:type="spellStart"/>
      <w:r w:rsidR="00B847D3" w:rsidRPr="00D428B0">
        <w:rPr>
          <w:sz w:val="26"/>
          <w:szCs w:val="26"/>
          <w:lang w:val="fr-CH"/>
        </w:rPr>
        <w:t>é</w:t>
      </w:r>
      <w:r w:rsidR="00DA0226">
        <w:rPr>
          <w:sz w:val="26"/>
          <w:szCs w:val="26"/>
          <w:lang w:val="fr-CH"/>
        </w:rPr>
        <w:t>xamen</w:t>
      </w:r>
      <w:proofErr w:type="spellEnd"/>
      <w:r w:rsidR="00B847D3" w:rsidRPr="00D428B0">
        <w:rPr>
          <w:sz w:val="26"/>
          <w:szCs w:val="26"/>
          <w:lang w:val="fr-CH"/>
        </w:rPr>
        <w:t xml:space="preserve"> et la</w:t>
      </w:r>
      <w:r w:rsidR="00260EEF" w:rsidRPr="00D428B0">
        <w:rPr>
          <w:sz w:val="26"/>
          <w:szCs w:val="26"/>
          <w:lang w:val="fr-CH"/>
        </w:rPr>
        <w:t xml:space="preserve"> </w:t>
      </w:r>
      <w:r w:rsidR="00B847D3" w:rsidRPr="00D428B0">
        <w:rPr>
          <w:sz w:val="26"/>
          <w:szCs w:val="26"/>
          <w:lang w:val="fr-CH"/>
        </w:rPr>
        <w:t xml:space="preserve">mise en œuvre des recommandations </w:t>
      </w:r>
      <w:r w:rsidR="00890DBB" w:rsidRPr="00D428B0">
        <w:rPr>
          <w:sz w:val="26"/>
          <w:szCs w:val="26"/>
          <w:lang w:val="fr-CH"/>
        </w:rPr>
        <w:t>accept</w:t>
      </w:r>
      <w:r w:rsidR="00B847D3" w:rsidRPr="00D428B0">
        <w:rPr>
          <w:sz w:val="26"/>
          <w:szCs w:val="26"/>
          <w:lang w:val="fr-CH"/>
        </w:rPr>
        <w:t xml:space="preserve">ées. </w:t>
      </w:r>
    </w:p>
    <w:p w14:paraId="698FD89E" w14:textId="339093ED" w:rsidR="00B847D3" w:rsidRPr="00DA0226" w:rsidRDefault="00B847D3" w:rsidP="00B847D3">
      <w:pPr>
        <w:spacing w:after="240"/>
        <w:jc w:val="both"/>
        <w:rPr>
          <w:sz w:val="26"/>
          <w:szCs w:val="26"/>
          <w:lang w:val="fr-CH"/>
        </w:rPr>
      </w:pPr>
      <w:r w:rsidRPr="00DA0226">
        <w:rPr>
          <w:sz w:val="26"/>
          <w:szCs w:val="26"/>
          <w:lang w:val="fr-CH"/>
        </w:rPr>
        <w:t xml:space="preserve">Je </w:t>
      </w:r>
      <w:proofErr w:type="spellStart"/>
      <w:r w:rsidRPr="00DA0226">
        <w:rPr>
          <w:sz w:val="26"/>
          <w:szCs w:val="26"/>
          <w:lang w:val="fr-CH"/>
        </w:rPr>
        <w:t>vous</w:t>
      </w:r>
      <w:proofErr w:type="spellEnd"/>
      <w:r w:rsidRPr="00DA0226">
        <w:rPr>
          <w:sz w:val="26"/>
          <w:szCs w:val="26"/>
          <w:lang w:val="fr-CH"/>
        </w:rPr>
        <w:t xml:space="preserve"> remercie</w:t>
      </w:r>
      <w:r w:rsidR="001F7B8A" w:rsidRPr="00DA0226">
        <w:rPr>
          <w:sz w:val="26"/>
          <w:szCs w:val="26"/>
          <w:lang w:val="fr-CH"/>
        </w:rPr>
        <w:t>.</w:t>
      </w:r>
    </w:p>
    <w:p w14:paraId="4C87BE1E" w14:textId="77777777" w:rsidR="00AC0702" w:rsidRPr="004B61A1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55FF05DB" w14:textId="4B819063" w:rsidR="00AC0702" w:rsidRPr="00AC0702" w:rsidRDefault="00AC0702" w:rsidP="00AC0702">
      <w:pPr>
        <w:spacing w:before="60" w:after="60"/>
        <w:jc w:val="center"/>
        <w:rPr>
          <w:rFonts w:ascii="Calibri" w:eastAsia="SimSun" w:hAnsi="Calibri" w:cs="Calibri"/>
          <w:bCs/>
          <w:i/>
          <w:iCs/>
          <w:lang w:val="en-GB" w:eastAsia="zh-CN"/>
        </w:rPr>
      </w:pP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Speaking time: </w:t>
      </w:r>
      <w:r w:rsidR="00055C11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1</w:t>
      </w: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 minute and 10 seconds</w:t>
      </w:r>
    </w:p>
    <w:p w14:paraId="4130C4CA" w14:textId="06FA4AE9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B1871BC" w14:textId="03D00FC5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D9FDA29" w14:textId="77777777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sectPr w:rsidR="00AC0702" w:rsidRPr="00260EEF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708"/>
    <w:multiLevelType w:val="hybridMultilevel"/>
    <w:tmpl w:val="5454B24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0485E"/>
    <w:rsid w:val="00033C6F"/>
    <w:rsid w:val="0003750C"/>
    <w:rsid w:val="000405DE"/>
    <w:rsid w:val="00041AC5"/>
    <w:rsid w:val="00043544"/>
    <w:rsid w:val="00046C63"/>
    <w:rsid w:val="00055C11"/>
    <w:rsid w:val="00067B63"/>
    <w:rsid w:val="000848F8"/>
    <w:rsid w:val="000879CC"/>
    <w:rsid w:val="00127CBB"/>
    <w:rsid w:val="00155A67"/>
    <w:rsid w:val="001742AC"/>
    <w:rsid w:val="001769EC"/>
    <w:rsid w:val="00194D11"/>
    <w:rsid w:val="001A7594"/>
    <w:rsid w:val="001A7B09"/>
    <w:rsid w:val="001D440E"/>
    <w:rsid w:val="001F7B8A"/>
    <w:rsid w:val="00200CA7"/>
    <w:rsid w:val="00226875"/>
    <w:rsid w:val="002459C9"/>
    <w:rsid w:val="00246EAF"/>
    <w:rsid w:val="00260EEF"/>
    <w:rsid w:val="00290C20"/>
    <w:rsid w:val="00295D30"/>
    <w:rsid w:val="002B0F83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B61A1"/>
    <w:rsid w:val="004D0933"/>
    <w:rsid w:val="004D107E"/>
    <w:rsid w:val="004F5306"/>
    <w:rsid w:val="00500716"/>
    <w:rsid w:val="005121D4"/>
    <w:rsid w:val="00515607"/>
    <w:rsid w:val="00534F8F"/>
    <w:rsid w:val="0057122F"/>
    <w:rsid w:val="005771D7"/>
    <w:rsid w:val="0059135A"/>
    <w:rsid w:val="005E6417"/>
    <w:rsid w:val="00610132"/>
    <w:rsid w:val="00645AB8"/>
    <w:rsid w:val="00646D48"/>
    <w:rsid w:val="00672D5A"/>
    <w:rsid w:val="006963EC"/>
    <w:rsid w:val="006E3C7C"/>
    <w:rsid w:val="00703F1E"/>
    <w:rsid w:val="007135C2"/>
    <w:rsid w:val="0073314A"/>
    <w:rsid w:val="007662EC"/>
    <w:rsid w:val="007A7CB9"/>
    <w:rsid w:val="007C5E89"/>
    <w:rsid w:val="008305D7"/>
    <w:rsid w:val="0088310D"/>
    <w:rsid w:val="00890DBB"/>
    <w:rsid w:val="008930BB"/>
    <w:rsid w:val="00897E8C"/>
    <w:rsid w:val="008E7163"/>
    <w:rsid w:val="009333BF"/>
    <w:rsid w:val="00974CCF"/>
    <w:rsid w:val="00A040C4"/>
    <w:rsid w:val="00A04275"/>
    <w:rsid w:val="00A10C28"/>
    <w:rsid w:val="00A12952"/>
    <w:rsid w:val="00A26EBE"/>
    <w:rsid w:val="00A34B5D"/>
    <w:rsid w:val="00A55AD4"/>
    <w:rsid w:val="00A95D0E"/>
    <w:rsid w:val="00AC0702"/>
    <w:rsid w:val="00AD3989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6734F"/>
    <w:rsid w:val="00B739C2"/>
    <w:rsid w:val="00B847D3"/>
    <w:rsid w:val="00B92696"/>
    <w:rsid w:val="00BA590E"/>
    <w:rsid w:val="00BC0837"/>
    <w:rsid w:val="00BE386C"/>
    <w:rsid w:val="00C0361E"/>
    <w:rsid w:val="00C136CC"/>
    <w:rsid w:val="00C13B44"/>
    <w:rsid w:val="00C4332D"/>
    <w:rsid w:val="00C738BB"/>
    <w:rsid w:val="00C74D2F"/>
    <w:rsid w:val="00C838F3"/>
    <w:rsid w:val="00CC43AA"/>
    <w:rsid w:val="00CF469C"/>
    <w:rsid w:val="00D02083"/>
    <w:rsid w:val="00D428B0"/>
    <w:rsid w:val="00D52EC5"/>
    <w:rsid w:val="00D7350E"/>
    <w:rsid w:val="00DA0226"/>
    <w:rsid w:val="00E66E0A"/>
    <w:rsid w:val="00E9199F"/>
    <w:rsid w:val="00EB1B53"/>
    <w:rsid w:val="00EB6D21"/>
    <w:rsid w:val="00EE6CBA"/>
    <w:rsid w:val="00F211C8"/>
    <w:rsid w:val="00F52A16"/>
    <w:rsid w:val="00F66560"/>
    <w:rsid w:val="00F726E4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0F83"/>
    <w:pPr>
      <w:spacing w:before="100" w:beforeAutospacing="1" w:after="100" w:afterAutospacing="1"/>
      <w:outlineLvl w:val="2"/>
    </w:pPr>
    <w:rPr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character" w:customStyle="1" w:styleId="jlqj4b">
    <w:name w:val="jlqj4b"/>
    <w:basedOn w:val="Policepardfaut"/>
    <w:rsid w:val="00EB6D21"/>
  </w:style>
  <w:style w:type="character" w:customStyle="1" w:styleId="Titre3Car">
    <w:name w:val="Titre 3 Car"/>
    <w:basedOn w:val="Policepardfaut"/>
    <w:link w:val="Titre3"/>
    <w:uiPriority w:val="9"/>
    <w:rsid w:val="002B0F83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Lienhypertexte">
    <w:name w:val="Hyperlink"/>
    <w:basedOn w:val="Policepardfaut"/>
    <w:uiPriority w:val="99"/>
    <w:semiHidden/>
    <w:unhideWhenUsed/>
    <w:rsid w:val="002B0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E3EC3-F8E8-40AB-9391-265E2E6C9949}"/>
</file>

<file path=customXml/itemProps2.xml><?xml version="1.0" encoding="utf-8"?>
<ds:datastoreItem xmlns:ds="http://schemas.openxmlformats.org/officeDocument/2006/customXml" ds:itemID="{58AB51DE-339A-4BCE-8AC8-C8F76A3FDD0F}"/>
</file>

<file path=customXml/itemProps3.xml><?xml version="1.0" encoding="utf-8"?>
<ds:datastoreItem xmlns:ds="http://schemas.openxmlformats.org/officeDocument/2006/customXml" ds:itemID="{77E7A159-0B05-4BCE-A910-5FECBCB51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2</cp:revision>
  <cp:lastPrinted>2021-05-03T09:40:00Z</cp:lastPrinted>
  <dcterms:created xsi:type="dcterms:W3CDTF">2021-10-28T12:15:00Z</dcterms:created>
  <dcterms:modified xsi:type="dcterms:W3CDTF">2021-10-28T12:15:00Z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