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E0D625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236888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5721E5F" w14:textId="0AE93EA3" w:rsidR="00F33068" w:rsidRPr="00BB14F5" w:rsidRDefault="00F33068" w:rsidP="00B23515">
      <w:pPr>
        <w:ind w:left="360"/>
        <w:jc w:val="center"/>
        <w:rPr>
          <w:rStyle w:val="Strong"/>
          <w:rFonts w:ascii="Calibri" w:hAnsi="Calibri"/>
          <w:b w:val="0"/>
          <w:bCs w:val="0"/>
          <w:sz w:val="22"/>
          <w:szCs w:val="22"/>
        </w:rPr>
      </w:pPr>
      <w:r w:rsidRPr="00B23515">
        <w:rPr>
          <w:rStyle w:val="Strong"/>
          <w:rFonts w:ascii="Calibri Light" w:hAnsi="Calibri Light"/>
          <w:sz w:val="25"/>
          <w:szCs w:val="25"/>
        </w:rPr>
        <w:t xml:space="preserve">Universal Periodic </w:t>
      </w:r>
      <w:r w:rsidRPr="00BB14F5">
        <w:rPr>
          <w:rStyle w:val="Strong"/>
          <w:rFonts w:ascii="Calibri Light" w:hAnsi="Calibri Light"/>
          <w:sz w:val="25"/>
          <w:szCs w:val="25"/>
        </w:rPr>
        <w:t xml:space="preserve">Review of </w:t>
      </w:r>
      <w:r w:rsidR="005A177C" w:rsidRPr="00BB14F5">
        <w:rPr>
          <w:rStyle w:val="Strong"/>
          <w:rFonts w:ascii="Calibri Light" w:eastAsiaTheme="minorHAnsi" w:hAnsi="Calibri Light"/>
          <w:sz w:val="25"/>
          <w:szCs w:val="25"/>
        </w:rPr>
        <w:t>Trinidad and Tobago</w:t>
      </w:r>
    </w:p>
    <w:p w14:paraId="36042257" w14:textId="54ABC096" w:rsidR="00F33068" w:rsidRPr="00BB14F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BB14F5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6D1C1207" w:rsidR="006C5498" w:rsidRPr="006C5498" w:rsidRDefault="005A177C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BB14F5">
        <w:rPr>
          <w:rStyle w:val="Strong"/>
          <w:rFonts w:ascii="Calibri Light" w:hAnsi="Calibri Light"/>
          <w:sz w:val="25"/>
          <w:szCs w:val="25"/>
        </w:rPr>
        <w:t>Tues</w:t>
      </w:r>
      <w:r w:rsidR="00B23515" w:rsidRPr="00BB14F5">
        <w:rPr>
          <w:rStyle w:val="Strong"/>
          <w:rFonts w:ascii="Calibri Light" w:hAnsi="Calibri Light"/>
          <w:sz w:val="25"/>
          <w:szCs w:val="25"/>
        </w:rPr>
        <w:t>da</w:t>
      </w:r>
      <w:r w:rsidR="00A14F3D" w:rsidRPr="00BB14F5">
        <w:rPr>
          <w:rStyle w:val="Strong"/>
          <w:rFonts w:ascii="Calibri Light" w:hAnsi="Calibri Light"/>
          <w:sz w:val="25"/>
          <w:szCs w:val="25"/>
        </w:rPr>
        <w:t xml:space="preserve">y </w:t>
      </w:r>
      <w:r w:rsidRPr="00BB14F5">
        <w:rPr>
          <w:rStyle w:val="Strong"/>
          <w:rFonts w:ascii="Calibri Light" w:hAnsi="Calibri Light"/>
          <w:sz w:val="25"/>
          <w:szCs w:val="25"/>
        </w:rPr>
        <w:t>9</w:t>
      </w:r>
      <w:r w:rsidR="00071852" w:rsidRPr="00BB14F5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236888" w:rsidRPr="00BB14F5">
        <w:rPr>
          <w:rStyle w:val="Strong"/>
          <w:rFonts w:ascii="Calibri Light" w:hAnsi="Calibri Light"/>
          <w:sz w:val="25"/>
          <w:szCs w:val="25"/>
        </w:rPr>
        <w:t>November</w:t>
      </w:r>
      <w:r w:rsidR="00EC15E3" w:rsidRPr="00BB14F5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BB14F5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4E6E128" w14:textId="707A19AA" w:rsidR="00B32A0B" w:rsidRPr="00FD7E8F" w:rsidRDefault="00BB14F5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FD7E8F">
        <w:rPr>
          <w:rFonts w:ascii="Calibri Light" w:hAnsi="Calibri Light"/>
          <w:bCs/>
          <w:sz w:val="25"/>
          <w:szCs w:val="25"/>
        </w:rPr>
        <w:t xml:space="preserve">Australia commends Trinidad and Tobago for </w:t>
      </w:r>
      <w:r w:rsidR="00E6205B">
        <w:rPr>
          <w:rFonts w:ascii="Calibri Light" w:hAnsi="Calibri Light"/>
          <w:bCs/>
          <w:sz w:val="25"/>
          <w:szCs w:val="25"/>
        </w:rPr>
        <w:t xml:space="preserve">efforts to honour its international obligations with respect to migrants and refugees, particularly its establishment of a National Registration Process to register Venezuelan </w:t>
      </w:r>
      <w:r w:rsidR="00735833">
        <w:rPr>
          <w:rFonts w:ascii="Calibri Light" w:hAnsi="Calibri Light"/>
          <w:bCs/>
          <w:sz w:val="25"/>
          <w:szCs w:val="25"/>
        </w:rPr>
        <w:t>nationals</w:t>
      </w:r>
      <w:r w:rsidR="00E6205B">
        <w:rPr>
          <w:rFonts w:ascii="Calibri Light" w:hAnsi="Calibri Light"/>
          <w:bCs/>
          <w:sz w:val="25"/>
          <w:szCs w:val="25"/>
        </w:rPr>
        <w:t>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3427BEA5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Pr="00BB14F5">
        <w:rPr>
          <w:rFonts w:ascii="Calibri Light" w:hAnsi="Calibri Light"/>
          <w:bCs/>
          <w:sz w:val="25"/>
          <w:szCs w:val="25"/>
        </w:rPr>
        <w:t>that</w:t>
      </w:r>
      <w:r w:rsidRPr="00BB14F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A177C" w:rsidRPr="00BB14F5">
        <w:rPr>
          <w:rStyle w:val="Strong"/>
          <w:rFonts w:ascii="Calibri Light" w:eastAsiaTheme="minorHAnsi" w:hAnsi="Calibri Light"/>
          <w:sz w:val="25"/>
          <w:szCs w:val="25"/>
        </w:rPr>
        <w:t>Trinidad and Tobago</w:t>
      </w:r>
      <w:r w:rsidRPr="00BB14F5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FBAE021" w14:textId="644CEDF0" w:rsidR="00BB14F5" w:rsidRDefault="00BB14F5" w:rsidP="00BB14F5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D7355">
        <w:rPr>
          <w:rFonts w:ascii="Calibri Light" w:hAnsi="Calibri Light"/>
          <w:b/>
          <w:bCs/>
          <w:sz w:val="25"/>
          <w:szCs w:val="25"/>
        </w:rPr>
        <w:t>Adopt domestic legislation to reflect the provisions and principles of the C</w:t>
      </w:r>
      <w:r w:rsidR="00E248D5">
        <w:rPr>
          <w:rFonts w:ascii="Calibri Light" w:hAnsi="Calibri Light"/>
          <w:b/>
          <w:bCs/>
          <w:sz w:val="25"/>
          <w:szCs w:val="25"/>
        </w:rPr>
        <w:t xml:space="preserve">onvention on the </w:t>
      </w:r>
      <w:r w:rsidRPr="00AD7355">
        <w:rPr>
          <w:rFonts w:ascii="Calibri Light" w:hAnsi="Calibri Light"/>
          <w:b/>
          <w:bCs/>
          <w:sz w:val="25"/>
          <w:szCs w:val="25"/>
        </w:rPr>
        <w:t>R</w:t>
      </w:r>
      <w:r w:rsidR="00E248D5">
        <w:rPr>
          <w:rFonts w:ascii="Calibri Light" w:hAnsi="Calibri Light"/>
          <w:b/>
          <w:bCs/>
          <w:sz w:val="25"/>
          <w:szCs w:val="25"/>
        </w:rPr>
        <w:t xml:space="preserve">ights of Persons with </w:t>
      </w:r>
      <w:r w:rsidRPr="00AD7355">
        <w:rPr>
          <w:rFonts w:ascii="Calibri Light" w:hAnsi="Calibri Light"/>
          <w:b/>
          <w:bCs/>
          <w:sz w:val="25"/>
          <w:szCs w:val="25"/>
        </w:rPr>
        <w:t>D</w:t>
      </w:r>
      <w:r w:rsidR="00E248D5">
        <w:rPr>
          <w:rFonts w:ascii="Calibri Light" w:hAnsi="Calibri Light"/>
          <w:b/>
          <w:bCs/>
          <w:sz w:val="25"/>
          <w:szCs w:val="25"/>
        </w:rPr>
        <w:t>isabilities</w:t>
      </w:r>
      <w:r w:rsidRPr="00AD7355">
        <w:rPr>
          <w:rFonts w:ascii="Calibri Light" w:hAnsi="Calibri Light"/>
          <w:b/>
          <w:bCs/>
          <w:sz w:val="25"/>
          <w:szCs w:val="25"/>
        </w:rPr>
        <w:t xml:space="preserve"> and amend all legislation that discriminates against persons with disabilities. </w:t>
      </w:r>
    </w:p>
    <w:p w14:paraId="2C5493E0" w14:textId="2B70520A" w:rsidR="00E93BF2" w:rsidRPr="00E93BF2" w:rsidRDefault="00E93BF2" w:rsidP="00E93BF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8C6331">
        <w:rPr>
          <w:rFonts w:ascii="Calibri Light" w:hAnsi="Calibri Light"/>
          <w:b/>
          <w:bCs/>
          <w:sz w:val="25"/>
          <w:szCs w:val="25"/>
        </w:rPr>
        <w:t>Improve implementation of national legislation and policies to reduce gender</w:t>
      </w:r>
      <w:r>
        <w:rPr>
          <w:rFonts w:ascii="Calibri Light" w:hAnsi="Calibri Light"/>
          <w:b/>
          <w:bCs/>
          <w:sz w:val="25"/>
          <w:szCs w:val="25"/>
        </w:rPr>
        <w:t xml:space="preserve">- </w:t>
      </w:r>
      <w:r w:rsidRPr="008C6331">
        <w:rPr>
          <w:rFonts w:ascii="Calibri Light" w:hAnsi="Calibri Light"/>
          <w:b/>
          <w:bCs/>
          <w:sz w:val="25"/>
          <w:szCs w:val="25"/>
        </w:rPr>
        <w:t>based violence and protect victims</w:t>
      </w:r>
      <w:r w:rsidR="00911FBE">
        <w:rPr>
          <w:rFonts w:ascii="Calibri Light" w:hAnsi="Calibri Light"/>
          <w:b/>
          <w:bCs/>
          <w:sz w:val="25"/>
          <w:szCs w:val="25"/>
        </w:rPr>
        <w:t xml:space="preserve"> and survivors</w:t>
      </w:r>
      <w:r w:rsidR="00E80591">
        <w:rPr>
          <w:rFonts w:ascii="Calibri Light" w:hAnsi="Calibri Light"/>
          <w:b/>
          <w:bCs/>
          <w:sz w:val="25"/>
          <w:szCs w:val="25"/>
        </w:rPr>
        <w:t xml:space="preserve">, including improving </w:t>
      </w:r>
      <w:r w:rsidR="003346E1">
        <w:rPr>
          <w:rFonts w:ascii="Calibri Light" w:hAnsi="Calibri Light"/>
          <w:b/>
          <w:bCs/>
          <w:sz w:val="25"/>
          <w:szCs w:val="25"/>
        </w:rPr>
        <w:t xml:space="preserve">staff </w:t>
      </w:r>
      <w:r w:rsidR="00E80591">
        <w:rPr>
          <w:rFonts w:ascii="Calibri Light" w:hAnsi="Calibri Light"/>
          <w:b/>
          <w:bCs/>
          <w:sz w:val="25"/>
          <w:szCs w:val="25"/>
        </w:rPr>
        <w:t xml:space="preserve">training for the </w:t>
      </w:r>
      <w:r w:rsidR="005B62DF">
        <w:rPr>
          <w:rFonts w:ascii="Calibri Light" w:hAnsi="Calibri Light"/>
          <w:b/>
          <w:bCs/>
          <w:sz w:val="25"/>
          <w:szCs w:val="25"/>
        </w:rPr>
        <w:t xml:space="preserve">Trinidad and Tobago Police Service’s </w:t>
      </w:r>
      <w:r w:rsidR="00E80591">
        <w:rPr>
          <w:rFonts w:ascii="Calibri Light" w:hAnsi="Calibri Light"/>
          <w:b/>
          <w:bCs/>
          <w:sz w:val="25"/>
          <w:szCs w:val="25"/>
        </w:rPr>
        <w:t>Gender-based Violence Unit</w:t>
      </w:r>
      <w:r w:rsidR="003346E1">
        <w:rPr>
          <w:rFonts w:ascii="Calibri Light" w:hAnsi="Calibri Light"/>
          <w:b/>
          <w:bCs/>
          <w:sz w:val="25"/>
          <w:szCs w:val="25"/>
        </w:rPr>
        <w:t xml:space="preserve">. </w:t>
      </w:r>
      <w:r w:rsidR="00E80591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4B3D480C" w14:textId="556CD93D" w:rsidR="000A3179" w:rsidRPr="00AD7355" w:rsidRDefault="00FD7E8F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D7355">
        <w:rPr>
          <w:rFonts w:ascii="Calibri Light" w:hAnsi="Calibri Light"/>
          <w:b/>
          <w:bCs/>
          <w:sz w:val="25"/>
          <w:szCs w:val="25"/>
        </w:rPr>
        <w:t>E</w:t>
      </w:r>
      <w:r w:rsidR="00204A43" w:rsidRPr="00AD7355">
        <w:rPr>
          <w:rFonts w:ascii="Calibri Light" w:hAnsi="Calibri Light"/>
          <w:b/>
          <w:bCs/>
          <w:sz w:val="25"/>
          <w:szCs w:val="25"/>
        </w:rPr>
        <w:t xml:space="preserve">stablish a </w:t>
      </w:r>
      <w:r w:rsidRPr="00AD7355">
        <w:rPr>
          <w:rFonts w:ascii="Calibri Light" w:hAnsi="Calibri Light"/>
          <w:b/>
          <w:bCs/>
          <w:sz w:val="25"/>
          <w:szCs w:val="25"/>
        </w:rPr>
        <w:t>de jure</w:t>
      </w:r>
      <w:r w:rsidR="00204A43" w:rsidRPr="00AD7355">
        <w:rPr>
          <w:rFonts w:ascii="Calibri Light" w:hAnsi="Calibri Light"/>
          <w:b/>
          <w:bCs/>
          <w:sz w:val="25"/>
          <w:szCs w:val="25"/>
        </w:rPr>
        <w:t xml:space="preserve"> moratorium on the death penalty with a view to ratifying the Second Optional Protocol to the International Covenant on Civil and Political Rights</w:t>
      </w:r>
      <w:r w:rsidR="000A3179" w:rsidRPr="00AD7355">
        <w:rPr>
          <w:rFonts w:ascii="Calibri Light" w:hAnsi="Calibri Light"/>
          <w:b/>
          <w:bCs/>
          <w:sz w:val="25"/>
          <w:szCs w:val="25"/>
        </w:rPr>
        <w:t>.</w:t>
      </w:r>
    </w:p>
    <w:p w14:paraId="21A43544" w14:textId="0CDF44EA" w:rsidR="00091CFD" w:rsidRDefault="00091CF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D7355">
        <w:rPr>
          <w:rFonts w:ascii="Calibri Light" w:hAnsi="Calibri Light"/>
          <w:b/>
          <w:bCs/>
          <w:sz w:val="25"/>
          <w:szCs w:val="25"/>
        </w:rPr>
        <w:t>Amend the Equal Opportunity Act to prohibit discrimination against LGBTI persons</w:t>
      </w:r>
      <w:r w:rsidR="00AD7355" w:rsidRPr="00AD7355">
        <w:rPr>
          <w:rFonts w:ascii="Calibri Light" w:hAnsi="Calibri Light"/>
          <w:b/>
          <w:bCs/>
          <w:sz w:val="25"/>
          <w:szCs w:val="25"/>
        </w:rPr>
        <w:t xml:space="preserve">, and remove laws criminalising </w:t>
      </w:r>
      <w:r w:rsidR="00911FBE">
        <w:rPr>
          <w:rFonts w:ascii="Calibri Light" w:hAnsi="Calibri Light"/>
          <w:b/>
          <w:bCs/>
          <w:sz w:val="25"/>
          <w:szCs w:val="25"/>
        </w:rPr>
        <w:t xml:space="preserve">consensual </w:t>
      </w:r>
      <w:r w:rsidR="00AD7355" w:rsidRPr="00AD7355">
        <w:rPr>
          <w:rFonts w:ascii="Calibri Light" w:hAnsi="Calibri Light"/>
          <w:b/>
          <w:bCs/>
          <w:sz w:val="25"/>
          <w:szCs w:val="25"/>
        </w:rPr>
        <w:t xml:space="preserve">same sex </w:t>
      </w:r>
      <w:r w:rsidR="005B55DF">
        <w:rPr>
          <w:rFonts w:ascii="Calibri Light" w:hAnsi="Calibri Light"/>
          <w:b/>
          <w:bCs/>
          <w:sz w:val="25"/>
          <w:szCs w:val="25"/>
        </w:rPr>
        <w:t>relations</w:t>
      </w:r>
      <w:r w:rsidR="00AD7355" w:rsidRPr="00AD7355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726BA184" w14:textId="52619AD2" w:rsidR="001F1BAD" w:rsidRPr="001F1BAD" w:rsidRDefault="001F1BAD" w:rsidP="001F1BA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F1BAD">
        <w:rPr>
          <w:rFonts w:ascii="Calibri Light" w:hAnsi="Calibri Light"/>
          <w:b/>
          <w:bCs/>
          <w:sz w:val="25"/>
          <w:szCs w:val="25"/>
        </w:rPr>
        <w:t>Enact legislation for the protection of refugees and the granting of asylum under</w:t>
      </w:r>
      <w:r w:rsidR="007240BB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1F1BAD">
        <w:rPr>
          <w:rFonts w:ascii="Calibri Light" w:hAnsi="Calibri Light"/>
          <w:b/>
          <w:bCs/>
          <w:sz w:val="25"/>
          <w:szCs w:val="25"/>
        </w:rPr>
        <w:t>international refugee instruments.</w:t>
      </w:r>
      <w:r w:rsidR="004B16C6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50128B02" w14:textId="62C5C58C" w:rsidR="001F1BAD" w:rsidRPr="001F1BAD" w:rsidRDefault="001F1BAD" w:rsidP="001F1BAD">
      <w:pPr>
        <w:ind w:left="360"/>
      </w:pPr>
    </w:p>
    <w:p w14:paraId="26F31CA8" w14:textId="2FEECBA9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22150A8" w14:textId="53200111" w:rsidR="00B32596" w:rsidRDefault="00B32596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DD5D752" w14:textId="5FB21112" w:rsidR="00B32596" w:rsidRDefault="00B32596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1F3324A8" w14:textId="682C8812" w:rsidR="00B32596" w:rsidRDefault="00B6100A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</w:p>
    <w:sectPr w:rsidR="00B32596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3F75" w14:textId="77777777" w:rsidR="00F46ACA" w:rsidRDefault="00F46ACA">
      <w:r>
        <w:separator/>
      </w:r>
    </w:p>
  </w:endnote>
  <w:endnote w:type="continuationSeparator" w:id="0">
    <w:p w14:paraId="48F74793" w14:textId="77777777" w:rsidR="00F46ACA" w:rsidRDefault="00F4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47C0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AB164" w14:textId="77777777" w:rsidR="00F46ACA" w:rsidRDefault="00F46ACA">
      <w:r>
        <w:separator/>
      </w:r>
    </w:p>
  </w:footnote>
  <w:footnote w:type="continuationSeparator" w:id="0">
    <w:p w14:paraId="73FC7CE0" w14:textId="77777777" w:rsidR="00F46ACA" w:rsidRDefault="00F4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7A02DA18" w:rsidR="001F741E" w:rsidRDefault="00937977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5A75B2F1" wp14:editId="436F9ACB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59330A73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68A3A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822"/>
    <w:multiLevelType w:val="multilevel"/>
    <w:tmpl w:val="5FE8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1078"/>
    <w:multiLevelType w:val="hybridMultilevel"/>
    <w:tmpl w:val="03843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1CFD"/>
    <w:rsid w:val="000A3179"/>
    <w:rsid w:val="000B03C1"/>
    <w:rsid w:val="000B6489"/>
    <w:rsid w:val="000C1EE2"/>
    <w:rsid w:val="000C60E7"/>
    <w:rsid w:val="000E375B"/>
    <w:rsid w:val="000E7AD0"/>
    <w:rsid w:val="00126562"/>
    <w:rsid w:val="00143A3D"/>
    <w:rsid w:val="00154D0F"/>
    <w:rsid w:val="001678FF"/>
    <w:rsid w:val="001A7FB7"/>
    <w:rsid w:val="001B74E4"/>
    <w:rsid w:val="001C78F9"/>
    <w:rsid w:val="001E15DC"/>
    <w:rsid w:val="001E2966"/>
    <w:rsid w:val="001E4C81"/>
    <w:rsid w:val="001F1BAD"/>
    <w:rsid w:val="00201AB9"/>
    <w:rsid w:val="00204A43"/>
    <w:rsid w:val="002060DF"/>
    <w:rsid w:val="00234A03"/>
    <w:rsid w:val="00236888"/>
    <w:rsid w:val="00257188"/>
    <w:rsid w:val="002636E6"/>
    <w:rsid w:val="00292584"/>
    <w:rsid w:val="00293C40"/>
    <w:rsid w:val="002A4718"/>
    <w:rsid w:val="002C1AA4"/>
    <w:rsid w:val="00301F51"/>
    <w:rsid w:val="00302E04"/>
    <w:rsid w:val="0032065E"/>
    <w:rsid w:val="00325C50"/>
    <w:rsid w:val="003313B8"/>
    <w:rsid w:val="003346E1"/>
    <w:rsid w:val="00343E42"/>
    <w:rsid w:val="00344A74"/>
    <w:rsid w:val="00357E92"/>
    <w:rsid w:val="0039595E"/>
    <w:rsid w:val="003A203E"/>
    <w:rsid w:val="003B77C7"/>
    <w:rsid w:val="00410496"/>
    <w:rsid w:val="004167D0"/>
    <w:rsid w:val="004213DA"/>
    <w:rsid w:val="0042545D"/>
    <w:rsid w:val="0045194C"/>
    <w:rsid w:val="00451A21"/>
    <w:rsid w:val="004537B5"/>
    <w:rsid w:val="0045636D"/>
    <w:rsid w:val="00484B9E"/>
    <w:rsid w:val="004974BE"/>
    <w:rsid w:val="004B16C6"/>
    <w:rsid w:val="004B50C2"/>
    <w:rsid w:val="004B533B"/>
    <w:rsid w:val="004B6613"/>
    <w:rsid w:val="004D22D3"/>
    <w:rsid w:val="004E3664"/>
    <w:rsid w:val="004F121D"/>
    <w:rsid w:val="004F5E9E"/>
    <w:rsid w:val="00501F53"/>
    <w:rsid w:val="00536998"/>
    <w:rsid w:val="00540FEF"/>
    <w:rsid w:val="005420FC"/>
    <w:rsid w:val="00576D58"/>
    <w:rsid w:val="00585837"/>
    <w:rsid w:val="005A177C"/>
    <w:rsid w:val="005A20B4"/>
    <w:rsid w:val="005A7280"/>
    <w:rsid w:val="005B55DF"/>
    <w:rsid w:val="005B62DF"/>
    <w:rsid w:val="005C3D38"/>
    <w:rsid w:val="005F43EA"/>
    <w:rsid w:val="005F4E42"/>
    <w:rsid w:val="005F5E36"/>
    <w:rsid w:val="00612033"/>
    <w:rsid w:val="00614E2E"/>
    <w:rsid w:val="00632B78"/>
    <w:rsid w:val="00665AD9"/>
    <w:rsid w:val="00681FD8"/>
    <w:rsid w:val="00684278"/>
    <w:rsid w:val="006B7183"/>
    <w:rsid w:val="006C4B34"/>
    <w:rsid w:val="006C5498"/>
    <w:rsid w:val="006E2982"/>
    <w:rsid w:val="006F09F3"/>
    <w:rsid w:val="006F2932"/>
    <w:rsid w:val="0070781A"/>
    <w:rsid w:val="00710C49"/>
    <w:rsid w:val="007202AA"/>
    <w:rsid w:val="007234B9"/>
    <w:rsid w:val="007240BB"/>
    <w:rsid w:val="00734DE4"/>
    <w:rsid w:val="00735833"/>
    <w:rsid w:val="00737235"/>
    <w:rsid w:val="007514EC"/>
    <w:rsid w:val="0076108F"/>
    <w:rsid w:val="0077112C"/>
    <w:rsid w:val="00785653"/>
    <w:rsid w:val="00795673"/>
    <w:rsid w:val="007956D4"/>
    <w:rsid w:val="007A1944"/>
    <w:rsid w:val="007A350C"/>
    <w:rsid w:val="007D54CF"/>
    <w:rsid w:val="007D55F1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85245"/>
    <w:rsid w:val="008C6331"/>
    <w:rsid w:val="008E4C0A"/>
    <w:rsid w:val="00911D03"/>
    <w:rsid w:val="00911FBE"/>
    <w:rsid w:val="00913F38"/>
    <w:rsid w:val="00937977"/>
    <w:rsid w:val="00952ED4"/>
    <w:rsid w:val="00957B28"/>
    <w:rsid w:val="00967281"/>
    <w:rsid w:val="0098168B"/>
    <w:rsid w:val="00982B90"/>
    <w:rsid w:val="00983E53"/>
    <w:rsid w:val="009C7FDA"/>
    <w:rsid w:val="009D4247"/>
    <w:rsid w:val="009E4431"/>
    <w:rsid w:val="009F47CE"/>
    <w:rsid w:val="00A14383"/>
    <w:rsid w:val="00A14F3D"/>
    <w:rsid w:val="00A22D11"/>
    <w:rsid w:val="00A264E6"/>
    <w:rsid w:val="00A31AD0"/>
    <w:rsid w:val="00A3515E"/>
    <w:rsid w:val="00A41F18"/>
    <w:rsid w:val="00A63BFB"/>
    <w:rsid w:val="00A642D5"/>
    <w:rsid w:val="00A65170"/>
    <w:rsid w:val="00A669C1"/>
    <w:rsid w:val="00A943A7"/>
    <w:rsid w:val="00A97EE1"/>
    <w:rsid w:val="00AA192C"/>
    <w:rsid w:val="00AA2322"/>
    <w:rsid w:val="00AB5ACE"/>
    <w:rsid w:val="00AD11AD"/>
    <w:rsid w:val="00AD4EC0"/>
    <w:rsid w:val="00AD7355"/>
    <w:rsid w:val="00AE5E75"/>
    <w:rsid w:val="00AF2790"/>
    <w:rsid w:val="00AF4747"/>
    <w:rsid w:val="00AF49A7"/>
    <w:rsid w:val="00B00D69"/>
    <w:rsid w:val="00B23515"/>
    <w:rsid w:val="00B32596"/>
    <w:rsid w:val="00B32A0B"/>
    <w:rsid w:val="00B35403"/>
    <w:rsid w:val="00B36393"/>
    <w:rsid w:val="00B6100A"/>
    <w:rsid w:val="00B62778"/>
    <w:rsid w:val="00B83623"/>
    <w:rsid w:val="00BB0CBD"/>
    <w:rsid w:val="00BB14F5"/>
    <w:rsid w:val="00BC6FDB"/>
    <w:rsid w:val="00BE11F8"/>
    <w:rsid w:val="00BE1EEE"/>
    <w:rsid w:val="00BF0D28"/>
    <w:rsid w:val="00C02E46"/>
    <w:rsid w:val="00C03827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CF6472"/>
    <w:rsid w:val="00D03DA8"/>
    <w:rsid w:val="00D07261"/>
    <w:rsid w:val="00D15C6E"/>
    <w:rsid w:val="00D17D55"/>
    <w:rsid w:val="00D26088"/>
    <w:rsid w:val="00D30474"/>
    <w:rsid w:val="00D32392"/>
    <w:rsid w:val="00D64185"/>
    <w:rsid w:val="00D8666E"/>
    <w:rsid w:val="00DB6E70"/>
    <w:rsid w:val="00DC46DC"/>
    <w:rsid w:val="00DC63F8"/>
    <w:rsid w:val="00DF0392"/>
    <w:rsid w:val="00E248D5"/>
    <w:rsid w:val="00E42476"/>
    <w:rsid w:val="00E6205B"/>
    <w:rsid w:val="00E63CC3"/>
    <w:rsid w:val="00E80591"/>
    <w:rsid w:val="00E80DAA"/>
    <w:rsid w:val="00E9390A"/>
    <w:rsid w:val="00E93BF2"/>
    <w:rsid w:val="00EA1552"/>
    <w:rsid w:val="00EA25C0"/>
    <w:rsid w:val="00EA5B37"/>
    <w:rsid w:val="00EC15E3"/>
    <w:rsid w:val="00EC7B79"/>
    <w:rsid w:val="00ED3A71"/>
    <w:rsid w:val="00EE23B5"/>
    <w:rsid w:val="00EE5439"/>
    <w:rsid w:val="00EE7334"/>
    <w:rsid w:val="00EF33BC"/>
    <w:rsid w:val="00F211C1"/>
    <w:rsid w:val="00F27E97"/>
    <w:rsid w:val="00F33068"/>
    <w:rsid w:val="00F46ACA"/>
    <w:rsid w:val="00F46D07"/>
    <w:rsid w:val="00F474E4"/>
    <w:rsid w:val="00F52CA4"/>
    <w:rsid w:val="00F7561A"/>
    <w:rsid w:val="00F81BEA"/>
    <w:rsid w:val="00F93327"/>
    <w:rsid w:val="00F9345F"/>
    <w:rsid w:val="00F964E2"/>
    <w:rsid w:val="00FC2B90"/>
    <w:rsid w:val="00FC4A4A"/>
    <w:rsid w:val="00FD1B7C"/>
    <w:rsid w:val="00FD24C2"/>
    <w:rsid w:val="00FD7E8F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51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00838-1270-4C22-A3BD-F52E582CE4E8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B9F543CA-758E-416F-BEDB-5147DD3B6621}"/>
</file>

<file path=customXml/itemProps4.xml><?xml version="1.0" encoding="utf-8"?>
<ds:datastoreItem xmlns:ds="http://schemas.openxmlformats.org/officeDocument/2006/customXml" ds:itemID="{C3608AF6-200A-44D5-8493-29FA23EEC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1164</Characters>
  <Application>Microsoft Office Word</Application>
  <DocSecurity>4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[SEC=OFFICIAL]</cp:keywords>
  <cp:lastModifiedBy>Genevieve Bernacki</cp:lastModifiedBy>
  <cp:revision>2</cp:revision>
  <cp:lastPrinted>2018-12-13T03:28:00Z</cp:lastPrinted>
  <dcterms:created xsi:type="dcterms:W3CDTF">2021-11-05T16:00:00Z</dcterms:created>
  <dcterms:modified xsi:type="dcterms:W3CDTF">2021-11-05T16:00:00Z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2021-11-05T15:13:50Z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06222C6B3C22692C2792089E7A71E917</vt:lpwstr>
  </property>
  <property fmtid="{D5CDD505-2E9C-101B-9397-08002B2CF9AE}" pid="27" name="PM_Hash_Salt">
    <vt:lpwstr>CDCCD184D9B8B11342279B86386BBC46</vt:lpwstr>
  </property>
  <property fmtid="{D5CDD505-2E9C-101B-9397-08002B2CF9AE}" pid="28" name="PM_Hash_SHA1">
    <vt:lpwstr>98152FBDC7B2E2F589C710B9670D20331B6E6FD7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