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3B71E9B1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5E4D8E">
        <w:rPr>
          <w:rStyle w:val="Strong"/>
          <w:rFonts w:ascii="Calibri Light" w:hAnsi="Calibri Light"/>
          <w:sz w:val="25"/>
          <w:szCs w:val="25"/>
        </w:rPr>
        <w:t>9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509796C9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B6228B" w:rsidRPr="00B6228B">
        <w:rPr>
          <w:rStyle w:val="Strong"/>
          <w:rFonts w:ascii="Calibri Light" w:hAnsi="Calibri Light"/>
          <w:sz w:val="25"/>
          <w:szCs w:val="25"/>
        </w:rPr>
        <w:t>Tajikistan</w:t>
      </w:r>
    </w:p>
    <w:p w14:paraId="75721E5F" w14:textId="6A835C78" w:rsidR="00F33068" w:rsidRPr="008E4C0A" w:rsidRDefault="007375F7" w:rsidP="007375F7">
      <w:pPr>
        <w:pStyle w:val="NormalWeb"/>
        <w:tabs>
          <w:tab w:val="left" w:pos="1134"/>
          <w:tab w:val="left" w:pos="5865"/>
        </w:tabs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ab/>
      </w:r>
      <w:r>
        <w:rPr>
          <w:rStyle w:val="Strong"/>
          <w:rFonts w:ascii="Calibri Light" w:hAnsi="Calibri Light"/>
          <w:sz w:val="25"/>
          <w:szCs w:val="25"/>
        </w:rPr>
        <w:tab/>
      </w: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044756A0" w:rsidR="006C5498" w:rsidRPr="006C5498" w:rsidRDefault="00B6228B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Thursday </w:t>
      </w:r>
      <w:r w:rsidRPr="00B6228B">
        <w:rPr>
          <w:rStyle w:val="Strong"/>
          <w:rFonts w:ascii="Calibri Light" w:hAnsi="Calibri Light"/>
          <w:sz w:val="25"/>
          <w:szCs w:val="25"/>
        </w:rPr>
        <w:t>4</w:t>
      </w:r>
      <w:r w:rsidR="00071852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5E4D8E">
        <w:rPr>
          <w:rStyle w:val="Strong"/>
          <w:rFonts w:ascii="Calibri Light" w:hAnsi="Calibri Light"/>
          <w:sz w:val="25"/>
          <w:szCs w:val="25"/>
        </w:rPr>
        <w:t>November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Pr="00A76058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color w:val="FF0000"/>
          <w:sz w:val="25"/>
          <w:szCs w:val="25"/>
        </w:rPr>
      </w:pPr>
    </w:p>
    <w:p w14:paraId="4372BDBC" w14:textId="5954138B" w:rsidR="00426ECA" w:rsidRPr="006609B1" w:rsidRDefault="00B6228B" w:rsidP="00426ECA">
      <w:pPr>
        <w:rPr>
          <w:rFonts w:ascii="Calibri Light" w:hAnsi="Calibri Light" w:cs="Calibri Light"/>
          <w:bCs/>
          <w:sz w:val="25"/>
          <w:szCs w:val="25"/>
        </w:rPr>
      </w:pPr>
      <w:r w:rsidRPr="006609B1">
        <w:rPr>
          <w:rFonts w:ascii="Calibri Light" w:hAnsi="Calibri Light" w:cs="Calibri Light"/>
          <w:bCs/>
          <w:sz w:val="25"/>
          <w:szCs w:val="25"/>
        </w:rPr>
        <w:t xml:space="preserve">Australia </w:t>
      </w:r>
      <w:r w:rsidR="00E073A8" w:rsidRPr="006609B1">
        <w:rPr>
          <w:rFonts w:ascii="Calibri Light" w:hAnsi="Calibri Light" w:cs="Calibri Light"/>
          <w:bCs/>
          <w:sz w:val="25"/>
          <w:szCs w:val="25"/>
        </w:rPr>
        <w:t>welcomes</w:t>
      </w:r>
      <w:r w:rsidRPr="006609B1">
        <w:rPr>
          <w:rFonts w:ascii="Calibri Light" w:hAnsi="Calibri Light" w:cs="Calibri Light"/>
          <w:bCs/>
          <w:sz w:val="25"/>
          <w:szCs w:val="25"/>
        </w:rPr>
        <w:t xml:space="preserve"> Tajikistan’s </w:t>
      </w:r>
      <w:r w:rsidR="00BD5642" w:rsidRPr="006609B1">
        <w:rPr>
          <w:rFonts w:ascii="Calibri Light" w:hAnsi="Calibri Light" w:cs="Calibri Light"/>
          <w:bCs/>
          <w:sz w:val="25"/>
          <w:szCs w:val="25"/>
        </w:rPr>
        <w:t>plan</w:t>
      </w:r>
      <w:r w:rsidRPr="006609B1">
        <w:rPr>
          <w:rFonts w:ascii="Calibri Light" w:hAnsi="Calibri Light" w:cs="Calibri Light"/>
          <w:bCs/>
          <w:sz w:val="25"/>
          <w:szCs w:val="25"/>
        </w:rPr>
        <w:t xml:space="preserve"> </w:t>
      </w:r>
      <w:r w:rsidR="006609B1">
        <w:rPr>
          <w:rFonts w:ascii="Calibri Light" w:hAnsi="Calibri Light" w:cs="Calibri Light"/>
          <w:bCs/>
          <w:sz w:val="25"/>
          <w:szCs w:val="25"/>
        </w:rPr>
        <w:t xml:space="preserve">to </w:t>
      </w:r>
      <w:r w:rsidR="00426ECA" w:rsidRPr="006609B1">
        <w:rPr>
          <w:rFonts w:ascii="Calibri Light" w:hAnsi="Calibri Light" w:cs="Calibri Light"/>
          <w:bCs/>
          <w:sz w:val="25"/>
          <w:szCs w:val="25"/>
        </w:rPr>
        <w:t>ratif</w:t>
      </w:r>
      <w:r w:rsidR="006609B1" w:rsidRPr="006609B1">
        <w:rPr>
          <w:rFonts w:ascii="Calibri Light" w:hAnsi="Calibri Light" w:cs="Calibri Light"/>
          <w:bCs/>
          <w:sz w:val="25"/>
          <w:szCs w:val="25"/>
        </w:rPr>
        <w:t>y</w:t>
      </w:r>
      <w:r w:rsidR="00426ECA" w:rsidRPr="006609B1">
        <w:rPr>
          <w:rFonts w:ascii="Calibri Light" w:hAnsi="Calibri Light" w:cs="Calibri Light"/>
          <w:bCs/>
          <w:sz w:val="25"/>
          <w:szCs w:val="25"/>
        </w:rPr>
        <w:t xml:space="preserve"> the UN Convention on the Rights of Persons with Disabilities</w:t>
      </w:r>
      <w:r w:rsidR="006609B1" w:rsidRPr="006609B1">
        <w:rPr>
          <w:rFonts w:ascii="Calibri Light" w:hAnsi="Calibri Light" w:cs="Calibri Light"/>
          <w:bCs/>
          <w:sz w:val="25"/>
          <w:szCs w:val="25"/>
        </w:rPr>
        <w:t xml:space="preserve">, </w:t>
      </w:r>
      <w:r w:rsidR="00D40D45">
        <w:rPr>
          <w:rFonts w:ascii="Calibri Light" w:hAnsi="Calibri Light" w:cs="Calibri Light"/>
          <w:bCs/>
          <w:sz w:val="25"/>
          <w:szCs w:val="25"/>
        </w:rPr>
        <w:t>efforts to</w:t>
      </w:r>
      <w:r w:rsidR="006609B1" w:rsidRPr="006609B1">
        <w:rPr>
          <w:rFonts w:ascii="Calibri Light" w:hAnsi="Calibri Light" w:cs="Calibri Light"/>
          <w:bCs/>
          <w:sz w:val="25"/>
          <w:szCs w:val="25"/>
        </w:rPr>
        <w:t xml:space="preserve"> </w:t>
      </w:r>
      <w:r w:rsidR="006609B1" w:rsidRPr="006609B1">
        <w:rPr>
          <w:rFonts w:ascii="Calibri Light" w:hAnsi="Calibri Light" w:cs="Calibri Light"/>
          <w:sz w:val="25"/>
          <w:szCs w:val="25"/>
        </w:rPr>
        <w:t>criminalis</w:t>
      </w:r>
      <w:r w:rsidR="00D40D45">
        <w:rPr>
          <w:rFonts w:ascii="Calibri Light" w:hAnsi="Calibri Light" w:cs="Calibri Light"/>
          <w:sz w:val="25"/>
          <w:szCs w:val="25"/>
        </w:rPr>
        <w:t>e</w:t>
      </w:r>
      <w:r w:rsidR="006609B1" w:rsidRPr="006609B1">
        <w:rPr>
          <w:rFonts w:ascii="Calibri Light" w:hAnsi="Calibri Light" w:cs="Calibri Light"/>
          <w:sz w:val="25"/>
          <w:szCs w:val="25"/>
        </w:rPr>
        <w:t xml:space="preserve"> domestic violence</w:t>
      </w:r>
      <w:r w:rsidR="00EF51FF">
        <w:rPr>
          <w:rFonts w:ascii="Calibri Light" w:hAnsi="Calibri Light" w:cs="Calibri Light"/>
          <w:sz w:val="25"/>
          <w:szCs w:val="25"/>
        </w:rPr>
        <w:t>,</w:t>
      </w:r>
      <w:r w:rsidR="006609B1" w:rsidRPr="006609B1">
        <w:rPr>
          <w:rFonts w:ascii="Calibri Light" w:hAnsi="Calibri Light" w:cs="Calibri Light"/>
          <w:sz w:val="25"/>
          <w:szCs w:val="25"/>
        </w:rPr>
        <w:t xml:space="preserve"> and </w:t>
      </w:r>
      <w:r w:rsidR="006609B1">
        <w:rPr>
          <w:rFonts w:ascii="Calibri Light" w:hAnsi="Calibri Light" w:cs="Calibri Light"/>
          <w:sz w:val="25"/>
          <w:szCs w:val="25"/>
        </w:rPr>
        <w:t xml:space="preserve">amendments to </w:t>
      </w:r>
      <w:r w:rsidR="00EF51FF">
        <w:rPr>
          <w:rFonts w:ascii="Calibri Light" w:hAnsi="Calibri Light" w:cs="Calibri Light"/>
          <w:sz w:val="25"/>
          <w:szCs w:val="25"/>
        </w:rPr>
        <w:t>its</w:t>
      </w:r>
      <w:r w:rsidR="006609B1">
        <w:rPr>
          <w:rFonts w:ascii="Calibri Light" w:hAnsi="Calibri Light" w:cs="Calibri Light"/>
          <w:sz w:val="25"/>
          <w:szCs w:val="25"/>
        </w:rPr>
        <w:t xml:space="preserve"> </w:t>
      </w:r>
      <w:r w:rsidR="00A76058" w:rsidRPr="006609B1">
        <w:rPr>
          <w:rFonts w:ascii="Calibri Light" w:hAnsi="Calibri Light" w:cs="Calibri Light"/>
          <w:sz w:val="25"/>
          <w:szCs w:val="25"/>
        </w:rPr>
        <w:t>Criminal Code</w:t>
      </w:r>
      <w:r w:rsidR="006609B1" w:rsidRPr="006609B1">
        <w:rPr>
          <w:rFonts w:ascii="Calibri Light" w:hAnsi="Calibri Light" w:cs="Calibri Light"/>
          <w:sz w:val="25"/>
          <w:szCs w:val="25"/>
        </w:rPr>
        <w:t xml:space="preserve"> </w:t>
      </w:r>
      <w:r w:rsidR="00E073A8" w:rsidRPr="006609B1">
        <w:rPr>
          <w:rFonts w:ascii="Calibri Light" w:hAnsi="Calibri Light" w:cs="Calibri Light"/>
          <w:sz w:val="25"/>
          <w:szCs w:val="25"/>
        </w:rPr>
        <w:t>bring</w:t>
      </w:r>
      <w:r w:rsidR="0025397D">
        <w:rPr>
          <w:rFonts w:ascii="Calibri Light" w:hAnsi="Calibri Light" w:cs="Calibri Light"/>
          <w:sz w:val="25"/>
          <w:szCs w:val="25"/>
        </w:rPr>
        <w:t>ing</w:t>
      </w:r>
      <w:r w:rsidR="00A76058" w:rsidRPr="006609B1">
        <w:rPr>
          <w:rFonts w:ascii="Calibri Light" w:hAnsi="Calibri Light" w:cs="Calibri Light"/>
          <w:sz w:val="25"/>
          <w:szCs w:val="25"/>
        </w:rPr>
        <w:t xml:space="preserve"> the definition of torture into line with the Convention against Torture.</w:t>
      </w:r>
      <w:r w:rsidR="006609B1" w:rsidRPr="006609B1">
        <w:rPr>
          <w:rFonts w:ascii="Calibri Light" w:hAnsi="Calibri Light" w:cs="Calibri Light"/>
          <w:sz w:val="25"/>
          <w:szCs w:val="25"/>
        </w:rPr>
        <w:t xml:space="preserve"> </w:t>
      </w:r>
      <w:r w:rsidR="00A76058" w:rsidRPr="006609B1">
        <w:rPr>
          <w:rFonts w:ascii="Calibri Light" w:hAnsi="Calibri Light" w:cs="Calibri Light"/>
          <w:bCs/>
          <w:sz w:val="25"/>
          <w:szCs w:val="25"/>
        </w:rPr>
        <w:br/>
      </w:r>
    </w:p>
    <w:p w14:paraId="38589F1D" w14:textId="7F231F86" w:rsidR="00B32A0B" w:rsidRPr="00E073A8" w:rsidRDefault="00426ECA" w:rsidP="00E073A8">
      <w:pPr>
        <w:pStyle w:val="Default"/>
        <w:rPr>
          <w:rFonts w:ascii="Calibri Light" w:hAnsi="Calibri Light" w:cs="Calibri Light"/>
          <w:sz w:val="25"/>
          <w:szCs w:val="25"/>
        </w:rPr>
      </w:pPr>
      <w:r w:rsidRPr="00E073A8">
        <w:rPr>
          <w:rFonts w:ascii="Calibri Light" w:hAnsi="Calibri Light" w:cs="Calibri Light"/>
          <w:bCs/>
          <w:color w:val="auto"/>
          <w:sz w:val="25"/>
          <w:szCs w:val="25"/>
        </w:rPr>
        <w:t xml:space="preserve">Australia </w:t>
      </w:r>
      <w:r w:rsidR="00E073A8" w:rsidRPr="00E073A8">
        <w:rPr>
          <w:rFonts w:ascii="Calibri Light" w:hAnsi="Calibri Light" w:cs="Calibri Light"/>
          <w:sz w:val="25"/>
          <w:szCs w:val="25"/>
        </w:rPr>
        <w:t xml:space="preserve">urges </w:t>
      </w:r>
      <w:r w:rsidR="006609B1">
        <w:rPr>
          <w:rFonts w:ascii="Calibri Light" w:hAnsi="Calibri Light" w:cs="Calibri Light"/>
          <w:sz w:val="25"/>
          <w:szCs w:val="25"/>
        </w:rPr>
        <w:t>Tajikistan</w:t>
      </w:r>
      <w:r w:rsidR="00E073A8" w:rsidRPr="00E073A8">
        <w:rPr>
          <w:rFonts w:ascii="Calibri Light" w:hAnsi="Calibri Light" w:cs="Calibri Light"/>
          <w:sz w:val="25"/>
          <w:szCs w:val="25"/>
        </w:rPr>
        <w:t xml:space="preserve"> to fulfil its obligations under all international human rights instruments to which it is a party.</w:t>
      </w:r>
      <w:r w:rsidR="00E073A8" w:rsidRPr="00E073A8">
        <w:rPr>
          <w:rFonts w:ascii="Calibri Light" w:hAnsi="Calibri Light" w:cs="Calibri Light"/>
          <w:sz w:val="25"/>
          <w:szCs w:val="25"/>
        </w:rPr>
        <w:br/>
      </w:r>
    </w:p>
    <w:p w14:paraId="0E4E4A11" w14:textId="5438C73B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066957" w:rsidRPr="00066957">
        <w:rPr>
          <w:rStyle w:val="Strong"/>
          <w:rFonts w:ascii="Calibri Light" w:hAnsi="Calibri Light"/>
          <w:sz w:val="25"/>
          <w:szCs w:val="25"/>
        </w:rPr>
        <w:t>Tajikistan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0A0A04F" w14:textId="5ED16A51" w:rsidR="00071852" w:rsidRDefault="00BD045F" w:rsidP="00BD045F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5"/>
          <w:szCs w:val="25"/>
        </w:rPr>
      </w:pPr>
      <w:r w:rsidRPr="00E66087">
        <w:rPr>
          <w:rFonts w:ascii="Calibri Light" w:hAnsi="Calibri Light" w:cs="Calibri Light"/>
          <w:b/>
          <w:bCs/>
          <w:sz w:val="25"/>
          <w:szCs w:val="25"/>
        </w:rPr>
        <w:t>Ratify the Second Optional Protocol to the International Covenant on Civil and Political Rights,</w:t>
      </w:r>
      <w:r w:rsidRPr="00E66087">
        <w:rPr>
          <w:rFonts w:ascii="Calibri Light" w:hAnsi="Calibri Light" w:cs="Calibri Light"/>
          <w:b/>
          <w:bCs/>
          <w:i/>
          <w:iCs/>
          <w:sz w:val="25"/>
          <w:szCs w:val="25"/>
        </w:rPr>
        <w:t xml:space="preserve"> </w:t>
      </w:r>
      <w:r w:rsidRPr="00E66087">
        <w:rPr>
          <w:rFonts w:ascii="Calibri Light" w:hAnsi="Calibri Light" w:cs="Calibri Light"/>
          <w:b/>
          <w:bCs/>
          <w:sz w:val="25"/>
          <w:szCs w:val="25"/>
        </w:rPr>
        <w:t>aiming at the abolition of the death penalty.</w:t>
      </w:r>
    </w:p>
    <w:p w14:paraId="22E885B6" w14:textId="27297C3C" w:rsidR="0025397D" w:rsidRDefault="0025397D" w:rsidP="00BD045F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>I</w:t>
      </w:r>
      <w:r w:rsidRPr="00135529">
        <w:rPr>
          <w:rFonts w:ascii="Calibri Light" w:hAnsi="Calibri Light" w:cs="Calibri Light"/>
          <w:b/>
          <w:bCs/>
          <w:sz w:val="25"/>
          <w:szCs w:val="25"/>
        </w:rPr>
        <w:t>mplement the previous cycle</w:t>
      </w:r>
      <w:r>
        <w:rPr>
          <w:rFonts w:ascii="Calibri Light" w:hAnsi="Calibri Light" w:cs="Calibri Light"/>
          <w:b/>
          <w:bCs/>
          <w:sz w:val="25"/>
          <w:szCs w:val="25"/>
        </w:rPr>
        <w:t>’s</w:t>
      </w:r>
      <w:r w:rsidRPr="00135529">
        <w:rPr>
          <w:rFonts w:ascii="Calibri Light" w:hAnsi="Calibri Light" w:cs="Calibri Light"/>
          <w:b/>
          <w:bCs/>
          <w:sz w:val="25"/>
          <w:szCs w:val="25"/>
        </w:rPr>
        <w:t xml:space="preserve"> 11 recommendations on the right to a fair trial, independence of the judiciary and </w:t>
      </w:r>
      <w:r>
        <w:rPr>
          <w:rFonts w:ascii="Calibri Light" w:hAnsi="Calibri Light" w:cs="Calibri Light"/>
          <w:b/>
          <w:bCs/>
          <w:sz w:val="25"/>
          <w:szCs w:val="25"/>
        </w:rPr>
        <w:t xml:space="preserve">measures </w:t>
      </w:r>
      <w:r w:rsidRPr="00135529">
        <w:rPr>
          <w:rFonts w:ascii="Calibri Light" w:hAnsi="Calibri Light" w:cs="Calibri Light"/>
          <w:b/>
          <w:bCs/>
          <w:sz w:val="25"/>
          <w:szCs w:val="25"/>
        </w:rPr>
        <w:t>to protect lawyers.</w:t>
      </w:r>
    </w:p>
    <w:p w14:paraId="5F3C0620" w14:textId="6E8A1A91" w:rsidR="00BD045F" w:rsidRPr="0025397D" w:rsidRDefault="00BD045F" w:rsidP="0025397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5"/>
          <w:szCs w:val="25"/>
        </w:rPr>
      </w:pPr>
      <w:r w:rsidRPr="0025397D">
        <w:rPr>
          <w:rFonts w:ascii="Calibri Light" w:hAnsi="Calibri Light" w:cs="Calibri Light"/>
          <w:b/>
          <w:bCs/>
          <w:sz w:val="25"/>
          <w:szCs w:val="25"/>
        </w:rPr>
        <w:t xml:space="preserve">Uphold </w:t>
      </w:r>
      <w:r w:rsidR="00C7462C" w:rsidRPr="0025397D">
        <w:rPr>
          <w:rFonts w:ascii="Calibri Light" w:hAnsi="Calibri Light" w:cs="Calibri Light"/>
          <w:b/>
          <w:bCs/>
          <w:sz w:val="25"/>
          <w:szCs w:val="25"/>
        </w:rPr>
        <w:t xml:space="preserve">rights to freedom of expression, </w:t>
      </w:r>
      <w:proofErr w:type="gramStart"/>
      <w:r w:rsidR="00C7462C" w:rsidRPr="0025397D">
        <w:rPr>
          <w:rFonts w:ascii="Calibri Light" w:hAnsi="Calibri Light" w:cs="Calibri Light"/>
          <w:b/>
          <w:bCs/>
          <w:sz w:val="25"/>
          <w:szCs w:val="25"/>
        </w:rPr>
        <w:t>association</w:t>
      </w:r>
      <w:proofErr w:type="gramEnd"/>
      <w:r w:rsidR="00C7462C" w:rsidRPr="0025397D">
        <w:rPr>
          <w:rFonts w:ascii="Calibri Light" w:hAnsi="Calibri Light" w:cs="Calibri Light"/>
          <w:b/>
          <w:bCs/>
          <w:sz w:val="25"/>
          <w:szCs w:val="25"/>
        </w:rPr>
        <w:t xml:space="preserve"> and assembly, </w:t>
      </w:r>
      <w:r w:rsidR="003E7654">
        <w:rPr>
          <w:rFonts w:ascii="Calibri Light" w:hAnsi="Calibri Light" w:cs="Calibri Light"/>
          <w:b/>
          <w:bCs/>
          <w:sz w:val="25"/>
          <w:szCs w:val="25"/>
        </w:rPr>
        <w:t xml:space="preserve">and of </w:t>
      </w:r>
      <w:r w:rsidR="00C7462C" w:rsidRPr="0025397D">
        <w:rPr>
          <w:rFonts w:ascii="Calibri Light" w:hAnsi="Calibri Light" w:cs="Calibri Light"/>
          <w:b/>
          <w:bCs/>
          <w:sz w:val="25"/>
          <w:szCs w:val="25"/>
        </w:rPr>
        <w:t xml:space="preserve">religion and belief, </w:t>
      </w:r>
      <w:r w:rsidR="00E66087" w:rsidRPr="0025397D">
        <w:rPr>
          <w:rFonts w:ascii="Calibri Light" w:hAnsi="Calibri Light" w:cs="Calibri Light"/>
          <w:b/>
          <w:bCs/>
          <w:sz w:val="25"/>
          <w:szCs w:val="25"/>
        </w:rPr>
        <w:t>including</w:t>
      </w:r>
      <w:r w:rsidR="00C7462C" w:rsidRPr="0025397D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25397D" w:rsidRPr="0025397D">
        <w:rPr>
          <w:rFonts w:ascii="Calibri Light" w:hAnsi="Calibri Light" w:cs="Calibri Light"/>
          <w:b/>
          <w:bCs/>
          <w:sz w:val="25"/>
          <w:szCs w:val="25"/>
        </w:rPr>
        <w:t xml:space="preserve">through </w:t>
      </w:r>
      <w:r w:rsidR="00D3713F">
        <w:rPr>
          <w:rFonts w:ascii="Calibri Light" w:hAnsi="Calibri Light" w:cs="Calibri Light"/>
          <w:b/>
          <w:bCs/>
          <w:sz w:val="25"/>
          <w:szCs w:val="25"/>
        </w:rPr>
        <w:t>ending the detention of</w:t>
      </w:r>
      <w:r w:rsidR="00C7462C" w:rsidRPr="0025397D">
        <w:rPr>
          <w:rFonts w:ascii="Calibri Light" w:hAnsi="Calibri Light" w:cs="Calibri Light"/>
          <w:b/>
          <w:bCs/>
          <w:sz w:val="25"/>
          <w:szCs w:val="25"/>
        </w:rPr>
        <w:t xml:space="preserve"> political prisoners.</w:t>
      </w:r>
    </w:p>
    <w:p w14:paraId="53811CA5" w14:textId="6116E9B2" w:rsidR="00BD045F" w:rsidRPr="0025397D" w:rsidRDefault="0031147B" w:rsidP="0025397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>Uphold</w:t>
      </w:r>
      <w:r w:rsidRPr="008D5708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135529" w:rsidRPr="008D5708">
        <w:rPr>
          <w:rFonts w:ascii="Calibri Light" w:hAnsi="Calibri Light" w:cs="Calibri Light"/>
          <w:b/>
          <w:bCs/>
          <w:sz w:val="25"/>
          <w:szCs w:val="25"/>
        </w:rPr>
        <w:t>the right to participate in public and political life,</w:t>
      </w:r>
      <w:r w:rsidR="00135529">
        <w:rPr>
          <w:rFonts w:ascii="Calibri Light" w:hAnsi="Calibri Light" w:cs="Calibri Light"/>
          <w:b/>
          <w:bCs/>
          <w:sz w:val="25"/>
          <w:szCs w:val="25"/>
        </w:rPr>
        <w:t xml:space="preserve"> including </w:t>
      </w:r>
      <w:r w:rsidR="00E073A8">
        <w:rPr>
          <w:rFonts w:ascii="Calibri Light" w:hAnsi="Calibri Light" w:cs="Calibri Light"/>
          <w:b/>
          <w:bCs/>
          <w:sz w:val="25"/>
          <w:szCs w:val="25"/>
        </w:rPr>
        <w:t xml:space="preserve">by </w:t>
      </w:r>
      <w:r w:rsidR="00135529">
        <w:rPr>
          <w:rFonts w:ascii="Calibri Light" w:hAnsi="Calibri Light" w:cs="Calibri Light"/>
          <w:b/>
          <w:bCs/>
          <w:sz w:val="25"/>
          <w:szCs w:val="25"/>
        </w:rPr>
        <w:t>a</w:t>
      </w:r>
      <w:r w:rsidR="00135529" w:rsidRPr="008D5708">
        <w:rPr>
          <w:rFonts w:ascii="Calibri Light" w:hAnsi="Calibri Light" w:cs="Calibri Light"/>
          <w:b/>
          <w:bCs/>
          <w:sz w:val="25"/>
          <w:szCs w:val="25"/>
        </w:rPr>
        <w:t>llow</w:t>
      </w:r>
      <w:r w:rsidR="00135529">
        <w:rPr>
          <w:rFonts w:ascii="Calibri Light" w:hAnsi="Calibri Light" w:cs="Calibri Light"/>
          <w:b/>
          <w:bCs/>
          <w:sz w:val="25"/>
          <w:szCs w:val="25"/>
        </w:rPr>
        <w:t>ing</w:t>
      </w:r>
      <w:r w:rsidR="00135529" w:rsidRPr="008D5708">
        <w:rPr>
          <w:rFonts w:ascii="Calibri Light" w:hAnsi="Calibri Light" w:cs="Calibri Light"/>
          <w:b/>
          <w:bCs/>
          <w:sz w:val="25"/>
          <w:szCs w:val="25"/>
        </w:rPr>
        <w:t xml:space="preserve"> peaceful opposition groups and parties to operate freely</w:t>
      </w:r>
      <w:r w:rsidR="00135529">
        <w:rPr>
          <w:rFonts w:ascii="Calibri Light" w:hAnsi="Calibri Light" w:cs="Calibri Light"/>
          <w:b/>
          <w:bCs/>
          <w:sz w:val="25"/>
          <w:szCs w:val="25"/>
        </w:rPr>
        <w:t>.</w:t>
      </w:r>
    </w:p>
    <w:p w14:paraId="1BB15296" w14:textId="097EB3FC" w:rsidR="004E237C" w:rsidRPr="00E073A8" w:rsidRDefault="0025397D" w:rsidP="004E237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>Ensure</w:t>
      </w:r>
      <w:r w:rsidR="00135529" w:rsidRPr="00135529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A7378D" w:rsidRPr="008D5708">
        <w:rPr>
          <w:rFonts w:ascii="Calibri Light" w:hAnsi="Calibri Light" w:cs="Calibri Light"/>
          <w:b/>
          <w:bCs/>
          <w:sz w:val="25"/>
          <w:szCs w:val="25"/>
        </w:rPr>
        <w:t xml:space="preserve">freedom of the media </w:t>
      </w:r>
      <w:r w:rsidR="00A7378D">
        <w:rPr>
          <w:rFonts w:ascii="Calibri Light" w:hAnsi="Calibri Light" w:cs="Calibri Light"/>
          <w:b/>
          <w:bCs/>
          <w:sz w:val="25"/>
          <w:szCs w:val="25"/>
        </w:rPr>
        <w:t xml:space="preserve">by </w:t>
      </w:r>
      <w:r w:rsidR="00135529" w:rsidRPr="00135529">
        <w:rPr>
          <w:rFonts w:ascii="Calibri Light" w:hAnsi="Calibri Light" w:cs="Calibri Light"/>
          <w:b/>
          <w:bCs/>
          <w:sz w:val="25"/>
          <w:szCs w:val="25"/>
        </w:rPr>
        <w:t>protecti</w:t>
      </w:r>
      <w:r w:rsidR="00A7378D">
        <w:rPr>
          <w:rFonts w:ascii="Calibri Light" w:hAnsi="Calibri Light" w:cs="Calibri Light"/>
          <w:b/>
          <w:bCs/>
          <w:sz w:val="25"/>
          <w:szCs w:val="25"/>
        </w:rPr>
        <w:t>ng</w:t>
      </w:r>
      <w:r w:rsidR="00135529" w:rsidRPr="00135529">
        <w:rPr>
          <w:rFonts w:ascii="Calibri Light" w:hAnsi="Calibri Light" w:cs="Calibri Light"/>
          <w:b/>
          <w:bCs/>
          <w:sz w:val="25"/>
          <w:szCs w:val="25"/>
        </w:rPr>
        <w:t xml:space="preserve"> journalists and media workers against civil and criminal provisions </w:t>
      </w:r>
      <w:r w:rsidR="00D3713F">
        <w:rPr>
          <w:rFonts w:ascii="Calibri Light" w:hAnsi="Calibri Light" w:cs="Calibri Light"/>
          <w:b/>
          <w:bCs/>
          <w:sz w:val="25"/>
          <w:szCs w:val="25"/>
        </w:rPr>
        <w:t xml:space="preserve">and </w:t>
      </w:r>
      <w:r w:rsidR="00D3713F" w:rsidRPr="00135529">
        <w:rPr>
          <w:rFonts w:ascii="Calibri Light" w:hAnsi="Calibri Light" w:cs="Calibri Light"/>
          <w:b/>
          <w:bCs/>
          <w:sz w:val="25"/>
          <w:szCs w:val="25"/>
        </w:rPr>
        <w:t xml:space="preserve">intimidation </w:t>
      </w:r>
      <w:r w:rsidR="00D40D45">
        <w:rPr>
          <w:rFonts w:ascii="Calibri Light" w:hAnsi="Calibri Light" w:cs="Calibri Light"/>
          <w:b/>
          <w:bCs/>
          <w:sz w:val="25"/>
          <w:szCs w:val="25"/>
        </w:rPr>
        <w:t>aimed at</w:t>
      </w:r>
      <w:r w:rsidR="00135529" w:rsidRPr="00135529">
        <w:rPr>
          <w:rFonts w:ascii="Calibri Light" w:hAnsi="Calibri Light" w:cs="Calibri Light"/>
          <w:b/>
          <w:bCs/>
          <w:sz w:val="25"/>
          <w:szCs w:val="25"/>
        </w:rPr>
        <w:t xml:space="preserve"> suppress</w:t>
      </w:r>
      <w:r w:rsidR="00D40D45">
        <w:rPr>
          <w:rFonts w:ascii="Calibri Light" w:hAnsi="Calibri Light" w:cs="Calibri Light"/>
          <w:b/>
          <w:bCs/>
          <w:sz w:val="25"/>
          <w:szCs w:val="25"/>
        </w:rPr>
        <w:t>ing</w:t>
      </w:r>
      <w:r w:rsidR="00135529" w:rsidRPr="00135529">
        <w:rPr>
          <w:rFonts w:ascii="Calibri Light" w:hAnsi="Calibri Light" w:cs="Calibri Light"/>
          <w:b/>
          <w:bCs/>
          <w:sz w:val="25"/>
          <w:szCs w:val="25"/>
        </w:rPr>
        <w:t xml:space="preserve"> critical reporting on matters of public interest.</w:t>
      </w:r>
    </w:p>
    <w:p w14:paraId="26F31CA8" w14:textId="4DA2C4F1" w:rsidR="00201AB9" w:rsidRPr="00E66087" w:rsidRDefault="00201AB9" w:rsidP="0098168B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</w:p>
    <w:sectPr w:rsidR="00201AB9" w:rsidRPr="00E66087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093FB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03C53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283E"/>
    <w:multiLevelType w:val="hybridMultilevel"/>
    <w:tmpl w:val="A6BE3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0A08"/>
    <w:multiLevelType w:val="multilevel"/>
    <w:tmpl w:val="1BF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9A4"/>
    <w:multiLevelType w:val="hybridMultilevel"/>
    <w:tmpl w:val="3D680CF2"/>
    <w:lvl w:ilvl="0" w:tplc="22F0DD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1AB3"/>
    <w:multiLevelType w:val="multilevel"/>
    <w:tmpl w:val="16C4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267A8C"/>
    <w:multiLevelType w:val="multilevel"/>
    <w:tmpl w:val="22E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21C12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6957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0F53F0"/>
    <w:rsid w:val="00126562"/>
    <w:rsid w:val="00135529"/>
    <w:rsid w:val="00143A3D"/>
    <w:rsid w:val="00154D0F"/>
    <w:rsid w:val="001558BF"/>
    <w:rsid w:val="001678FF"/>
    <w:rsid w:val="001B74E4"/>
    <w:rsid w:val="001C78F9"/>
    <w:rsid w:val="001E15DC"/>
    <w:rsid w:val="001E2966"/>
    <w:rsid w:val="001E4C81"/>
    <w:rsid w:val="00201AB9"/>
    <w:rsid w:val="00234A03"/>
    <w:rsid w:val="0025397D"/>
    <w:rsid w:val="00257188"/>
    <w:rsid w:val="00292584"/>
    <w:rsid w:val="00293C40"/>
    <w:rsid w:val="002A4718"/>
    <w:rsid w:val="002C1AA4"/>
    <w:rsid w:val="00301F51"/>
    <w:rsid w:val="00302E04"/>
    <w:rsid w:val="00305B99"/>
    <w:rsid w:val="0031147B"/>
    <w:rsid w:val="003313B8"/>
    <w:rsid w:val="00343E42"/>
    <w:rsid w:val="00344A74"/>
    <w:rsid w:val="00377778"/>
    <w:rsid w:val="0039595E"/>
    <w:rsid w:val="003A203E"/>
    <w:rsid w:val="003B77C7"/>
    <w:rsid w:val="003E7654"/>
    <w:rsid w:val="00410496"/>
    <w:rsid w:val="004167D0"/>
    <w:rsid w:val="004213DA"/>
    <w:rsid w:val="00426D6A"/>
    <w:rsid w:val="00426ECA"/>
    <w:rsid w:val="0045194C"/>
    <w:rsid w:val="00451A21"/>
    <w:rsid w:val="004537B5"/>
    <w:rsid w:val="00484B9E"/>
    <w:rsid w:val="004974BE"/>
    <w:rsid w:val="004B50C2"/>
    <w:rsid w:val="004B6613"/>
    <w:rsid w:val="004D22D3"/>
    <w:rsid w:val="004D42C5"/>
    <w:rsid w:val="004E237C"/>
    <w:rsid w:val="004E3664"/>
    <w:rsid w:val="004F121D"/>
    <w:rsid w:val="004F5E9E"/>
    <w:rsid w:val="00536998"/>
    <w:rsid w:val="00540FEF"/>
    <w:rsid w:val="005420FC"/>
    <w:rsid w:val="00564A74"/>
    <w:rsid w:val="00576D58"/>
    <w:rsid w:val="00585837"/>
    <w:rsid w:val="005A20B4"/>
    <w:rsid w:val="005C3D38"/>
    <w:rsid w:val="005E4D8E"/>
    <w:rsid w:val="005F43EA"/>
    <w:rsid w:val="005F4E42"/>
    <w:rsid w:val="005F5E36"/>
    <w:rsid w:val="00612033"/>
    <w:rsid w:val="00614E2E"/>
    <w:rsid w:val="00632B78"/>
    <w:rsid w:val="006609B1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375F7"/>
    <w:rsid w:val="0076108F"/>
    <w:rsid w:val="0077112C"/>
    <w:rsid w:val="00777B54"/>
    <w:rsid w:val="00785653"/>
    <w:rsid w:val="00795673"/>
    <w:rsid w:val="007956D4"/>
    <w:rsid w:val="007D54CF"/>
    <w:rsid w:val="007D6FDD"/>
    <w:rsid w:val="007F5ADA"/>
    <w:rsid w:val="008052CF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D5708"/>
    <w:rsid w:val="008E4C0A"/>
    <w:rsid w:val="00911D03"/>
    <w:rsid w:val="00913F38"/>
    <w:rsid w:val="00952ED4"/>
    <w:rsid w:val="00957B28"/>
    <w:rsid w:val="00967281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7378D"/>
    <w:rsid w:val="00A76058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28B"/>
    <w:rsid w:val="00B62778"/>
    <w:rsid w:val="00B83623"/>
    <w:rsid w:val="00BB0CBD"/>
    <w:rsid w:val="00BC6FDB"/>
    <w:rsid w:val="00BD045F"/>
    <w:rsid w:val="00BD5642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462C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3713F"/>
    <w:rsid w:val="00D40D45"/>
    <w:rsid w:val="00D64185"/>
    <w:rsid w:val="00D8666E"/>
    <w:rsid w:val="00DB6E70"/>
    <w:rsid w:val="00DC46DC"/>
    <w:rsid w:val="00DC63F8"/>
    <w:rsid w:val="00DF0392"/>
    <w:rsid w:val="00E073A8"/>
    <w:rsid w:val="00E42476"/>
    <w:rsid w:val="00E63CC3"/>
    <w:rsid w:val="00E66087"/>
    <w:rsid w:val="00E80DAA"/>
    <w:rsid w:val="00E9390A"/>
    <w:rsid w:val="00EA1552"/>
    <w:rsid w:val="00EA25C0"/>
    <w:rsid w:val="00EA5B37"/>
    <w:rsid w:val="00EC15E3"/>
    <w:rsid w:val="00EC7B79"/>
    <w:rsid w:val="00EC7FCF"/>
    <w:rsid w:val="00ED3A71"/>
    <w:rsid w:val="00EE5439"/>
    <w:rsid w:val="00EE7334"/>
    <w:rsid w:val="00EF33BC"/>
    <w:rsid w:val="00EF51FF"/>
    <w:rsid w:val="00F211C1"/>
    <w:rsid w:val="00F27E97"/>
    <w:rsid w:val="00F33068"/>
    <w:rsid w:val="00F46D07"/>
    <w:rsid w:val="00F474E4"/>
    <w:rsid w:val="00F52CA4"/>
    <w:rsid w:val="00F7561A"/>
    <w:rsid w:val="00F81711"/>
    <w:rsid w:val="00F93327"/>
    <w:rsid w:val="00F9345F"/>
    <w:rsid w:val="00F964E2"/>
    <w:rsid w:val="00FB39D3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28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777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0469AFD6-2709-4635-B6D7-E3D19728CD47}"/>
</file>

<file path=customXml/itemProps3.xml><?xml version="1.0" encoding="utf-8"?>
<ds:datastoreItem xmlns:ds="http://schemas.openxmlformats.org/officeDocument/2006/customXml" ds:itemID="{F7CF93C7-AEA7-4691-B035-B4B9F2231A93}"/>
</file>

<file path=customXml/itemProps4.xml><?xml version="1.0" encoding="utf-8"?>
<ds:datastoreItem xmlns:ds="http://schemas.openxmlformats.org/officeDocument/2006/customXml" ds:itemID="{5A20AFFF-0797-4CD8-B752-767B3EC82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1206</Characters>
  <Application>Microsoft Office Word</Application>
  <DocSecurity>4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[SEC=OFFICIAL]</cp:keywords>
  <cp:lastModifiedBy>Genevieve Bernacki</cp:lastModifiedBy>
  <cp:revision>2</cp:revision>
  <cp:lastPrinted>2018-12-13T03:28:00Z</cp:lastPrinted>
  <dcterms:created xsi:type="dcterms:W3CDTF">2021-11-02T08:15:00Z</dcterms:created>
  <dcterms:modified xsi:type="dcterms:W3CDTF">2021-11-02T08:15:00Z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88481B1E92A2496F2D5AD4195AD55A9EC907E22F</vt:lpwstr>
  </property>
  <property fmtid="{D5CDD505-2E9C-101B-9397-08002B2CF9AE}" pid="17" name="PM_OriginationTimeStamp">
    <vt:lpwstr>2021-11-02T08:13:40Z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FDBCDD958F4AF75C00775C937A42DC8F</vt:lpwstr>
  </property>
  <property fmtid="{D5CDD505-2E9C-101B-9397-08002B2CF9AE}" pid="26" name="PM_Hash_Salt">
    <vt:lpwstr>47A2BDA13503DF67B640E1962895FE66</vt:lpwstr>
  </property>
  <property fmtid="{D5CDD505-2E9C-101B-9397-08002B2CF9AE}" pid="27" name="PM_Hash_SHA1">
    <vt:lpwstr>3A0EC49267DB84BD8A6370F4BD7626DFB6BD162F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