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7A8" w:rsidRPr="00B067A8" w:rsidRDefault="00410D45" w:rsidP="00B067A8">
      <w:pPr>
        <w:spacing w:line="276" w:lineRule="auto"/>
        <w:jc w:val="center"/>
        <w:rPr>
          <w:b/>
          <w:caps/>
          <w:snapToGrid w:val="0"/>
          <w:sz w:val="24"/>
        </w:rPr>
      </w:pPr>
      <w:r>
        <w:rPr>
          <w:b/>
          <w:snapToGrid w:val="0"/>
          <w:sz w:val="24"/>
        </w:rPr>
        <w:t>Ambassad</w:t>
      </w:r>
      <w:r w:rsidR="00B40407">
        <w:rPr>
          <w:b/>
          <w:snapToGrid w:val="0"/>
          <w:sz w:val="24"/>
        </w:rPr>
        <w:t>e</w:t>
      </w:r>
      <w:r>
        <w:rPr>
          <w:b/>
          <w:snapToGrid w:val="0"/>
          <w:sz w:val="24"/>
        </w:rPr>
        <w:t xml:space="preserve"> et </w:t>
      </w:r>
      <w:r w:rsidR="009C5680">
        <w:rPr>
          <w:b/>
          <w:snapToGrid w:val="0"/>
          <w:sz w:val="24"/>
        </w:rPr>
        <w:t>M</w:t>
      </w:r>
      <w:r w:rsidR="00B067A8" w:rsidRPr="00B067A8">
        <w:rPr>
          <w:b/>
          <w:snapToGrid w:val="0"/>
          <w:sz w:val="24"/>
        </w:rPr>
        <w:t xml:space="preserve">ission Permanente </w:t>
      </w:r>
      <w:r w:rsidR="00B067A8">
        <w:rPr>
          <w:b/>
          <w:snapToGrid w:val="0"/>
          <w:sz w:val="24"/>
        </w:rPr>
        <w:t>d</w:t>
      </w:r>
      <w:r w:rsidR="00B067A8" w:rsidRPr="00B067A8">
        <w:rPr>
          <w:b/>
          <w:snapToGrid w:val="0"/>
          <w:sz w:val="24"/>
        </w:rPr>
        <w:t xml:space="preserve">e </w:t>
      </w:r>
      <w:r w:rsidR="00B067A8">
        <w:rPr>
          <w:b/>
          <w:snapToGrid w:val="0"/>
          <w:sz w:val="24"/>
        </w:rPr>
        <w:t>l</w:t>
      </w:r>
      <w:r w:rsidR="00B067A8" w:rsidRPr="00B067A8">
        <w:rPr>
          <w:b/>
          <w:snapToGrid w:val="0"/>
          <w:sz w:val="24"/>
        </w:rPr>
        <w:t xml:space="preserve">a République </w:t>
      </w:r>
      <w:r w:rsidR="00B067A8">
        <w:rPr>
          <w:b/>
          <w:snapToGrid w:val="0"/>
          <w:sz w:val="24"/>
        </w:rPr>
        <w:t>d</w:t>
      </w:r>
      <w:r w:rsidR="00B067A8" w:rsidRPr="00B067A8">
        <w:rPr>
          <w:b/>
          <w:snapToGrid w:val="0"/>
          <w:sz w:val="24"/>
        </w:rPr>
        <w:t xml:space="preserve">e Djibouti </w:t>
      </w:r>
    </w:p>
    <w:p w:rsidR="00BC4FDF" w:rsidRPr="00B067A8" w:rsidRDefault="00B067A8" w:rsidP="00B067A8">
      <w:pPr>
        <w:spacing w:line="276" w:lineRule="auto"/>
        <w:jc w:val="center"/>
        <w:rPr>
          <w:rFonts w:ascii="Verdana" w:hAnsi="Verdana"/>
          <w:b/>
          <w:caps/>
          <w:snapToGrid w:val="0"/>
          <w:sz w:val="24"/>
        </w:rPr>
      </w:pPr>
      <w:r w:rsidRPr="00B067A8">
        <w:rPr>
          <w:b/>
          <w:snapToGrid w:val="0"/>
          <w:sz w:val="24"/>
        </w:rPr>
        <w:t xml:space="preserve">Auprès de </w:t>
      </w:r>
      <w:r w:rsidR="00237740">
        <w:rPr>
          <w:b/>
          <w:snapToGrid w:val="0"/>
          <w:sz w:val="24"/>
        </w:rPr>
        <w:t>l’ONUG, de l’OMC</w:t>
      </w:r>
      <w:r w:rsidRPr="00B067A8">
        <w:rPr>
          <w:b/>
          <w:snapToGrid w:val="0"/>
          <w:sz w:val="24"/>
        </w:rPr>
        <w:t xml:space="preserve"> et </w:t>
      </w:r>
      <w:r>
        <w:rPr>
          <w:b/>
          <w:snapToGrid w:val="0"/>
          <w:sz w:val="24"/>
        </w:rPr>
        <w:t>d</w:t>
      </w:r>
      <w:r w:rsidRPr="00B067A8">
        <w:rPr>
          <w:b/>
          <w:snapToGrid w:val="0"/>
          <w:sz w:val="24"/>
        </w:rPr>
        <w:t xml:space="preserve">es Organisations Internationales </w:t>
      </w:r>
      <w:r>
        <w:rPr>
          <w:b/>
          <w:snapToGrid w:val="0"/>
          <w:sz w:val="24"/>
        </w:rPr>
        <w:t>e</w:t>
      </w:r>
      <w:r w:rsidRPr="00B067A8">
        <w:rPr>
          <w:b/>
          <w:snapToGrid w:val="0"/>
          <w:sz w:val="24"/>
        </w:rPr>
        <w:t>n Suisse</w:t>
      </w:r>
    </w:p>
    <w:p w:rsidR="005F5858" w:rsidRPr="00BC4FDF" w:rsidRDefault="005F5858" w:rsidP="005F5858">
      <w:pPr>
        <w:pStyle w:val="Titre"/>
        <w:pBdr>
          <w:top w:val="none" w:sz="0" w:space="0" w:color="auto"/>
          <w:left w:val="none" w:sz="0" w:space="0" w:color="auto"/>
          <w:bottom w:val="none" w:sz="0" w:space="0" w:color="auto"/>
          <w:right w:val="none" w:sz="0" w:space="0" w:color="auto"/>
        </w:pBdr>
        <w:rPr>
          <w:rFonts w:ascii="Times New Roman" w:hAnsi="Times New Roman"/>
          <w:sz w:val="20"/>
        </w:rPr>
      </w:pPr>
      <w:r w:rsidRPr="00BC4FDF">
        <w:rPr>
          <w:rFonts w:ascii="Times New Roman" w:hAnsi="Times New Roman"/>
          <w:sz w:val="20"/>
        </w:rPr>
        <w:t>UNITE-EGALITE-PAIX</w:t>
      </w:r>
    </w:p>
    <w:p w:rsidR="005F5858" w:rsidRPr="00BC4FDF" w:rsidRDefault="005B6482">
      <w:pPr>
        <w:pStyle w:val="Titre"/>
        <w:pBdr>
          <w:top w:val="none" w:sz="0" w:space="0" w:color="auto"/>
          <w:left w:val="none" w:sz="0" w:space="0" w:color="auto"/>
          <w:bottom w:val="none" w:sz="0" w:space="0" w:color="auto"/>
          <w:right w:val="none" w:sz="0" w:space="0" w:color="auto"/>
        </w:pBdr>
        <w:rPr>
          <w:rFonts w:ascii="Times New Roman" w:hAnsi="Times New Roman"/>
          <w:sz w:val="20"/>
        </w:rPr>
      </w:pPr>
      <w:r>
        <w:rPr>
          <w:rFonts w:ascii="Times New Roman" w:hAnsi="Times New Roman"/>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4.75pt;margin-top:-8.5pt;width:252pt;height:209.25pt;z-index:251659264;visibility:visible;mso-wrap-edited:f" o:allowincell="f">
            <v:imagedata r:id="rId5" o:title=""/>
            <w10:wrap type="topAndBottom"/>
          </v:shape>
          <o:OLEObject Type="Embed" ProgID="Word.Picture.8" ShapeID="_x0000_s1027" DrawAspect="Content" ObjectID="_1697628968" r:id="rId6"/>
        </w:object>
      </w:r>
      <w:r w:rsidR="005F5858" w:rsidRPr="00BC4FDF">
        <w:rPr>
          <w:rFonts w:ascii="Times New Roman" w:hAnsi="Times New Roman"/>
          <w:sz w:val="20"/>
        </w:rPr>
        <w:t>REPUBLIQUE DE DJIBOUTI</w:t>
      </w:r>
    </w:p>
    <w:p w:rsidR="00E3288D" w:rsidRDefault="00E3288D">
      <w:pPr>
        <w:jc w:val="center"/>
        <w:rPr>
          <w:rFonts w:ascii="Verdana" w:hAnsi="Verdana"/>
          <w:b/>
          <w:caps/>
        </w:rPr>
      </w:pPr>
    </w:p>
    <w:p w:rsidR="00E3288D" w:rsidRDefault="00E3288D">
      <w:pPr>
        <w:jc w:val="center"/>
        <w:rPr>
          <w:rFonts w:ascii="Arial" w:hAnsi="Arial"/>
          <w:caps/>
          <w:snapToGrid w:val="0"/>
          <w:sz w:val="24"/>
        </w:rPr>
      </w:pPr>
    </w:p>
    <w:p w:rsidR="00BC4FDF" w:rsidRPr="004C3D85" w:rsidRDefault="004C3D85" w:rsidP="00546CE6">
      <w:pPr>
        <w:jc w:val="center"/>
        <w:rPr>
          <w:b/>
          <w:sz w:val="28"/>
          <w:u w:val="single"/>
        </w:rPr>
      </w:pPr>
      <w:r w:rsidRPr="004C3D85">
        <w:rPr>
          <w:b/>
          <w:sz w:val="28"/>
          <w:u w:val="single"/>
        </w:rPr>
        <w:t>3</w:t>
      </w:r>
      <w:r w:rsidR="006665DB">
        <w:rPr>
          <w:b/>
          <w:sz w:val="28"/>
          <w:u w:val="single"/>
        </w:rPr>
        <w:t>9</w:t>
      </w:r>
      <w:r w:rsidR="00546CE6" w:rsidRPr="004C3D85">
        <w:rPr>
          <w:b/>
          <w:sz w:val="28"/>
          <w:u w:val="single"/>
          <w:vertAlign w:val="superscript"/>
        </w:rPr>
        <w:t xml:space="preserve">ème </w:t>
      </w:r>
      <w:r w:rsidR="00546CE6" w:rsidRPr="004C3D85">
        <w:rPr>
          <w:b/>
          <w:sz w:val="28"/>
          <w:u w:val="single"/>
        </w:rPr>
        <w:t xml:space="preserve">session du Groupe de Travail de l’Examen Périodique Universel </w:t>
      </w:r>
    </w:p>
    <w:p w:rsidR="00546CE6" w:rsidRPr="004C3D85" w:rsidRDefault="00546CE6" w:rsidP="00546CE6">
      <w:pPr>
        <w:jc w:val="center"/>
        <w:rPr>
          <w:b/>
          <w:sz w:val="28"/>
          <w:u w:val="single"/>
        </w:rPr>
      </w:pPr>
      <w:r w:rsidRPr="004C3D85">
        <w:rPr>
          <w:b/>
          <w:sz w:val="28"/>
          <w:u w:val="single"/>
        </w:rPr>
        <w:t>Genève</w:t>
      </w:r>
    </w:p>
    <w:p w:rsidR="00546CE6" w:rsidRPr="004C3D85" w:rsidRDefault="00546CE6" w:rsidP="00546CE6">
      <w:pPr>
        <w:jc w:val="center"/>
        <w:rPr>
          <w:b/>
          <w:sz w:val="28"/>
          <w:u w:val="single"/>
        </w:rPr>
      </w:pPr>
    </w:p>
    <w:p w:rsidR="00546CE6" w:rsidRPr="004C3D85" w:rsidRDefault="005B6482" w:rsidP="00546CE6">
      <w:pPr>
        <w:jc w:val="center"/>
        <w:rPr>
          <w:b/>
          <w:sz w:val="28"/>
          <w:u w:val="single"/>
        </w:rPr>
      </w:pPr>
      <w:r>
        <w:rPr>
          <w:b/>
          <w:sz w:val="28"/>
          <w:u w:val="single"/>
        </w:rPr>
        <w:t>10</w:t>
      </w:r>
      <w:r w:rsidR="00150BF0">
        <w:rPr>
          <w:b/>
          <w:sz w:val="28"/>
          <w:u w:val="single"/>
        </w:rPr>
        <w:t xml:space="preserve"> </w:t>
      </w:r>
      <w:r w:rsidR="006665DB">
        <w:rPr>
          <w:b/>
          <w:sz w:val="28"/>
          <w:u w:val="single"/>
        </w:rPr>
        <w:t>novembre</w:t>
      </w:r>
      <w:r w:rsidR="004C3D85">
        <w:rPr>
          <w:b/>
          <w:sz w:val="28"/>
          <w:u w:val="single"/>
        </w:rPr>
        <w:t xml:space="preserve"> 2021</w:t>
      </w:r>
    </w:p>
    <w:p w:rsidR="00410D45" w:rsidRPr="004C3D85" w:rsidRDefault="00410D45" w:rsidP="003561FB">
      <w:pPr>
        <w:shd w:val="clear" w:color="auto" w:fill="FFFFFF"/>
        <w:jc w:val="center"/>
        <w:rPr>
          <w:b/>
          <w:bCs/>
          <w:color w:val="000000"/>
          <w:sz w:val="28"/>
          <w:szCs w:val="24"/>
          <w:u w:val="single"/>
          <w:lang w:eastAsia="fr-CH"/>
        </w:rPr>
      </w:pPr>
    </w:p>
    <w:p w:rsidR="00520BE6" w:rsidRDefault="003561FB" w:rsidP="003561FB">
      <w:pPr>
        <w:shd w:val="clear" w:color="auto" w:fill="FFFFFF"/>
        <w:jc w:val="center"/>
        <w:rPr>
          <w:b/>
          <w:bCs/>
          <w:color w:val="000000"/>
          <w:sz w:val="28"/>
          <w:szCs w:val="24"/>
          <w:u w:val="single"/>
          <w:lang w:eastAsia="fr-CH"/>
        </w:rPr>
      </w:pPr>
      <w:r w:rsidRPr="004C3D85">
        <w:rPr>
          <w:b/>
          <w:bCs/>
          <w:color w:val="000000"/>
          <w:sz w:val="28"/>
          <w:szCs w:val="24"/>
          <w:u w:val="single"/>
          <w:lang w:eastAsia="fr-CH"/>
        </w:rPr>
        <w:t xml:space="preserve">Déclaration de Djibouti à l’occasion </w:t>
      </w:r>
      <w:r w:rsidR="00546CE6" w:rsidRPr="004C3D85">
        <w:rPr>
          <w:b/>
          <w:bCs/>
          <w:color w:val="000000"/>
          <w:sz w:val="28"/>
          <w:szCs w:val="24"/>
          <w:u w:val="single"/>
          <w:lang w:eastAsia="fr-CH"/>
        </w:rPr>
        <w:t xml:space="preserve">de </w:t>
      </w:r>
      <w:r w:rsidR="006665DB" w:rsidRPr="004C3D85">
        <w:rPr>
          <w:b/>
          <w:bCs/>
          <w:color w:val="000000"/>
          <w:sz w:val="28"/>
          <w:szCs w:val="24"/>
          <w:u w:val="single"/>
          <w:lang w:eastAsia="fr-CH"/>
        </w:rPr>
        <w:t>l’Examen</w:t>
      </w:r>
      <w:r w:rsidRPr="004C3D85">
        <w:rPr>
          <w:b/>
          <w:bCs/>
          <w:color w:val="000000"/>
          <w:sz w:val="28"/>
          <w:szCs w:val="24"/>
          <w:u w:val="single"/>
          <w:lang w:eastAsia="fr-CH"/>
        </w:rPr>
        <w:t xml:space="preserve"> Périodique Universel </w:t>
      </w:r>
    </w:p>
    <w:p w:rsidR="003561FB" w:rsidRPr="000F0A4F" w:rsidRDefault="00B32929" w:rsidP="003561FB">
      <w:pPr>
        <w:shd w:val="clear" w:color="auto" w:fill="FFFFFF"/>
        <w:jc w:val="center"/>
        <w:rPr>
          <w:b/>
          <w:bCs/>
          <w:color w:val="000000"/>
          <w:sz w:val="28"/>
          <w:szCs w:val="24"/>
          <w:u w:val="single"/>
          <w:lang w:val="en-GB" w:eastAsia="fr-CH"/>
        </w:rPr>
      </w:pPr>
      <w:r>
        <w:rPr>
          <w:b/>
          <w:bCs/>
          <w:color w:val="000000"/>
          <w:sz w:val="28"/>
          <w:szCs w:val="24"/>
          <w:u w:val="single"/>
          <w:lang w:val="en-GB" w:eastAsia="fr-CH"/>
        </w:rPr>
        <w:t xml:space="preserve">De </w:t>
      </w:r>
      <w:proofErr w:type="spellStart"/>
      <w:r w:rsidR="005B6482">
        <w:rPr>
          <w:b/>
          <w:bCs/>
          <w:color w:val="000000"/>
          <w:sz w:val="28"/>
          <w:szCs w:val="24"/>
          <w:u w:val="single"/>
          <w:lang w:val="en-GB" w:eastAsia="fr-CH"/>
        </w:rPr>
        <w:t>l’Irlande</w:t>
      </w:r>
      <w:proofErr w:type="spellEnd"/>
    </w:p>
    <w:p w:rsidR="00101BB0" w:rsidRPr="000F0A4F" w:rsidRDefault="00101BB0" w:rsidP="003561FB">
      <w:pPr>
        <w:shd w:val="clear" w:color="auto" w:fill="FFFFFF"/>
        <w:jc w:val="center"/>
        <w:rPr>
          <w:b/>
          <w:bCs/>
          <w:color w:val="000000"/>
          <w:sz w:val="28"/>
          <w:szCs w:val="24"/>
          <w:u w:val="single"/>
          <w:lang w:val="en-GB" w:eastAsia="fr-CH"/>
        </w:rPr>
      </w:pPr>
    </w:p>
    <w:p w:rsidR="00101BB0" w:rsidRPr="000F0A4F" w:rsidRDefault="00101BB0" w:rsidP="003561FB">
      <w:pPr>
        <w:shd w:val="clear" w:color="auto" w:fill="FFFFFF"/>
        <w:jc w:val="center"/>
        <w:rPr>
          <w:b/>
          <w:bCs/>
          <w:color w:val="000000"/>
          <w:sz w:val="32"/>
          <w:szCs w:val="24"/>
          <w:u w:val="single"/>
          <w:lang w:val="en-GB" w:eastAsia="fr-CH"/>
        </w:rPr>
      </w:pPr>
    </w:p>
    <w:p w:rsidR="004C3D85" w:rsidRPr="00150BF0" w:rsidRDefault="00150BF0" w:rsidP="003561FB">
      <w:pPr>
        <w:shd w:val="clear" w:color="auto" w:fill="FFFFFF"/>
        <w:jc w:val="center"/>
        <w:rPr>
          <w:b/>
          <w:bCs/>
          <w:color w:val="000000"/>
          <w:sz w:val="32"/>
          <w:szCs w:val="24"/>
          <w:lang w:val="en-GB" w:eastAsia="fr-CH"/>
        </w:rPr>
      </w:pPr>
      <w:proofErr w:type="spellStart"/>
      <w:r w:rsidRPr="00150BF0">
        <w:rPr>
          <w:b/>
          <w:bCs/>
          <w:color w:val="000000"/>
          <w:sz w:val="32"/>
          <w:szCs w:val="24"/>
          <w:lang w:val="en-GB" w:eastAsia="fr-CH"/>
        </w:rPr>
        <w:t>M.Houmed</w:t>
      </w:r>
      <w:proofErr w:type="spellEnd"/>
      <w:r w:rsidRPr="00150BF0">
        <w:rPr>
          <w:b/>
          <w:bCs/>
          <w:color w:val="000000"/>
          <w:sz w:val="32"/>
          <w:szCs w:val="24"/>
          <w:lang w:val="en-GB" w:eastAsia="fr-CH"/>
        </w:rPr>
        <w:t xml:space="preserve"> </w:t>
      </w:r>
      <w:proofErr w:type="spellStart"/>
      <w:proofErr w:type="gramStart"/>
      <w:r w:rsidRPr="00150BF0">
        <w:rPr>
          <w:b/>
          <w:bCs/>
          <w:color w:val="000000"/>
          <w:sz w:val="32"/>
          <w:szCs w:val="24"/>
          <w:lang w:val="en-GB" w:eastAsia="fr-CH"/>
        </w:rPr>
        <w:t>Gaba</w:t>
      </w:r>
      <w:proofErr w:type="spellEnd"/>
      <w:proofErr w:type="gramEnd"/>
      <w:r w:rsidRPr="00150BF0">
        <w:rPr>
          <w:b/>
          <w:bCs/>
          <w:color w:val="000000"/>
          <w:sz w:val="32"/>
          <w:szCs w:val="24"/>
          <w:lang w:val="en-GB" w:eastAsia="fr-CH"/>
        </w:rPr>
        <w:t xml:space="preserve"> Maki Houmed </w:t>
      </w:r>
      <w:proofErr w:type="spellStart"/>
      <w:r w:rsidRPr="00150BF0">
        <w:rPr>
          <w:b/>
          <w:bCs/>
          <w:color w:val="000000"/>
          <w:sz w:val="32"/>
          <w:szCs w:val="24"/>
          <w:lang w:val="en-GB" w:eastAsia="fr-CH"/>
        </w:rPr>
        <w:t>Gaba</w:t>
      </w:r>
      <w:proofErr w:type="spellEnd"/>
    </w:p>
    <w:p w:rsidR="003561FB" w:rsidRPr="003561FB" w:rsidRDefault="003561FB" w:rsidP="00CD0F82">
      <w:pPr>
        <w:shd w:val="clear" w:color="auto" w:fill="FFFFFF"/>
        <w:jc w:val="center"/>
        <w:rPr>
          <w:b/>
          <w:bCs/>
          <w:color w:val="000000"/>
          <w:sz w:val="36"/>
          <w:szCs w:val="24"/>
          <w:lang w:val="de-DE" w:eastAsia="fr-CH"/>
        </w:rPr>
      </w:pPr>
    </w:p>
    <w:p w:rsidR="00CD0F82" w:rsidRPr="00150BF0" w:rsidRDefault="00CD0F82" w:rsidP="00CD0F82">
      <w:pPr>
        <w:shd w:val="clear" w:color="auto" w:fill="FFFFFF"/>
        <w:jc w:val="center"/>
        <w:rPr>
          <w:b/>
          <w:bCs/>
          <w:color w:val="000000"/>
          <w:sz w:val="24"/>
          <w:szCs w:val="24"/>
          <w:lang w:val="en-GB" w:eastAsia="fr-CH"/>
        </w:rPr>
      </w:pPr>
    </w:p>
    <w:p w:rsidR="00E70D35" w:rsidRPr="00150BF0" w:rsidRDefault="00E70D35" w:rsidP="00E70D35">
      <w:pPr>
        <w:pStyle w:val="Default"/>
        <w:jc w:val="center"/>
        <w:rPr>
          <w:lang w:val="en-GB"/>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E80EEB" w:rsidRPr="00150BF0" w:rsidRDefault="00E80EEB" w:rsidP="00CD0F82">
      <w:pPr>
        <w:shd w:val="clear" w:color="auto" w:fill="FFFFFF"/>
        <w:tabs>
          <w:tab w:val="left" w:pos="2460"/>
        </w:tabs>
        <w:ind w:firstLine="6237"/>
        <w:rPr>
          <w:bCs/>
          <w:color w:val="000000"/>
          <w:sz w:val="22"/>
          <w:szCs w:val="24"/>
          <w:lang w:val="en-GB" w:eastAsia="fr-CH"/>
        </w:rPr>
      </w:pPr>
    </w:p>
    <w:p w:rsidR="00CD0F82" w:rsidRPr="00410D45" w:rsidRDefault="00CD0F82" w:rsidP="00CD0F82">
      <w:pPr>
        <w:shd w:val="clear" w:color="auto" w:fill="FFFFFF"/>
        <w:tabs>
          <w:tab w:val="left" w:pos="2460"/>
        </w:tabs>
        <w:ind w:firstLine="6237"/>
        <w:rPr>
          <w:b/>
          <w:bCs/>
          <w:i/>
          <w:color w:val="000000"/>
          <w:sz w:val="24"/>
          <w:szCs w:val="24"/>
          <w:lang w:eastAsia="fr-CH"/>
        </w:rPr>
      </w:pPr>
      <w:r w:rsidRPr="00410D45">
        <w:rPr>
          <w:b/>
          <w:bCs/>
          <w:i/>
          <w:color w:val="000000"/>
          <w:sz w:val="22"/>
          <w:szCs w:val="24"/>
          <w:lang w:eastAsia="fr-CH"/>
        </w:rPr>
        <w:t>Vérifié au prononcé</w:t>
      </w:r>
      <w:r w:rsidRPr="00410D45">
        <w:rPr>
          <w:b/>
          <w:bCs/>
          <w:i/>
          <w:color w:val="000000"/>
          <w:sz w:val="24"/>
          <w:szCs w:val="24"/>
          <w:lang w:eastAsia="fr-CH"/>
        </w:rPr>
        <w:tab/>
      </w:r>
    </w:p>
    <w:p w:rsidR="00CD0F82" w:rsidRDefault="00CD0F82" w:rsidP="00CD0F82">
      <w:pPr>
        <w:shd w:val="clear" w:color="auto" w:fill="FFFFFF"/>
        <w:rPr>
          <w:b/>
          <w:bCs/>
          <w:color w:val="000000"/>
          <w:sz w:val="24"/>
          <w:szCs w:val="24"/>
          <w:lang w:eastAsia="fr-CH"/>
        </w:rPr>
      </w:pPr>
    </w:p>
    <w:p w:rsidR="00E80EEB" w:rsidRPr="00E81E5C" w:rsidRDefault="00E80EEB" w:rsidP="00E80EEB">
      <w:pPr>
        <w:widowControl w:val="0"/>
        <w:suppressAutoHyphens/>
        <w:autoSpaceDN w:val="0"/>
        <w:jc w:val="both"/>
        <w:textAlignment w:val="baseline"/>
        <w:rPr>
          <w:rFonts w:eastAsia="SimSun"/>
          <w:kern w:val="3"/>
          <w:sz w:val="24"/>
          <w:szCs w:val="24"/>
          <w:lang w:eastAsia="zh-CN" w:bidi="hi-IN"/>
        </w:rPr>
      </w:pPr>
    </w:p>
    <w:p w:rsidR="00150BF0" w:rsidRDefault="00150BF0" w:rsidP="00150BF0">
      <w:pPr>
        <w:widowControl w:val="0"/>
        <w:shd w:val="clear" w:color="auto" w:fill="FFFFFF"/>
        <w:suppressAutoHyphens/>
        <w:autoSpaceDN w:val="0"/>
        <w:jc w:val="both"/>
        <w:textAlignment w:val="baseline"/>
        <w:rPr>
          <w:rFonts w:eastAsia="SimSun"/>
          <w:b/>
          <w:kern w:val="3"/>
          <w:sz w:val="28"/>
          <w:szCs w:val="24"/>
          <w:lang w:eastAsia="zh-CN" w:bidi="hi-IN"/>
        </w:rPr>
      </w:pPr>
      <w:r w:rsidRPr="00150BF0">
        <w:rPr>
          <w:rFonts w:eastAsia="SimSun"/>
          <w:b/>
          <w:kern w:val="3"/>
          <w:sz w:val="28"/>
          <w:szCs w:val="24"/>
          <w:lang w:eastAsia="zh-CN" w:bidi="hi-IN"/>
        </w:rPr>
        <w:lastRenderedPageBreak/>
        <w:t>Madame la Présidente,</w:t>
      </w:r>
    </w:p>
    <w:p w:rsidR="00150BF0" w:rsidRDefault="00150BF0" w:rsidP="00150BF0">
      <w:pPr>
        <w:widowControl w:val="0"/>
        <w:shd w:val="clear" w:color="auto" w:fill="FFFFFF"/>
        <w:suppressAutoHyphens/>
        <w:autoSpaceDN w:val="0"/>
        <w:jc w:val="both"/>
        <w:textAlignment w:val="baseline"/>
        <w:rPr>
          <w:rFonts w:eastAsia="SimSun"/>
          <w:b/>
          <w:kern w:val="3"/>
          <w:sz w:val="28"/>
          <w:szCs w:val="24"/>
          <w:lang w:eastAsia="zh-CN" w:bidi="hi-IN"/>
        </w:rPr>
      </w:pPr>
    </w:p>
    <w:p w:rsidR="005B6482" w:rsidRDefault="005B6482" w:rsidP="005B6482">
      <w:pPr>
        <w:widowControl w:val="0"/>
        <w:shd w:val="clear" w:color="auto" w:fill="FFFFFF"/>
        <w:suppressAutoHyphens/>
        <w:autoSpaceDN w:val="0"/>
        <w:jc w:val="both"/>
        <w:textAlignment w:val="baseline"/>
        <w:rPr>
          <w:rFonts w:eastAsia="SimSun"/>
          <w:kern w:val="3"/>
          <w:sz w:val="28"/>
          <w:szCs w:val="24"/>
          <w:lang w:eastAsia="zh-CN" w:bidi="hi-IN"/>
        </w:rPr>
      </w:pPr>
      <w:r w:rsidRPr="005B6482">
        <w:rPr>
          <w:rFonts w:eastAsia="SimSun"/>
          <w:kern w:val="3"/>
          <w:sz w:val="28"/>
          <w:szCs w:val="24"/>
          <w:lang w:eastAsia="zh-CN" w:bidi="hi-IN"/>
        </w:rPr>
        <w:t>Madame la Présidente,</w:t>
      </w:r>
    </w:p>
    <w:p w:rsidR="005B6482" w:rsidRPr="005B6482" w:rsidRDefault="005B6482" w:rsidP="005B6482">
      <w:pPr>
        <w:widowControl w:val="0"/>
        <w:shd w:val="clear" w:color="auto" w:fill="FFFFFF"/>
        <w:suppressAutoHyphens/>
        <w:autoSpaceDN w:val="0"/>
        <w:jc w:val="both"/>
        <w:textAlignment w:val="baseline"/>
        <w:rPr>
          <w:rFonts w:eastAsia="SimSun"/>
          <w:kern w:val="3"/>
          <w:sz w:val="28"/>
          <w:szCs w:val="24"/>
          <w:lang w:eastAsia="zh-CN" w:bidi="hi-IN"/>
        </w:rPr>
      </w:pPr>
    </w:p>
    <w:p w:rsidR="005B6482" w:rsidRPr="005B6482" w:rsidRDefault="005B6482" w:rsidP="005B6482">
      <w:pPr>
        <w:widowControl w:val="0"/>
        <w:shd w:val="clear" w:color="auto" w:fill="FFFFFF"/>
        <w:suppressAutoHyphens/>
        <w:autoSpaceDN w:val="0"/>
        <w:jc w:val="both"/>
        <w:textAlignment w:val="baseline"/>
        <w:rPr>
          <w:rFonts w:eastAsia="SimSun"/>
          <w:kern w:val="3"/>
          <w:sz w:val="28"/>
          <w:szCs w:val="24"/>
          <w:lang w:eastAsia="zh-CN" w:bidi="hi-IN"/>
        </w:rPr>
      </w:pPr>
      <w:r w:rsidRPr="005B6482">
        <w:rPr>
          <w:rFonts w:eastAsia="SimSun"/>
          <w:kern w:val="3"/>
          <w:sz w:val="28"/>
          <w:szCs w:val="24"/>
          <w:lang w:eastAsia="zh-CN" w:bidi="hi-IN"/>
        </w:rPr>
        <w:t>Djibouti souhaite la bienvenue à la délégation de Haut niveau de l’Irlande et la remercie pour la présentation de son Rapport national.</w:t>
      </w:r>
    </w:p>
    <w:p w:rsidR="005B6482" w:rsidRPr="005B6482" w:rsidRDefault="005B6482" w:rsidP="005B6482">
      <w:pPr>
        <w:widowControl w:val="0"/>
        <w:shd w:val="clear" w:color="auto" w:fill="FFFFFF"/>
        <w:suppressAutoHyphens/>
        <w:autoSpaceDN w:val="0"/>
        <w:jc w:val="both"/>
        <w:textAlignment w:val="baseline"/>
        <w:rPr>
          <w:rFonts w:eastAsia="SimSun"/>
          <w:kern w:val="3"/>
          <w:sz w:val="28"/>
          <w:szCs w:val="24"/>
          <w:lang w:eastAsia="zh-CN" w:bidi="hi-IN"/>
        </w:rPr>
      </w:pPr>
    </w:p>
    <w:p w:rsidR="005B6482" w:rsidRPr="005B6482" w:rsidRDefault="005B6482" w:rsidP="005B6482">
      <w:pPr>
        <w:widowControl w:val="0"/>
        <w:shd w:val="clear" w:color="auto" w:fill="FFFFFF"/>
        <w:suppressAutoHyphens/>
        <w:autoSpaceDN w:val="0"/>
        <w:jc w:val="both"/>
        <w:textAlignment w:val="baseline"/>
        <w:rPr>
          <w:rFonts w:eastAsia="SimSun"/>
          <w:kern w:val="3"/>
          <w:sz w:val="28"/>
          <w:szCs w:val="24"/>
          <w:lang w:eastAsia="zh-CN" w:bidi="hi-IN"/>
        </w:rPr>
      </w:pPr>
      <w:r w:rsidRPr="005B6482">
        <w:rPr>
          <w:rFonts w:eastAsia="SimSun"/>
          <w:kern w:val="3"/>
          <w:sz w:val="28"/>
          <w:szCs w:val="24"/>
          <w:lang w:eastAsia="zh-CN" w:bidi="hi-IN"/>
        </w:rPr>
        <w:t>Djibouti relève les mesures prises par l’Irlande pour mettre en œuvre les recommandations acceptées lors de son dernier EPU qui se traduisent notamment par la ratification de la Convention des Nations-Unies relative aux droits des personnes handicapées</w:t>
      </w:r>
      <w:r>
        <w:rPr>
          <w:rFonts w:eastAsia="SimSun"/>
          <w:kern w:val="3"/>
          <w:sz w:val="28"/>
          <w:szCs w:val="24"/>
          <w:lang w:eastAsia="zh-CN" w:bidi="hi-IN"/>
        </w:rPr>
        <w:t>,</w:t>
      </w:r>
      <w:r w:rsidRPr="005B6482">
        <w:rPr>
          <w:rFonts w:eastAsia="SimSun"/>
          <w:kern w:val="3"/>
          <w:sz w:val="28"/>
          <w:szCs w:val="24"/>
          <w:lang w:eastAsia="zh-CN" w:bidi="hi-IN"/>
        </w:rPr>
        <w:t xml:space="preserve"> ainsi que du protocole facultatif à la Convention des Nations-Unies contre la torture qu’elle s’est engagée à ratifier avant fin 2021.</w:t>
      </w:r>
    </w:p>
    <w:p w:rsidR="005B6482" w:rsidRPr="005B6482" w:rsidRDefault="005B6482" w:rsidP="005B6482">
      <w:pPr>
        <w:widowControl w:val="0"/>
        <w:shd w:val="clear" w:color="auto" w:fill="FFFFFF"/>
        <w:suppressAutoHyphens/>
        <w:autoSpaceDN w:val="0"/>
        <w:jc w:val="both"/>
        <w:textAlignment w:val="baseline"/>
        <w:rPr>
          <w:rFonts w:eastAsia="SimSun"/>
          <w:kern w:val="3"/>
          <w:sz w:val="28"/>
          <w:szCs w:val="24"/>
          <w:lang w:eastAsia="zh-CN" w:bidi="hi-IN"/>
        </w:rPr>
      </w:pPr>
    </w:p>
    <w:p w:rsidR="005B6482" w:rsidRDefault="005B6482" w:rsidP="005B6482">
      <w:pPr>
        <w:widowControl w:val="0"/>
        <w:shd w:val="clear" w:color="auto" w:fill="FFFFFF"/>
        <w:suppressAutoHyphens/>
        <w:autoSpaceDN w:val="0"/>
        <w:jc w:val="both"/>
        <w:textAlignment w:val="baseline"/>
        <w:rPr>
          <w:rFonts w:eastAsia="SimSun"/>
          <w:kern w:val="3"/>
          <w:sz w:val="28"/>
          <w:szCs w:val="24"/>
          <w:lang w:eastAsia="zh-CN" w:bidi="hi-IN"/>
        </w:rPr>
      </w:pPr>
      <w:r w:rsidRPr="005B6482">
        <w:rPr>
          <w:rFonts w:eastAsia="SimSun"/>
          <w:kern w:val="3"/>
          <w:sz w:val="28"/>
          <w:szCs w:val="24"/>
          <w:lang w:eastAsia="zh-CN" w:bidi="hi-IN"/>
        </w:rPr>
        <w:t>Aussi, Djibouti souhaite formuler à l’Irlande les recommandations suivantes :</w:t>
      </w:r>
    </w:p>
    <w:p w:rsidR="005B6482" w:rsidRPr="005B6482" w:rsidRDefault="005B6482" w:rsidP="005B6482">
      <w:pPr>
        <w:widowControl w:val="0"/>
        <w:shd w:val="clear" w:color="auto" w:fill="FFFFFF"/>
        <w:suppressAutoHyphens/>
        <w:autoSpaceDN w:val="0"/>
        <w:jc w:val="both"/>
        <w:textAlignment w:val="baseline"/>
        <w:rPr>
          <w:rFonts w:eastAsia="SimSun"/>
          <w:kern w:val="3"/>
          <w:sz w:val="28"/>
          <w:szCs w:val="24"/>
          <w:lang w:eastAsia="zh-CN" w:bidi="hi-IN"/>
        </w:rPr>
      </w:pPr>
    </w:p>
    <w:p w:rsidR="005B6482" w:rsidRPr="005B6482" w:rsidRDefault="005B6482" w:rsidP="005B6482">
      <w:pPr>
        <w:pStyle w:val="Paragraphedeliste"/>
        <w:widowControl w:val="0"/>
        <w:numPr>
          <w:ilvl w:val="0"/>
          <w:numId w:val="19"/>
        </w:numPr>
        <w:shd w:val="clear" w:color="auto" w:fill="FFFFFF"/>
        <w:suppressAutoHyphens/>
        <w:autoSpaceDN w:val="0"/>
        <w:jc w:val="both"/>
        <w:textAlignment w:val="baseline"/>
        <w:rPr>
          <w:rFonts w:eastAsia="SimSun"/>
          <w:kern w:val="3"/>
          <w:sz w:val="28"/>
          <w:szCs w:val="24"/>
          <w:lang w:eastAsia="zh-CN" w:bidi="hi-IN"/>
        </w:rPr>
      </w:pPr>
      <w:r w:rsidRPr="005B6482">
        <w:rPr>
          <w:rFonts w:eastAsia="SimSun"/>
          <w:kern w:val="3"/>
          <w:sz w:val="28"/>
          <w:szCs w:val="24"/>
          <w:lang w:eastAsia="zh-CN" w:bidi="hi-IN"/>
        </w:rPr>
        <w:t>Continuer à prendre les mesures efficaces afin de combattre toutes les formes de discrimination en mettant plus particulièrement l’accent sur la lutte contre les discours haineux, le profilage ethnique discriminatoire, la violence à caractère raciste et la violence à l’égard des personnes d’ascendance africaine,</w:t>
      </w:r>
    </w:p>
    <w:p w:rsidR="005B6482" w:rsidRPr="005B6482" w:rsidRDefault="005B6482" w:rsidP="005B6482">
      <w:pPr>
        <w:widowControl w:val="0"/>
        <w:shd w:val="clear" w:color="auto" w:fill="FFFFFF"/>
        <w:suppressAutoHyphens/>
        <w:autoSpaceDN w:val="0"/>
        <w:jc w:val="both"/>
        <w:textAlignment w:val="baseline"/>
        <w:rPr>
          <w:rFonts w:eastAsia="SimSun"/>
          <w:kern w:val="3"/>
          <w:sz w:val="28"/>
          <w:szCs w:val="24"/>
          <w:lang w:eastAsia="zh-CN" w:bidi="hi-IN"/>
        </w:rPr>
      </w:pPr>
    </w:p>
    <w:p w:rsidR="006665DB" w:rsidRDefault="005B6482" w:rsidP="005B6482">
      <w:pPr>
        <w:pStyle w:val="Paragraphedeliste"/>
        <w:widowControl w:val="0"/>
        <w:numPr>
          <w:ilvl w:val="0"/>
          <w:numId w:val="19"/>
        </w:numPr>
        <w:shd w:val="clear" w:color="auto" w:fill="FFFFFF"/>
        <w:suppressAutoHyphens/>
        <w:autoSpaceDN w:val="0"/>
        <w:jc w:val="both"/>
        <w:textAlignment w:val="baseline"/>
        <w:rPr>
          <w:rFonts w:eastAsia="SimSun"/>
          <w:kern w:val="3"/>
          <w:sz w:val="28"/>
          <w:szCs w:val="24"/>
          <w:lang w:eastAsia="zh-CN" w:bidi="hi-IN"/>
        </w:rPr>
      </w:pPr>
      <w:r w:rsidRPr="005B6482">
        <w:rPr>
          <w:rFonts w:eastAsia="SimSun"/>
          <w:kern w:val="3"/>
          <w:sz w:val="28"/>
          <w:szCs w:val="24"/>
          <w:lang w:eastAsia="zh-CN" w:bidi="hi-IN"/>
        </w:rPr>
        <w:t>Poursuivre la politique de renforcement du droit des personnes handicapées notamment en veillant à leur intégration et leur participation active à la vie de la collectivité, et allouer des ressources suffisantes à cette fin</w:t>
      </w:r>
      <w:r>
        <w:rPr>
          <w:rFonts w:eastAsia="SimSun"/>
          <w:kern w:val="3"/>
          <w:sz w:val="28"/>
          <w:szCs w:val="24"/>
          <w:lang w:eastAsia="zh-CN" w:bidi="hi-IN"/>
        </w:rPr>
        <w:t>.</w:t>
      </w:r>
    </w:p>
    <w:p w:rsidR="005B6482" w:rsidRDefault="005B6482" w:rsidP="005B6482">
      <w:pPr>
        <w:pStyle w:val="Paragraphedeliste"/>
        <w:widowControl w:val="0"/>
        <w:shd w:val="clear" w:color="auto" w:fill="FFFFFF"/>
        <w:suppressAutoHyphens/>
        <w:autoSpaceDN w:val="0"/>
        <w:jc w:val="both"/>
        <w:textAlignment w:val="baseline"/>
        <w:rPr>
          <w:rFonts w:eastAsia="SimSun"/>
          <w:kern w:val="3"/>
          <w:sz w:val="28"/>
          <w:szCs w:val="24"/>
          <w:lang w:eastAsia="zh-CN" w:bidi="hi-IN"/>
        </w:rPr>
      </w:pPr>
      <w:bookmarkStart w:id="0" w:name="_GoBack"/>
      <w:bookmarkEnd w:id="0"/>
    </w:p>
    <w:p w:rsidR="005B6482" w:rsidRPr="005B6482" w:rsidRDefault="005B6482" w:rsidP="005B6482">
      <w:pPr>
        <w:pStyle w:val="Paragraphedeliste"/>
        <w:widowControl w:val="0"/>
        <w:shd w:val="clear" w:color="auto" w:fill="FFFFFF"/>
        <w:suppressAutoHyphens/>
        <w:autoSpaceDN w:val="0"/>
        <w:jc w:val="both"/>
        <w:textAlignment w:val="baseline"/>
        <w:rPr>
          <w:rFonts w:eastAsia="SimSun"/>
          <w:kern w:val="3"/>
          <w:sz w:val="28"/>
          <w:szCs w:val="24"/>
          <w:lang w:eastAsia="zh-CN" w:bidi="hi-IN"/>
        </w:rPr>
      </w:pPr>
    </w:p>
    <w:p w:rsidR="002B53DC" w:rsidRPr="00150BF0" w:rsidRDefault="00546CE6" w:rsidP="006665DB">
      <w:pPr>
        <w:widowControl w:val="0"/>
        <w:shd w:val="clear" w:color="auto" w:fill="FFFFFF"/>
        <w:suppressAutoHyphens/>
        <w:autoSpaceDN w:val="0"/>
        <w:jc w:val="both"/>
        <w:textAlignment w:val="baseline"/>
        <w:rPr>
          <w:b/>
          <w:sz w:val="32"/>
          <w:szCs w:val="28"/>
        </w:rPr>
      </w:pPr>
      <w:r w:rsidRPr="00150BF0">
        <w:rPr>
          <w:rFonts w:eastAsia="SimSun"/>
          <w:b/>
          <w:kern w:val="3"/>
          <w:sz w:val="28"/>
          <w:szCs w:val="24"/>
          <w:lang w:eastAsia="zh-CN" w:bidi="hi-IN"/>
        </w:rPr>
        <w:t xml:space="preserve">Je vous remercie </w:t>
      </w:r>
      <w:r w:rsidR="00C70B2C" w:rsidRPr="00150BF0">
        <w:rPr>
          <w:rFonts w:eastAsia="SimSun"/>
          <w:b/>
          <w:kern w:val="3"/>
          <w:sz w:val="28"/>
          <w:szCs w:val="24"/>
          <w:lang w:eastAsia="zh-CN" w:bidi="hi-IN"/>
        </w:rPr>
        <w:t>Madame la Présidente</w:t>
      </w:r>
      <w:r w:rsidR="00EC0451" w:rsidRPr="00150BF0">
        <w:rPr>
          <w:rFonts w:eastAsia="SimSun"/>
          <w:b/>
          <w:kern w:val="3"/>
          <w:sz w:val="28"/>
          <w:szCs w:val="24"/>
          <w:lang w:eastAsia="zh-CN" w:bidi="hi-IN"/>
        </w:rPr>
        <w:t>.</w:t>
      </w:r>
    </w:p>
    <w:sectPr w:rsidR="002B53DC" w:rsidRPr="00150BF0" w:rsidSect="003D5D26">
      <w:pgSz w:w="11906" w:h="16838"/>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0A4E43"/>
    <w:multiLevelType w:val="hybridMultilevel"/>
    <w:tmpl w:val="473660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F0A596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30C07984"/>
    <w:multiLevelType w:val="hybridMultilevel"/>
    <w:tmpl w:val="201AF382"/>
    <w:lvl w:ilvl="0" w:tplc="040C000F">
      <w:start w:val="1"/>
      <w:numFmt w:val="decimal"/>
      <w:lvlText w:val="%1."/>
      <w:lvlJc w:val="left"/>
      <w:pPr>
        <w:ind w:left="1854" w:hanging="360"/>
      </w:p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3" w15:restartNumberingAfterBreak="0">
    <w:nsid w:val="33370D70"/>
    <w:multiLevelType w:val="hybridMultilevel"/>
    <w:tmpl w:val="759E8DF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95070D9"/>
    <w:multiLevelType w:val="hybridMultilevel"/>
    <w:tmpl w:val="0E5A133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D8143D2"/>
    <w:multiLevelType w:val="hybridMultilevel"/>
    <w:tmpl w:val="1C9E258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1656058"/>
    <w:multiLevelType w:val="hybridMultilevel"/>
    <w:tmpl w:val="991A10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72B646E"/>
    <w:multiLevelType w:val="hybridMultilevel"/>
    <w:tmpl w:val="379CEA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1CF020C"/>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626468C1"/>
    <w:multiLevelType w:val="hybridMultilevel"/>
    <w:tmpl w:val="F79CBC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4253826"/>
    <w:multiLevelType w:val="hybridMultilevel"/>
    <w:tmpl w:val="9C9C90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514016E"/>
    <w:multiLevelType w:val="hybridMultilevel"/>
    <w:tmpl w:val="16646FC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62D08AD"/>
    <w:multiLevelType w:val="hybridMultilevel"/>
    <w:tmpl w:val="27C05FA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CB94C24"/>
    <w:multiLevelType w:val="hybridMultilevel"/>
    <w:tmpl w:val="7A7682F0"/>
    <w:lvl w:ilvl="0" w:tplc="040C000F">
      <w:start w:val="1"/>
      <w:numFmt w:val="decimal"/>
      <w:lvlText w:val="%1."/>
      <w:lvlJc w:val="left"/>
      <w:pPr>
        <w:ind w:left="720" w:hanging="360"/>
      </w:pPr>
    </w:lvl>
    <w:lvl w:ilvl="1" w:tplc="040C000F">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DA17ECE"/>
    <w:multiLevelType w:val="hybridMultilevel"/>
    <w:tmpl w:val="17881D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2B55207"/>
    <w:multiLevelType w:val="multilevel"/>
    <w:tmpl w:val="040C001D"/>
    <w:lvl w:ilvl="0">
      <w:start w:val="1"/>
      <w:numFmt w:val="decimal"/>
      <w:lvlText w:val="%1)"/>
      <w:lvlJc w:val="left"/>
      <w:pPr>
        <w:ind w:left="360" w:hanging="360"/>
      </w:pPr>
      <w:rPr>
        <w:rFonts w:hint="default"/>
        <w:color w:val="222222"/>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47A385A"/>
    <w:multiLevelType w:val="hybridMultilevel"/>
    <w:tmpl w:val="019AADF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6112ED4"/>
    <w:multiLevelType w:val="hybridMultilevel"/>
    <w:tmpl w:val="71E603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7204AA9"/>
    <w:multiLevelType w:val="hybridMultilevel"/>
    <w:tmpl w:val="CFE660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12"/>
  </w:num>
  <w:num w:numId="6">
    <w:abstractNumId w:val="18"/>
  </w:num>
  <w:num w:numId="7">
    <w:abstractNumId w:val="7"/>
  </w:num>
  <w:num w:numId="8">
    <w:abstractNumId w:val="5"/>
  </w:num>
  <w:num w:numId="9">
    <w:abstractNumId w:val="4"/>
  </w:num>
  <w:num w:numId="10">
    <w:abstractNumId w:val="13"/>
  </w:num>
  <w:num w:numId="11">
    <w:abstractNumId w:val="0"/>
  </w:num>
  <w:num w:numId="12">
    <w:abstractNumId w:val="3"/>
  </w:num>
  <w:num w:numId="13">
    <w:abstractNumId w:val="2"/>
  </w:num>
  <w:num w:numId="14">
    <w:abstractNumId w:val="14"/>
  </w:num>
  <w:num w:numId="15">
    <w:abstractNumId w:val="9"/>
  </w:num>
  <w:num w:numId="16">
    <w:abstractNumId w:val="16"/>
  </w:num>
  <w:num w:numId="17">
    <w:abstractNumId w:val="10"/>
  </w:num>
  <w:num w:numId="18">
    <w:abstractNumId w:val="17"/>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719"/>
    <w:rsid w:val="00007364"/>
    <w:rsid w:val="00023381"/>
    <w:rsid w:val="0003520A"/>
    <w:rsid w:val="00035D5B"/>
    <w:rsid w:val="000362D6"/>
    <w:rsid w:val="00052A43"/>
    <w:rsid w:val="00075D72"/>
    <w:rsid w:val="000F0A4F"/>
    <w:rsid w:val="000F3AC0"/>
    <w:rsid w:val="000F4842"/>
    <w:rsid w:val="00101BB0"/>
    <w:rsid w:val="001153F6"/>
    <w:rsid w:val="0011692B"/>
    <w:rsid w:val="00141105"/>
    <w:rsid w:val="0014793E"/>
    <w:rsid w:val="00150BF0"/>
    <w:rsid w:val="00152B33"/>
    <w:rsid w:val="00155AB9"/>
    <w:rsid w:val="00163098"/>
    <w:rsid w:val="00182F5F"/>
    <w:rsid w:val="00183985"/>
    <w:rsid w:val="001848BC"/>
    <w:rsid w:val="00184A21"/>
    <w:rsid w:val="001D2288"/>
    <w:rsid w:val="001D3CE1"/>
    <w:rsid w:val="001E2BAA"/>
    <w:rsid w:val="001E3746"/>
    <w:rsid w:val="00231570"/>
    <w:rsid w:val="0023479F"/>
    <w:rsid w:val="00237740"/>
    <w:rsid w:val="002466EF"/>
    <w:rsid w:val="00246C12"/>
    <w:rsid w:val="00251138"/>
    <w:rsid w:val="00257A88"/>
    <w:rsid w:val="00262A0F"/>
    <w:rsid w:val="00270590"/>
    <w:rsid w:val="00280447"/>
    <w:rsid w:val="0028580A"/>
    <w:rsid w:val="0029667B"/>
    <w:rsid w:val="002A6F03"/>
    <w:rsid w:val="002B53DC"/>
    <w:rsid w:val="002B74AE"/>
    <w:rsid w:val="002C578E"/>
    <w:rsid w:val="002C7C33"/>
    <w:rsid w:val="002D316C"/>
    <w:rsid w:val="002F0A5D"/>
    <w:rsid w:val="002F1A18"/>
    <w:rsid w:val="002F2C60"/>
    <w:rsid w:val="002F6D63"/>
    <w:rsid w:val="00304C4F"/>
    <w:rsid w:val="00320CD6"/>
    <w:rsid w:val="00323C06"/>
    <w:rsid w:val="003276AC"/>
    <w:rsid w:val="003523E0"/>
    <w:rsid w:val="00352E09"/>
    <w:rsid w:val="00353D6C"/>
    <w:rsid w:val="003540C2"/>
    <w:rsid w:val="003561FB"/>
    <w:rsid w:val="00364A68"/>
    <w:rsid w:val="0038778B"/>
    <w:rsid w:val="003C1D44"/>
    <w:rsid w:val="003C71F6"/>
    <w:rsid w:val="003D5D26"/>
    <w:rsid w:val="003E3387"/>
    <w:rsid w:val="004023DC"/>
    <w:rsid w:val="0041060A"/>
    <w:rsid w:val="00410D45"/>
    <w:rsid w:val="00415374"/>
    <w:rsid w:val="00416846"/>
    <w:rsid w:val="00421C30"/>
    <w:rsid w:val="004443FF"/>
    <w:rsid w:val="00447E29"/>
    <w:rsid w:val="004A6D10"/>
    <w:rsid w:val="004B15CF"/>
    <w:rsid w:val="004B1BA9"/>
    <w:rsid w:val="004B43F8"/>
    <w:rsid w:val="004C3D85"/>
    <w:rsid w:val="004C5EF7"/>
    <w:rsid w:val="004C6AE1"/>
    <w:rsid w:val="00503EA2"/>
    <w:rsid w:val="00520BE6"/>
    <w:rsid w:val="0052509B"/>
    <w:rsid w:val="0054452A"/>
    <w:rsid w:val="00546CE6"/>
    <w:rsid w:val="00550612"/>
    <w:rsid w:val="00566423"/>
    <w:rsid w:val="00575C03"/>
    <w:rsid w:val="00590CBC"/>
    <w:rsid w:val="005A4ADA"/>
    <w:rsid w:val="005A6ADF"/>
    <w:rsid w:val="005B04BD"/>
    <w:rsid w:val="005B6482"/>
    <w:rsid w:val="005E3237"/>
    <w:rsid w:val="005E76E3"/>
    <w:rsid w:val="005E7D99"/>
    <w:rsid w:val="005F1080"/>
    <w:rsid w:val="005F5858"/>
    <w:rsid w:val="0060547C"/>
    <w:rsid w:val="0061096B"/>
    <w:rsid w:val="00631A96"/>
    <w:rsid w:val="00643E98"/>
    <w:rsid w:val="006462B9"/>
    <w:rsid w:val="00660BBE"/>
    <w:rsid w:val="006665DB"/>
    <w:rsid w:val="006912A5"/>
    <w:rsid w:val="00691CE1"/>
    <w:rsid w:val="006A1A9C"/>
    <w:rsid w:val="006A2E65"/>
    <w:rsid w:val="007117CB"/>
    <w:rsid w:val="00770739"/>
    <w:rsid w:val="00772048"/>
    <w:rsid w:val="00784297"/>
    <w:rsid w:val="007A5600"/>
    <w:rsid w:val="007B497C"/>
    <w:rsid w:val="007D1FB6"/>
    <w:rsid w:val="007F5588"/>
    <w:rsid w:val="00814266"/>
    <w:rsid w:val="00825B3E"/>
    <w:rsid w:val="0084248B"/>
    <w:rsid w:val="00857ADC"/>
    <w:rsid w:val="00861CCA"/>
    <w:rsid w:val="00862C0C"/>
    <w:rsid w:val="00882C71"/>
    <w:rsid w:val="008A2696"/>
    <w:rsid w:val="008A2DFD"/>
    <w:rsid w:val="008A441B"/>
    <w:rsid w:val="008A6F96"/>
    <w:rsid w:val="008C660D"/>
    <w:rsid w:val="008C7513"/>
    <w:rsid w:val="008D7432"/>
    <w:rsid w:val="008F65C2"/>
    <w:rsid w:val="00905C1E"/>
    <w:rsid w:val="00906810"/>
    <w:rsid w:val="009105B0"/>
    <w:rsid w:val="00922517"/>
    <w:rsid w:val="00933C2D"/>
    <w:rsid w:val="009558F5"/>
    <w:rsid w:val="00960EEA"/>
    <w:rsid w:val="009722C6"/>
    <w:rsid w:val="009803AD"/>
    <w:rsid w:val="00986429"/>
    <w:rsid w:val="00987185"/>
    <w:rsid w:val="009A02D0"/>
    <w:rsid w:val="009A455C"/>
    <w:rsid w:val="009C0BD8"/>
    <w:rsid w:val="009C5680"/>
    <w:rsid w:val="009D5CDC"/>
    <w:rsid w:val="009E35F1"/>
    <w:rsid w:val="00A03DEA"/>
    <w:rsid w:val="00A07F4E"/>
    <w:rsid w:val="00A24F3C"/>
    <w:rsid w:val="00A32AEA"/>
    <w:rsid w:val="00A37F6B"/>
    <w:rsid w:val="00A50087"/>
    <w:rsid w:val="00A55FDC"/>
    <w:rsid w:val="00AA5512"/>
    <w:rsid w:val="00AA6A79"/>
    <w:rsid w:val="00AB1F82"/>
    <w:rsid w:val="00AB7276"/>
    <w:rsid w:val="00AC3B4E"/>
    <w:rsid w:val="00AC5037"/>
    <w:rsid w:val="00AD1036"/>
    <w:rsid w:val="00B016DF"/>
    <w:rsid w:val="00B03396"/>
    <w:rsid w:val="00B04A8B"/>
    <w:rsid w:val="00B067A8"/>
    <w:rsid w:val="00B06C01"/>
    <w:rsid w:val="00B26D89"/>
    <w:rsid w:val="00B2703F"/>
    <w:rsid w:val="00B32929"/>
    <w:rsid w:val="00B349DF"/>
    <w:rsid w:val="00B40407"/>
    <w:rsid w:val="00B4498B"/>
    <w:rsid w:val="00B44C35"/>
    <w:rsid w:val="00B56719"/>
    <w:rsid w:val="00B60CB8"/>
    <w:rsid w:val="00B60F30"/>
    <w:rsid w:val="00B61098"/>
    <w:rsid w:val="00B66322"/>
    <w:rsid w:val="00B66606"/>
    <w:rsid w:val="00B71072"/>
    <w:rsid w:val="00B764D6"/>
    <w:rsid w:val="00B91D50"/>
    <w:rsid w:val="00B94DD3"/>
    <w:rsid w:val="00BA0751"/>
    <w:rsid w:val="00BA2F09"/>
    <w:rsid w:val="00BA7D09"/>
    <w:rsid w:val="00BB5CF0"/>
    <w:rsid w:val="00BC4FDF"/>
    <w:rsid w:val="00BE1602"/>
    <w:rsid w:val="00BF1A12"/>
    <w:rsid w:val="00BF207A"/>
    <w:rsid w:val="00BF3A2D"/>
    <w:rsid w:val="00BF450F"/>
    <w:rsid w:val="00BF6570"/>
    <w:rsid w:val="00C05FC6"/>
    <w:rsid w:val="00C21A06"/>
    <w:rsid w:val="00C236C0"/>
    <w:rsid w:val="00C370FC"/>
    <w:rsid w:val="00C45769"/>
    <w:rsid w:val="00C54456"/>
    <w:rsid w:val="00C701A3"/>
    <w:rsid w:val="00C70827"/>
    <w:rsid w:val="00C70B2C"/>
    <w:rsid w:val="00C90C86"/>
    <w:rsid w:val="00C94415"/>
    <w:rsid w:val="00CC5AE3"/>
    <w:rsid w:val="00CC6F62"/>
    <w:rsid w:val="00CD0F82"/>
    <w:rsid w:val="00CE21A7"/>
    <w:rsid w:val="00CE6C75"/>
    <w:rsid w:val="00CF0960"/>
    <w:rsid w:val="00D06B5D"/>
    <w:rsid w:val="00D1058C"/>
    <w:rsid w:val="00D24D22"/>
    <w:rsid w:val="00D26F81"/>
    <w:rsid w:val="00D31E6B"/>
    <w:rsid w:val="00D355D9"/>
    <w:rsid w:val="00D35867"/>
    <w:rsid w:val="00D50925"/>
    <w:rsid w:val="00D509B9"/>
    <w:rsid w:val="00D568E7"/>
    <w:rsid w:val="00D56CD1"/>
    <w:rsid w:val="00D62222"/>
    <w:rsid w:val="00D64589"/>
    <w:rsid w:val="00D85286"/>
    <w:rsid w:val="00D87E42"/>
    <w:rsid w:val="00DC17DB"/>
    <w:rsid w:val="00DC31BE"/>
    <w:rsid w:val="00DC3684"/>
    <w:rsid w:val="00DD15AE"/>
    <w:rsid w:val="00DD4B0D"/>
    <w:rsid w:val="00DE0283"/>
    <w:rsid w:val="00DE716D"/>
    <w:rsid w:val="00DF7EB5"/>
    <w:rsid w:val="00E007A6"/>
    <w:rsid w:val="00E271B5"/>
    <w:rsid w:val="00E3288D"/>
    <w:rsid w:val="00E41484"/>
    <w:rsid w:val="00E60E4E"/>
    <w:rsid w:val="00E66836"/>
    <w:rsid w:val="00E70D35"/>
    <w:rsid w:val="00E7286B"/>
    <w:rsid w:val="00E73C80"/>
    <w:rsid w:val="00E80EEB"/>
    <w:rsid w:val="00E81E5C"/>
    <w:rsid w:val="00E82045"/>
    <w:rsid w:val="00EA015F"/>
    <w:rsid w:val="00EB0B59"/>
    <w:rsid w:val="00EC0451"/>
    <w:rsid w:val="00EC1B3A"/>
    <w:rsid w:val="00ED7433"/>
    <w:rsid w:val="00EE7C1B"/>
    <w:rsid w:val="00F129C8"/>
    <w:rsid w:val="00F15EA8"/>
    <w:rsid w:val="00F23711"/>
    <w:rsid w:val="00F3789B"/>
    <w:rsid w:val="00F42CB8"/>
    <w:rsid w:val="00F55771"/>
    <w:rsid w:val="00F56420"/>
    <w:rsid w:val="00F65833"/>
    <w:rsid w:val="00F7451B"/>
    <w:rsid w:val="00F77623"/>
    <w:rsid w:val="00F8147B"/>
    <w:rsid w:val="00F842E1"/>
    <w:rsid w:val="00F94062"/>
    <w:rsid w:val="00F95982"/>
    <w:rsid w:val="00FA00A5"/>
    <w:rsid w:val="00FA15C8"/>
    <w:rsid w:val="00FA672E"/>
    <w:rsid w:val="00FC1118"/>
    <w:rsid w:val="00FF3E35"/>
  </w:rsids>
  <m:mathPr>
    <m:mathFont m:val="Cambria Math"/>
    <m:brkBin m:val="before"/>
    <m:brkBinSub m:val="--"/>
    <m:smallFrac/>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F142A018-A493-41C2-A29D-9D9C1978C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D26"/>
  </w:style>
  <w:style w:type="paragraph" w:styleId="Titre1">
    <w:name w:val="heading 1"/>
    <w:basedOn w:val="Normal"/>
    <w:next w:val="Normal"/>
    <w:qFormat/>
    <w:rsid w:val="003D5D26"/>
    <w:pPr>
      <w:keepNext/>
      <w:jc w:val="center"/>
      <w:outlineLvl w:val="0"/>
    </w:pPr>
    <w:rPr>
      <w:rFonts w:ascii="Verdana" w:hAnsi="Verdana"/>
      <w:b/>
      <w:sz w:val="32"/>
      <w:lang w:val="fr-CH"/>
    </w:rPr>
  </w:style>
  <w:style w:type="paragraph" w:styleId="Titre2">
    <w:name w:val="heading 2"/>
    <w:basedOn w:val="Normal"/>
    <w:next w:val="Normal"/>
    <w:qFormat/>
    <w:rsid w:val="003D5D26"/>
    <w:pPr>
      <w:keepNext/>
      <w:jc w:val="center"/>
      <w:outlineLvl w:val="1"/>
    </w:pPr>
    <w:rPr>
      <w:rFonts w:ascii="Arial" w:hAnsi="Arial"/>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rsid w:val="003D5D26"/>
    <w:pPr>
      <w:jc w:val="both"/>
    </w:pPr>
    <w:rPr>
      <w:rFonts w:ascii="Arial Narrow" w:hAnsi="Arial Narrow"/>
      <w:sz w:val="22"/>
      <w:lang w:val="fr-CH"/>
    </w:rPr>
  </w:style>
  <w:style w:type="paragraph" w:styleId="Corpsdetexte2">
    <w:name w:val="Body Text 2"/>
    <w:basedOn w:val="Normal"/>
    <w:semiHidden/>
    <w:rsid w:val="003D5D26"/>
    <w:pPr>
      <w:jc w:val="both"/>
    </w:pPr>
    <w:rPr>
      <w:rFonts w:ascii="Arial Narrow" w:hAnsi="Arial Narrow"/>
      <w:b/>
      <w:sz w:val="22"/>
      <w:lang w:val="fr-CH"/>
    </w:rPr>
  </w:style>
  <w:style w:type="paragraph" w:styleId="Corpsdetexte3">
    <w:name w:val="Body Text 3"/>
    <w:basedOn w:val="Normal"/>
    <w:semiHidden/>
    <w:rsid w:val="003D5D26"/>
    <w:pPr>
      <w:jc w:val="both"/>
    </w:pPr>
    <w:rPr>
      <w:rFonts w:ascii="Trebuchet MS" w:hAnsi="Trebuchet MS"/>
      <w:sz w:val="24"/>
      <w:lang w:val="fr-CH"/>
    </w:rPr>
  </w:style>
  <w:style w:type="paragraph" w:styleId="Titre">
    <w:name w:val="Title"/>
    <w:basedOn w:val="Normal"/>
    <w:qFormat/>
    <w:rsid w:val="003D5D26"/>
    <w:pPr>
      <w:pBdr>
        <w:top w:val="single" w:sz="4" w:space="1" w:color="auto"/>
        <w:left w:val="single" w:sz="4" w:space="4" w:color="auto"/>
        <w:bottom w:val="single" w:sz="4" w:space="1" w:color="auto"/>
        <w:right w:val="single" w:sz="4" w:space="4" w:color="auto"/>
      </w:pBdr>
      <w:jc w:val="center"/>
    </w:pPr>
    <w:rPr>
      <w:rFonts w:ascii="Verdana" w:hAnsi="Verdana"/>
      <w:b/>
      <w:sz w:val="22"/>
      <w:lang w:val="fr-CH"/>
    </w:rPr>
  </w:style>
  <w:style w:type="character" w:customStyle="1" w:styleId="apple-style-span">
    <w:name w:val="apple-style-span"/>
    <w:basedOn w:val="Policepardfaut"/>
    <w:rsid w:val="003D5D26"/>
  </w:style>
  <w:style w:type="character" w:customStyle="1" w:styleId="apple-converted-space">
    <w:name w:val="apple-converted-space"/>
    <w:basedOn w:val="Policepardfaut"/>
    <w:rsid w:val="00E60E4E"/>
  </w:style>
  <w:style w:type="character" w:styleId="Lienhypertexte">
    <w:name w:val="Hyperlink"/>
    <w:uiPriority w:val="99"/>
    <w:semiHidden/>
    <w:unhideWhenUsed/>
    <w:rsid w:val="00E60E4E"/>
    <w:rPr>
      <w:color w:val="0000FF"/>
      <w:u w:val="single"/>
    </w:rPr>
  </w:style>
  <w:style w:type="paragraph" w:customStyle="1" w:styleId="Default">
    <w:name w:val="Default"/>
    <w:rsid w:val="00F65833"/>
    <w:pPr>
      <w:autoSpaceDE w:val="0"/>
      <w:autoSpaceDN w:val="0"/>
      <w:adjustRightInd w:val="0"/>
    </w:pPr>
    <w:rPr>
      <w:rFonts w:eastAsia="Calibri"/>
      <w:color w:val="000000"/>
      <w:sz w:val="24"/>
      <w:szCs w:val="24"/>
      <w:lang w:val="fr-CH" w:eastAsia="en-US"/>
    </w:rPr>
  </w:style>
  <w:style w:type="paragraph" w:styleId="Textedebulles">
    <w:name w:val="Balloon Text"/>
    <w:basedOn w:val="Normal"/>
    <w:link w:val="TextedebullesCar"/>
    <w:uiPriority w:val="99"/>
    <w:semiHidden/>
    <w:unhideWhenUsed/>
    <w:rsid w:val="00D62222"/>
    <w:rPr>
      <w:rFonts w:ascii="Segoe UI" w:hAnsi="Segoe UI" w:cs="Segoe UI"/>
      <w:sz w:val="18"/>
      <w:szCs w:val="18"/>
    </w:rPr>
  </w:style>
  <w:style w:type="character" w:customStyle="1" w:styleId="TextedebullesCar">
    <w:name w:val="Texte de bulles Car"/>
    <w:link w:val="Textedebulles"/>
    <w:uiPriority w:val="99"/>
    <w:semiHidden/>
    <w:rsid w:val="00D62222"/>
    <w:rPr>
      <w:rFonts w:ascii="Segoe UI" w:hAnsi="Segoe UI" w:cs="Segoe UI"/>
      <w:sz w:val="18"/>
      <w:szCs w:val="18"/>
    </w:rPr>
  </w:style>
  <w:style w:type="paragraph" w:styleId="NormalWeb">
    <w:name w:val="Normal (Web)"/>
    <w:basedOn w:val="Normal"/>
    <w:uiPriority w:val="99"/>
    <w:unhideWhenUsed/>
    <w:rsid w:val="00E70D35"/>
    <w:pPr>
      <w:spacing w:before="100" w:beforeAutospacing="1" w:after="100" w:afterAutospacing="1"/>
    </w:pPr>
    <w:rPr>
      <w:sz w:val="24"/>
      <w:szCs w:val="24"/>
      <w:lang w:val="fr-CH" w:eastAsia="fr-CH"/>
    </w:rPr>
  </w:style>
  <w:style w:type="paragraph" w:customStyle="1" w:styleId="rtejustify">
    <w:name w:val="rtejustify"/>
    <w:basedOn w:val="Normal"/>
    <w:rsid w:val="00BF450F"/>
    <w:pPr>
      <w:spacing w:before="100" w:beforeAutospacing="1" w:after="100" w:afterAutospacing="1"/>
    </w:pPr>
    <w:rPr>
      <w:sz w:val="24"/>
      <w:szCs w:val="24"/>
      <w:lang w:val="fr-CH" w:eastAsia="fr-CH"/>
    </w:rPr>
  </w:style>
  <w:style w:type="paragraph" w:styleId="Paragraphedeliste">
    <w:name w:val="List Paragraph"/>
    <w:basedOn w:val="Normal"/>
    <w:uiPriority w:val="34"/>
    <w:qFormat/>
    <w:rsid w:val="00546C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579531">
      <w:bodyDiv w:val="1"/>
      <w:marLeft w:val="0"/>
      <w:marRight w:val="0"/>
      <w:marTop w:val="0"/>
      <w:marBottom w:val="0"/>
      <w:divBdr>
        <w:top w:val="none" w:sz="0" w:space="0" w:color="auto"/>
        <w:left w:val="none" w:sz="0" w:space="0" w:color="auto"/>
        <w:bottom w:val="none" w:sz="0" w:space="0" w:color="auto"/>
        <w:right w:val="none" w:sz="0" w:space="0" w:color="auto"/>
      </w:divBdr>
    </w:div>
    <w:div w:id="451437807">
      <w:bodyDiv w:val="1"/>
      <w:marLeft w:val="0"/>
      <w:marRight w:val="0"/>
      <w:marTop w:val="0"/>
      <w:marBottom w:val="0"/>
      <w:divBdr>
        <w:top w:val="none" w:sz="0" w:space="0" w:color="auto"/>
        <w:left w:val="none" w:sz="0" w:space="0" w:color="auto"/>
        <w:bottom w:val="none" w:sz="0" w:space="0" w:color="auto"/>
        <w:right w:val="none" w:sz="0" w:space="0" w:color="auto"/>
      </w:divBdr>
    </w:div>
    <w:div w:id="800078811">
      <w:bodyDiv w:val="1"/>
      <w:marLeft w:val="0"/>
      <w:marRight w:val="0"/>
      <w:marTop w:val="0"/>
      <w:marBottom w:val="0"/>
      <w:divBdr>
        <w:top w:val="none" w:sz="0" w:space="0" w:color="auto"/>
        <w:left w:val="none" w:sz="0" w:space="0" w:color="auto"/>
        <w:bottom w:val="none" w:sz="0" w:space="0" w:color="auto"/>
        <w:right w:val="none" w:sz="0" w:space="0" w:color="auto"/>
      </w:divBdr>
    </w:div>
    <w:div w:id="837618486">
      <w:bodyDiv w:val="1"/>
      <w:marLeft w:val="0"/>
      <w:marRight w:val="0"/>
      <w:marTop w:val="0"/>
      <w:marBottom w:val="0"/>
      <w:divBdr>
        <w:top w:val="none" w:sz="0" w:space="0" w:color="auto"/>
        <w:left w:val="none" w:sz="0" w:space="0" w:color="auto"/>
        <w:bottom w:val="none" w:sz="0" w:space="0" w:color="auto"/>
        <w:right w:val="none" w:sz="0" w:space="0" w:color="auto"/>
      </w:divBdr>
    </w:div>
    <w:div w:id="873537937">
      <w:bodyDiv w:val="1"/>
      <w:marLeft w:val="0"/>
      <w:marRight w:val="0"/>
      <w:marTop w:val="0"/>
      <w:marBottom w:val="0"/>
      <w:divBdr>
        <w:top w:val="none" w:sz="0" w:space="0" w:color="auto"/>
        <w:left w:val="none" w:sz="0" w:space="0" w:color="auto"/>
        <w:bottom w:val="none" w:sz="0" w:space="0" w:color="auto"/>
        <w:right w:val="none" w:sz="0" w:space="0" w:color="auto"/>
      </w:divBdr>
    </w:div>
    <w:div w:id="928125039">
      <w:bodyDiv w:val="1"/>
      <w:marLeft w:val="0"/>
      <w:marRight w:val="0"/>
      <w:marTop w:val="0"/>
      <w:marBottom w:val="0"/>
      <w:divBdr>
        <w:top w:val="none" w:sz="0" w:space="0" w:color="auto"/>
        <w:left w:val="none" w:sz="0" w:space="0" w:color="auto"/>
        <w:bottom w:val="none" w:sz="0" w:space="0" w:color="auto"/>
        <w:right w:val="none" w:sz="0" w:space="0" w:color="auto"/>
      </w:divBdr>
    </w:div>
    <w:div w:id="936988088">
      <w:bodyDiv w:val="1"/>
      <w:marLeft w:val="0"/>
      <w:marRight w:val="0"/>
      <w:marTop w:val="0"/>
      <w:marBottom w:val="0"/>
      <w:divBdr>
        <w:top w:val="none" w:sz="0" w:space="0" w:color="auto"/>
        <w:left w:val="none" w:sz="0" w:space="0" w:color="auto"/>
        <w:bottom w:val="none" w:sz="0" w:space="0" w:color="auto"/>
        <w:right w:val="none" w:sz="0" w:space="0" w:color="auto"/>
      </w:divBdr>
    </w:div>
    <w:div w:id="987633923">
      <w:bodyDiv w:val="1"/>
      <w:marLeft w:val="0"/>
      <w:marRight w:val="0"/>
      <w:marTop w:val="0"/>
      <w:marBottom w:val="0"/>
      <w:divBdr>
        <w:top w:val="none" w:sz="0" w:space="0" w:color="auto"/>
        <w:left w:val="none" w:sz="0" w:space="0" w:color="auto"/>
        <w:bottom w:val="none" w:sz="0" w:space="0" w:color="auto"/>
        <w:right w:val="none" w:sz="0" w:space="0" w:color="auto"/>
      </w:divBdr>
    </w:div>
    <w:div w:id="1047024339">
      <w:bodyDiv w:val="1"/>
      <w:marLeft w:val="0"/>
      <w:marRight w:val="0"/>
      <w:marTop w:val="0"/>
      <w:marBottom w:val="0"/>
      <w:divBdr>
        <w:top w:val="none" w:sz="0" w:space="0" w:color="auto"/>
        <w:left w:val="none" w:sz="0" w:space="0" w:color="auto"/>
        <w:bottom w:val="none" w:sz="0" w:space="0" w:color="auto"/>
        <w:right w:val="none" w:sz="0" w:space="0" w:color="auto"/>
      </w:divBdr>
    </w:div>
    <w:div w:id="1078595547">
      <w:bodyDiv w:val="1"/>
      <w:marLeft w:val="0"/>
      <w:marRight w:val="0"/>
      <w:marTop w:val="0"/>
      <w:marBottom w:val="0"/>
      <w:divBdr>
        <w:top w:val="none" w:sz="0" w:space="0" w:color="auto"/>
        <w:left w:val="none" w:sz="0" w:space="0" w:color="auto"/>
        <w:bottom w:val="none" w:sz="0" w:space="0" w:color="auto"/>
        <w:right w:val="none" w:sz="0" w:space="0" w:color="auto"/>
      </w:divBdr>
    </w:div>
    <w:div w:id="1113477838">
      <w:bodyDiv w:val="1"/>
      <w:marLeft w:val="0"/>
      <w:marRight w:val="0"/>
      <w:marTop w:val="0"/>
      <w:marBottom w:val="0"/>
      <w:divBdr>
        <w:top w:val="none" w:sz="0" w:space="0" w:color="auto"/>
        <w:left w:val="none" w:sz="0" w:space="0" w:color="auto"/>
        <w:bottom w:val="none" w:sz="0" w:space="0" w:color="auto"/>
        <w:right w:val="none" w:sz="0" w:space="0" w:color="auto"/>
      </w:divBdr>
    </w:div>
    <w:div w:id="1162044324">
      <w:bodyDiv w:val="1"/>
      <w:marLeft w:val="0"/>
      <w:marRight w:val="0"/>
      <w:marTop w:val="0"/>
      <w:marBottom w:val="0"/>
      <w:divBdr>
        <w:top w:val="none" w:sz="0" w:space="0" w:color="auto"/>
        <w:left w:val="none" w:sz="0" w:space="0" w:color="auto"/>
        <w:bottom w:val="none" w:sz="0" w:space="0" w:color="auto"/>
        <w:right w:val="none" w:sz="0" w:space="0" w:color="auto"/>
      </w:divBdr>
    </w:div>
    <w:div w:id="1229459829">
      <w:bodyDiv w:val="1"/>
      <w:marLeft w:val="0"/>
      <w:marRight w:val="0"/>
      <w:marTop w:val="0"/>
      <w:marBottom w:val="0"/>
      <w:divBdr>
        <w:top w:val="none" w:sz="0" w:space="0" w:color="auto"/>
        <w:left w:val="none" w:sz="0" w:space="0" w:color="auto"/>
        <w:bottom w:val="none" w:sz="0" w:space="0" w:color="auto"/>
        <w:right w:val="none" w:sz="0" w:space="0" w:color="auto"/>
      </w:divBdr>
    </w:div>
    <w:div w:id="1261639855">
      <w:bodyDiv w:val="1"/>
      <w:marLeft w:val="0"/>
      <w:marRight w:val="0"/>
      <w:marTop w:val="0"/>
      <w:marBottom w:val="0"/>
      <w:divBdr>
        <w:top w:val="none" w:sz="0" w:space="0" w:color="auto"/>
        <w:left w:val="none" w:sz="0" w:space="0" w:color="auto"/>
        <w:bottom w:val="none" w:sz="0" w:space="0" w:color="auto"/>
        <w:right w:val="none" w:sz="0" w:space="0" w:color="auto"/>
      </w:divBdr>
    </w:div>
    <w:div w:id="1271665365">
      <w:bodyDiv w:val="1"/>
      <w:marLeft w:val="0"/>
      <w:marRight w:val="0"/>
      <w:marTop w:val="0"/>
      <w:marBottom w:val="0"/>
      <w:divBdr>
        <w:top w:val="none" w:sz="0" w:space="0" w:color="auto"/>
        <w:left w:val="none" w:sz="0" w:space="0" w:color="auto"/>
        <w:bottom w:val="none" w:sz="0" w:space="0" w:color="auto"/>
        <w:right w:val="none" w:sz="0" w:space="0" w:color="auto"/>
      </w:divBdr>
    </w:div>
    <w:div w:id="1752044316">
      <w:bodyDiv w:val="1"/>
      <w:marLeft w:val="0"/>
      <w:marRight w:val="0"/>
      <w:marTop w:val="0"/>
      <w:marBottom w:val="0"/>
      <w:divBdr>
        <w:top w:val="none" w:sz="0" w:space="0" w:color="auto"/>
        <w:left w:val="none" w:sz="0" w:space="0" w:color="auto"/>
        <w:bottom w:val="none" w:sz="0" w:space="0" w:color="auto"/>
        <w:right w:val="none" w:sz="0" w:space="0" w:color="auto"/>
      </w:divBdr>
    </w:div>
    <w:div w:id="1857041586">
      <w:bodyDiv w:val="1"/>
      <w:marLeft w:val="0"/>
      <w:marRight w:val="0"/>
      <w:marTop w:val="0"/>
      <w:marBottom w:val="0"/>
      <w:divBdr>
        <w:top w:val="none" w:sz="0" w:space="0" w:color="auto"/>
        <w:left w:val="none" w:sz="0" w:space="0" w:color="auto"/>
        <w:bottom w:val="none" w:sz="0" w:space="0" w:color="auto"/>
        <w:right w:val="none" w:sz="0" w:space="0" w:color="auto"/>
      </w:divBdr>
    </w:div>
    <w:div w:id="1943340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customXml" Target="../customXml/item3.xml"/><Relationship Id="rId5" Type="http://schemas.openxmlformats.org/officeDocument/2006/relationships/image" Target="media/image1.wmf"/><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364DFD8-16B8-4CED-9FB4-3A8DA17A824B}"/>
</file>

<file path=customXml/itemProps2.xml><?xml version="1.0" encoding="utf-8"?>
<ds:datastoreItem xmlns:ds="http://schemas.openxmlformats.org/officeDocument/2006/customXml" ds:itemID="{10BBE60E-DE15-44CC-94C4-3858EC790AED}"/>
</file>

<file path=customXml/itemProps3.xml><?xml version="1.0" encoding="utf-8"?>
<ds:datastoreItem xmlns:ds="http://schemas.openxmlformats.org/officeDocument/2006/customXml" ds:itemID="{6622519F-0885-4B26-86E8-A575001AE63F}"/>
</file>

<file path=docProps/app.xml><?xml version="1.0" encoding="utf-8"?>
<Properties xmlns="http://schemas.openxmlformats.org/officeDocument/2006/extended-properties" xmlns:vt="http://schemas.openxmlformats.org/officeDocument/2006/docPropsVTypes">
  <Template>Normal.dotm</Template>
  <TotalTime>1</TotalTime>
  <Pages>2</Pages>
  <Words>255</Words>
  <Characters>1408</Characters>
  <Application>Microsoft Office Word</Application>
  <DocSecurity>0</DocSecurity>
  <Lines>11</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Djibouti</Company>
  <LinksUpToDate>false</LinksUpToDate>
  <CharactersWithSpaces>1660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Inst_Usr</dc:creator>
  <cp:lastModifiedBy>SK</cp:lastModifiedBy>
  <cp:revision>3</cp:revision>
  <cp:lastPrinted>2021-01-18T14:43:00Z</cp:lastPrinted>
  <dcterms:created xsi:type="dcterms:W3CDTF">2021-11-05T13:48:00Z</dcterms:created>
  <dcterms:modified xsi:type="dcterms:W3CDTF">2021-11-05T13:49:00Z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