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78237" w14:textId="77777777" w:rsidR="00A13426" w:rsidRDefault="00A13426" w:rsidP="00A13426">
      <w:pPr>
        <w:jc w:val="center"/>
        <w:rPr>
          <w:rFonts w:ascii="Times New Roman" w:hAnsi="Times New Roman" w:cs="Times New Roman"/>
          <w:b/>
        </w:rPr>
      </w:pPr>
    </w:p>
    <w:p w14:paraId="50CC599F" w14:textId="3ADC2241" w:rsidR="00A13426" w:rsidRDefault="00A13426" w:rsidP="00A13426">
      <w:pPr>
        <w:jc w:val="center"/>
        <w:rPr>
          <w:rFonts w:ascii="Times New Roman" w:hAnsi="Times New Roman" w:cs="Times New Roman"/>
          <w:b/>
        </w:rPr>
      </w:pPr>
      <w:r>
        <w:rPr>
          <w:noProof/>
          <w:lang w:val="en-US"/>
        </w:rPr>
        <w:drawing>
          <wp:inline distT="0" distB="0" distL="0" distR="0" wp14:anchorId="2A1AE17F" wp14:editId="64497C5B">
            <wp:extent cx="1051200" cy="131040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200" cy="131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03EE5D" w14:textId="77777777" w:rsidR="00A13426" w:rsidRDefault="00A13426" w:rsidP="00A13426">
      <w:pPr>
        <w:jc w:val="center"/>
        <w:rPr>
          <w:rFonts w:ascii="Times New Roman" w:hAnsi="Times New Roman" w:cs="Times New Roman"/>
          <w:b/>
        </w:rPr>
      </w:pPr>
    </w:p>
    <w:p w14:paraId="147ED4F3" w14:textId="4A96FA0F" w:rsidR="00A13426" w:rsidRPr="00E25753" w:rsidRDefault="00A13426" w:rsidP="00A13426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Statement delivered by </w:t>
      </w:r>
      <w:proofErr w:type="spellStart"/>
      <w:r w:rsidRPr="00E25753">
        <w:rPr>
          <w:rFonts w:ascii="Times New Roman" w:hAnsi="Times New Roman" w:cs="Times New Roman"/>
          <w:b/>
        </w:rPr>
        <w:t>Sumbue</w:t>
      </w:r>
      <w:proofErr w:type="spellEnd"/>
      <w:r w:rsidRPr="00E25753">
        <w:rPr>
          <w:rFonts w:ascii="Times New Roman" w:hAnsi="Times New Roman" w:cs="Times New Roman"/>
          <w:b/>
        </w:rPr>
        <w:t xml:space="preserve"> ANTAS,</w:t>
      </w:r>
    </w:p>
    <w:p w14:paraId="60BC3455" w14:textId="77777777" w:rsidR="00A13426" w:rsidRPr="00E25753" w:rsidRDefault="00A13426" w:rsidP="00A13426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</w:rPr>
        <w:t xml:space="preserve">Ambassador/ Permanent Representative of the Republic of Vanuatu to the United Nations and other International Organisations in Geneva  </w:t>
      </w:r>
    </w:p>
    <w:p w14:paraId="2F309AB7" w14:textId="77777777" w:rsidR="00A13426" w:rsidRPr="00E25753" w:rsidRDefault="00A13426" w:rsidP="00A13426">
      <w:pPr>
        <w:jc w:val="center"/>
        <w:rPr>
          <w:rFonts w:ascii="Times New Roman" w:hAnsi="Times New Roman" w:cs="Times New Roman"/>
          <w:b/>
        </w:rPr>
      </w:pPr>
    </w:p>
    <w:p w14:paraId="76AC1F4A" w14:textId="77777777" w:rsidR="00A13426" w:rsidRPr="00E25753" w:rsidRDefault="00A13426" w:rsidP="00A13426">
      <w:pPr>
        <w:jc w:val="center"/>
        <w:rPr>
          <w:rFonts w:ascii="Times New Roman" w:hAnsi="Times New Roman" w:cs="Times New Roman"/>
          <w:b/>
        </w:rPr>
      </w:pPr>
      <w:r w:rsidRPr="00E25753">
        <w:rPr>
          <w:rFonts w:ascii="Times New Roman" w:hAnsi="Times New Roman" w:cs="Times New Roman"/>
          <w:b/>
          <w:lang w:val="en-US"/>
        </w:rPr>
        <w:t>39</w:t>
      </w:r>
      <w:r w:rsidRPr="00E25753">
        <w:rPr>
          <w:rFonts w:ascii="Times New Roman" w:hAnsi="Times New Roman" w:cs="Times New Roman"/>
          <w:bCs/>
          <w:vertAlign w:val="superscript"/>
          <w:lang w:val="en-US"/>
        </w:rPr>
        <w:t>th</w:t>
      </w:r>
      <w:r w:rsidRPr="00E25753">
        <w:rPr>
          <w:rFonts w:ascii="Times New Roman" w:hAnsi="Times New Roman" w:cs="Times New Roman"/>
          <w:b/>
          <w:lang w:val="en-US"/>
        </w:rPr>
        <w:t xml:space="preserve"> Session of the Working Group of the Universal Periodic Review</w:t>
      </w:r>
    </w:p>
    <w:p w14:paraId="44395EA8" w14:textId="77777777" w:rsidR="00A13426" w:rsidRPr="00E25753" w:rsidRDefault="00A13426" w:rsidP="00A13426">
      <w:pPr>
        <w:jc w:val="center"/>
        <w:rPr>
          <w:rFonts w:ascii="Times New Roman" w:hAnsi="Times New Roman" w:cs="Times New Roman"/>
          <w:b/>
          <w:lang w:val="en-US"/>
        </w:rPr>
      </w:pPr>
      <w:r w:rsidRPr="00E25753">
        <w:rPr>
          <w:rFonts w:ascii="Times New Roman" w:hAnsi="Times New Roman" w:cs="Times New Roman"/>
          <w:b/>
          <w:lang w:val="en-US"/>
        </w:rPr>
        <w:t xml:space="preserve">Review of Saint Vincent and The Grenadines </w:t>
      </w:r>
    </w:p>
    <w:p w14:paraId="67F127C6" w14:textId="77777777" w:rsidR="00A13426" w:rsidRPr="00E25753" w:rsidRDefault="00A13426" w:rsidP="00A13426">
      <w:pPr>
        <w:jc w:val="center"/>
        <w:rPr>
          <w:rFonts w:ascii="Times New Roman" w:hAnsi="Times New Roman" w:cs="Times New Roman"/>
          <w:b/>
          <w:lang w:val="en-US"/>
        </w:rPr>
      </w:pPr>
    </w:p>
    <w:p w14:paraId="298FC17B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3</w:t>
      </w:r>
      <w:r w:rsidRPr="00DF57A0">
        <w:rPr>
          <w:rFonts w:ascii="Times New Roman" w:hAnsi="Times New Roman" w:cs="Times New Roman"/>
          <w:b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lang w:val="en-US"/>
        </w:rPr>
        <w:t xml:space="preserve"> </w:t>
      </w:r>
      <w:r w:rsidRPr="00E25753">
        <w:rPr>
          <w:rFonts w:ascii="Times New Roman" w:hAnsi="Times New Roman" w:cs="Times New Roman"/>
          <w:b/>
          <w:lang w:val="en-US"/>
        </w:rPr>
        <w:t>November 2021</w:t>
      </w:r>
    </w:p>
    <w:p w14:paraId="0AFE4A67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  <w:b/>
          <w:bCs/>
          <w:i/>
          <w:iCs/>
          <w:u w:val="single"/>
          <w:lang w:val="en-US"/>
        </w:rPr>
      </w:pPr>
    </w:p>
    <w:p w14:paraId="35EE74AA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E25753">
        <w:rPr>
          <w:rFonts w:ascii="Times New Roman" w:hAnsi="Times New Roman" w:cs="Times New Roman"/>
        </w:rPr>
        <w:t xml:space="preserve">Madam President, </w:t>
      </w:r>
    </w:p>
    <w:p w14:paraId="17FE7DD2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</w:p>
    <w:p w14:paraId="192D8F86" w14:textId="77777777" w:rsidR="00A13426" w:rsidRDefault="00A13426" w:rsidP="00A13426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 xml:space="preserve">Vanuatu welcomes the delegation of Saint Vincent and the Grenadines to this </w:t>
      </w:r>
      <w:r>
        <w:rPr>
          <w:rFonts w:ascii="Times New Roman" w:hAnsi="Times New Roman" w:cs="Times New Roman"/>
        </w:rPr>
        <w:t>r</w:t>
      </w:r>
      <w:r w:rsidRPr="00E25753">
        <w:rPr>
          <w:rFonts w:ascii="Times New Roman" w:hAnsi="Times New Roman" w:cs="Times New Roman"/>
        </w:rPr>
        <w:t xml:space="preserve">eview and thanks it for the </w:t>
      </w:r>
      <w:r>
        <w:rPr>
          <w:rFonts w:ascii="Times New Roman" w:hAnsi="Times New Roman" w:cs="Times New Roman"/>
        </w:rPr>
        <w:t xml:space="preserve">comprehensive </w:t>
      </w:r>
      <w:r w:rsidRPr="00E25753">
        <w:rPr>
          <w:rFonts w:ascii="Times New Roman" w:hAnsi="Times New Roman" w:cs="Times New Roman"/>
        </w:rPr>
        <w:t xml:space="preserve">presentation today. </w:t>
      </w:r>
    </w:p>
    <w:p w14:paraId="03E7BDEF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</w:p>
    <w:p w14:paraId="6C6E1A6A" w14:textId="77777777" w:rsidR="00A13426" w:rsidRDefault="00A13426" w:rsidP="00A13426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 xml:space="preserve">Vanuatu recognizes the actions taken from the last </w:t>
      </w:r>
      <w:r>
        <w:rPr>
          <w:rFonts w:ascii="Times New Roman" w:hAnsi="Times New Roman" w:cs="Times New Roman"/>
        </w:rPr>
        <w:t>r</w:t>
      </w:r>
      <w:r w:rsidRPr="00E25753">
        <w:rPr>
          <w:rFonts w:ascii="Times New Roman" w:hAnsi="Times New Roman" w:cs="Times New Roman"/>
        </w:rPr>
        <w:t xml:space="preserve">eview by the Government of Saint Vincent and the Grenadines in protecting and promoting the </w:t>
      </w:r>
      <w:r>
        <w:rPr>
          <w:rFonts w:ascii="Times New Roman" w:hAnsi="Times New Roman" w:cs="Times New Roman"/>
        </w:rPr>
        <w:t>h</w:t>
      </w:r>
      <w:r w:rsidRPr="00E25753">
        <w:rPr>
          <w:rFonts w:ascii="Times New Roman" w:hAnsi="Times New Roman" w:cs="Times New Roman"/>
        </w:rPr>
        <w:t xml:space="preserve">uman </w:t>
      </w:r>
      <w:r>
        <w:rPr>
          <w:rFonts w:ascii="Times New Roman" w:hAnsi="Times New Roman" w:cs="Times New Roman"/>
        </w:rPr>
        <w:t>r</w:t>
      </w:r>
      <w:r w:rsidRPr="00E25753">
        <w:rPr>
          <w:rFonts w:ascii="Times New Roman" w:hAnsi="Times New Roman" w:cs="Times New Roman"/>
        </w:rPr>
        <w:t>ights of its people</w:t>
      </w:r>
      <w:r>
        <w:rPr>
          <w:rFonts w:ascii="Times New Roman" w:hAnsi="Times New Roman" w:cs="Times New Roman"/>
        </w:rPr>
        <w:t xml:space="preserve"> and </w:t>
      </w:r>
      <w:r w:rsidRPr="00E25753">
        <w:rPr>
          <w:rFonts w:ascii="Times New Roman" w:hAnsi="Times New Roman" w:cs="Times New Roman"/>
        </w:rPr>
        <w:t xml:space="preserve">ratifying the majority of the core international human rights </w:t>
      </w:r>
      <w:r>
        <w:rPr>
          <w:rFonts w:ascii="Times New Roman" w:hAnsi="Times New Roman" w:cs="Times New Roman"/>
        </w:rPr>
        <w:t>t</w:t>
      </w:r>
      <w:r w:rsidRPr="00E25753">
        <w:rPr>
          <w:rFonts w:ascii="Times New Roman" w:hAnsi="Times New Roman" w:cs="Times New Roman"/>
        </w:rPr>
        <w:t>reaties.</w:t>
      </w:r>
    </w:p>
    <w:p w14:paraId="56F8553C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</w:p>
    <w:p w14:paraId="0FEABB09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>Vanuatu wishes to recommend to Saint Vincent and the Grenadines</w:t>
      </w:r>
      <w:r>
        <w:rPr>
          <w:rFonts w:ascii="Times New Roman" w:hAnsi="Times New Roman" w:cs="Times New Roman"/>
        </w:rPr>
        <w:t xml:space="preserve"> the following</w:t>
      </w:r>
      <w:r w:rsidRPr="00E25753">
        <w:rPr>
          <w:rFonts w:ascii="Times New Roman" w:hAnsi="Times New Roman" w:cs="Times New Roman"/>
        </w:rPr>
        <w:t>:</w:t>
      </w:r>
    </w:p>
    <w:p w14:paraId="3B1612C0" w14:textId="77777777" w:rsidR="00A13426" w:rsidRDefault="00A13426" w:rsidP="00A134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E25753">
        <w:rPr>
          <w:rFonts w:ascii="Times New Roman" w:hAnsi="Times New Roman" w:cs="Times New Roman"/>
        </w:rPr>
        <w:t xml:space="preserve">evelop </w:t>
      </w:r>
      <w:r>
        <w:rPr>
          <w:rFonts w:ascii="Times New Roman" w:hAnsi="Times New Roman" w:cs="Times New Roman"/>
        </w:rPr>
        <w:t xml:space="preserve">and implement </w:t>
      </w:r>
      <w:proofErr w:type="spellStart"/>
      <w:r w:rsidRPr="00E25753">
        <w:rPr>
          <w:rFonts w:ascii="Times New Roman" w:hAnsi="Times New Roman" w:cs="Times New Roman"/>
        </w:rPr>
        <w:t>polices</w:t>
      </w:r>
      <w:proofErr w:type="spellEnd"/>
      <w:r w:rsidRPr="00E25753">
        <w:rPr>
          <w:rFonts w:ascii="Times New Roman" w:hAnsi="Times New Roman" w:cs="Times New Roman"/>
        </w:rPr>
        <w:t xml:space="preserve"> on climate change and disaster risk reduction and seek international cooperation in the implementation of such plan</w:t>
      </w:r>
      <w:r>
        <w:rPr>
          <w:rFonts w:ascii="Times New Roman" w:hAnsi="Times New Roman" w:cs="Times New Roman"/>
        </w:rPr>
        <w:t>s</w:t>
      </w:r>
      <w:r w:rsidRPr="00E25753">
        <w:rPr>
          <w:rFonts w:ascii="Times New Roman" w:hAnsi="Times New Roman" w:cs="Times New Roman"/>
        </w:rPr>
        <w:t>.</w:t>
      </w:r>
    </w:p>
    <w:p w14:paraId="58DA185B" w14:textId="77777777" w:rsidR="00A13426" w:rsidRDefault="00A13426" w:rsidP="00A13426">
      <w:pPr>
        <w:pStyle w:val="NoSpacing"/>
        <w:rPr>
          <w:rFonts w:ascii="Times New Roman" w:hAnsi="Times New Roman" w:cs="Times New Roman"/>
        </w:rPr>
      </w:pPr>
    </w:p>
    <w:p w14:paraId="41E53546" w14:textId="77777777" w:rsidR="00A13426" w:rsidRDefault="00A13426" w:rsidP="00A134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</w:t>
      </w:r>
      <w:r w:rsidRPr="00E25753">
        <w:rPr>
          <w:rFonts w:ascii="Times New Roman" w:hAnsi="Times New Roman" w:cs="Times New Roman"/>
        </w:rPr>
        <w:t xml:space="preserve">ngage with the OHCHR to seek assistance in the implementation of the core international human rights </w:t>
      </w:r>
      <w:r>
        <w:rPr>
          <w:rFonts w:ascii="Times New Roman" w:hAnsi="Times New Roman" w:cs="Times New Roman"/>
        </w:rPr>
        <w:t>treaties.</w:t>
      </w:r>
    </w:p>
    <w:p w14:paraId="11398C95" w14:textId="77777777" w:rsidR="00A13426" w:rsidRDefault="00A13426" w:rsidP="00A13426">
      <w:pPr>
        <w:pStyle w:val="ListParagraph"/>
        <w:rPr>
          <w:rFonts w:ascii="Times New Roman" w:hAnsi="Times New Roman"/>
        </w:rPr>
      </w:pPr>
    </w:p>
    <w:p w14:paraId="67D2F4E9" w14:textId="77777777" w:rsidR="00A13426" w:rsidRDefault="00A13426" w:rsidP="00A134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Accede to the </w:t>
      </w:r>
      <w:r w:rsidRPr="00B07367">
        <w:rPr>
          <w:rFonts w:ascii="Times New Roman" w:hAnsi="Times New Roman" w:cs="Times New Roman"/>
        </w:rPr>
        <w:t>Optional Protocol to the Convention on the Elimination of All Forms of Discrimination against Women</w:t>
      </w:r>
      <w:r>
        <w:rPr>
          <w:rFonts w:ascii="Times New Roman" w:hAnsi="Times New Roman" w:cs="Times New Roman"/>
        </w:rPr>
        <w:t>.</w:t>
      </w:r>
    </w:p>
    <w:p w14:paraId="230A851C" w14:textId="77777777" w:rsidR="00A13426" w:rsidRDefault="00A13426" w:rsidP="00A13426">
      <w:pPr>
        <w:pStyle w:val="ListParagraph"/>
        <w:rPr>
          <w:rFonts w:ascii="Times New Roman" w:hAnsi="Times New Roman"/>
        </w:rPr>
      </w:pPr>
    </w:p>
    <w:p w14:paraId="65A13D50" w14:textId="77777777" w:rsidR="00A13426" w:rsidRDefault="00A13426" w:rsidP="00A13426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>Complete ratification of the Convention for the Protection of All Persons from Enforced Disappearance</w:t>
      </w:r>
      <w:r>
        <w:rPr>
          <w:rFonts w:ascii="Times New Roman" w:hAnsi="Times New Roman" w:cs="Times New Roman"/>
        </w:rPr>
        <w:t>.</w:t>
      </w:r>
    </w:p>
    <w:p w14:paraId="75BA2477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</w:p>
    <w:p w14:paraId="0115D37C" w14:textId="77777777" w:rsidR="00A13426" w:rsidRDefault="00A13426" w:rsidP="00A13426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>Vanuatu wishes Saint Vincent and the Grenadines a successful review.</w:t>
      </w:r>
    </w:p>
    <w:p w14:paraId="3D5EDF0A" w14:textId="77777777" w:rsidR="00A13426" w:rsidRDefault="00A13426" w:rsidP="00A13426">
      <w:pPr>
        <w:pStyle w:val="NoSpacing"/>
        <w:rPr>
          <w:rFonts w:ascii="Times New Roman" w:hAnsi="Times New Roman" w:cs="Times New Roman"/>
        </w:rPr>
      </w:pPr>
    </w:p>
    <w:p w14:paraId="7B9F55CD" w14:textId="77777777" w:rsidR="00A13426" w:rsidRPr="00E25753" w:rsidRDefault="00A13426" w:rsidP="00A13426">
      <w:pPr>
        <w:pStyle w:val="NoSpacing"/>
        <w:rPr>
          <w:rFonts w:ascii="Times New Roman" w:hAnsi="Times New Roman" w:cs="Times New Roman"/>
        </w:rPr>
      </w:pPr>
      <w:r w:rsidRPr="00E25753">
        <w:rPr>
          <w:rFonts w:ascii="Times New Roman" w:hAnsi="Times New Roman" w:cs="Times New Roman"/>
        </w:rPr>
        <w:t>Thank you, Madam President</w:t>
      </w:r>
      <w:r>
        <w:rPr>
          <w:rFonts w:ascii="Times New Roman" w:hAnsi="Times New Roman" w:cs="Times New Roman"/>
        </w:rPr>
        <w:t>.</w:t>
      </w:r>
    </w:p>
    <w:p w14:paraId="4349B712" w14:textId="77777777" w:rsidR="00B023CB" w:rsidRDefault="00B023CB"/>
    <w:sectPr w:rsidR="00B023CB" w:rsidSect="001675C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228"/>
    <w:multiLevelType w:val="hybridMultilevel"/>
    <w:tmpl w:val="EBDA87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26"/>
    <w:rsid w:val="000764A2"/>
    <w:rsid w:val="001675C3"/>
    <w:rsid w:val="003466B2"/>
    <w:rsid w:val="00373D99"/>
    <w:rsid w:val="00A13426"/>
    <w:rsid w:val="00B023CB"/>
    <w:rsid w:val="00D2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5EF3A"/>
  <w15:chartTrackingRefBased/>
  <w15:docId w15:val="{F77ACD99-4473-8A47-9DEC-4827F5DEC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426"/>
    <w:pPr>
      <w:widowControl/>
      <w:autoSpaceDE/>
      <w:autoSpaceDN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466B2"/>
    <w:rPr>
      <w:rFonts w:eastAsia="Times New Roman" w:cs="Times New Roman"/>
    </w:rPr>
  </w:style>
  <w:style w:type="paragraph" w:styleId="ListParagraph">
    <w:name w:val="List Paragraph"/>
    <w:basedOn w:val="Normal"/>
    <w:uiPriority w:val="1"/>
    <w:qFormat/>
    <w:rsid w:val="003466B2"/>
    <w:rPr>
      <w:rFonts w:eastAsia="Times New Roman" w:cs="Times New Roman"/>
    </w:rPr>
  </w:style>
  <w:style w:type="paragraph" w:styleId="NoSpacing">
    <w:name w:val="No Spacing"/>
    <w:uiPriority w:val="1"/>
    <w:qFormat/>
    <w:rsid w:val="00A13426"/>
    <w:pPr>
      <w:widowControl/>
      <w:autoSpaceDE/>
      <w:autoSpaceDN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7E69E-F313-48E8-89A3-AF94A528592E}"/>
</file>

<file path=customXml/itemProps2.xml><?xml version="1.0" encoding="utf-8"?>
<ds:datastoreItem xmlns:ds="http://schemas.openxmlformats.org/officeDocument/2006/customXml" ds:itemID="{ACF4C998-2119-4D6B-AAD4-1338D12B1191}"/>
</file>

<file path=customXml/itemProps3.xml><?xml version="1.0" encoding="utf-8"?>
<ds:datastoreItem xmlns:ds="http://schemas.openxmlformats.org/officeDocument/2006/customXml" ds:itemID="{698C3EFE-D2CB-46B4-904F-12EA87CD1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Vanuatu Permanent Misson</dc:creator>
  <cp:keywords/>
  <dc:description/>
  <cp:lastModifiedBy>Vanuatu Permanent Misson</cp:lastModifiedBy>
  <cp:revision>1</cp:revision>
  <dcterms:created xsi:type="dcterms:W3CDTF">2021-10-31T14:44:00Z</dcterms:created>
  <dcterms:modified xsi:type="dcterms:W3CDTF">2021-10-31T14:45:00Z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