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A45" w:rsidRDefault="00EE2D9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2844058" cy="112871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058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2A45" w:rsidRDefault="00D42A4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42A45" w:rsidRDefault="00EE2D97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Intervención de la Delegación de México en el diálogo con </w:t>
      </w:r>
    </w:p>
    <w:p w:rsidR="00D42A45" w:rsidRDefault="00EE2D97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San Vicente y las </w:t>
      </w:r>
      <w:proofErr w:type="gramStart"/>
      <w:r>
        <w:rPr>
          <w:rFonts w:ascii="Montserrat" w:eastAsia="Montserrat" w:hAnsi="Montserrat" w:cs="Montserrat"/>
          <w:b/>
        </w:rPr>
        <w:t>Granadinas</w:t>
      </w:r>
      <w:proofErr w:type="gramEnd"/>
    </w:p>
    <w:p w:rsidR="00D42A45" w:rsidRDefault="00EE2D97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39º período de sesiones Mecanismo de Examen Periódico Universal  </w:t>
      </w:r>
    </w:p>
    <w:p w:rsidR="00D42A45" w:rsidRDefault="00D42A45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:rsidR="00D42A45" w:rsidRDefault="00EE2D97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Ginebra, 2 de noviembre de 2021.</w:t>
      </w:r>
    </w:p>
    <w:p w:rsidR="00D42A45" w:rsidRDefault="00EE2D97">
      <w:pPr>
        <w:spacing w:after="0" w:line="240" w:lineRule="auto"/>
        <w:jc w:val="righ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Tiempo: 2 min 5 </w:t>
      </w:r>
      <w:proofErr w:type="spellStart"/>
      <w:r>
        <w:rPr>
          <w:rFonts w:ascii="Montserrat" w:eastAsia="Montserrat" w:hAnsi="Montserrat" w:cs="Montserrat"/>
        </w:rPr>
        <w:t>seg</w:t>
      </w:r>
      <w:proofErr w:type="spellEnd"/>
    </w:p>
    <w:p w:rsidR="00D42A45" w:rsidRDefault="00D42A45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:rsidR="00D42A45" w:rsidRDefault="00EE2D9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Gracias </w:t>
      </w:r>
      <w:proofErr w:type="gramStart"/>
      <w:r>
        <w:rPr>
          <w:rFonts w:ascii="Montserrat" w:eastAsia="Montserrat" w:hAnsi="Montserrat" w:cs="Montserrat"/>
        </w:rPr>
        <w:t>Presidenta</w:t>
      </w:r>
      <w:proofErr w:type="gramEnd"/>
      <w:r>
        <w:rPr>
          <w:rFonts w:ascii="Montserrat" w:eastAsia="Montserrat" w:hAnsi="Montserrat" w:cs="Montserrat"/>
        </w:rPr>
        <w:t>,</w:t>
      </w:r>
    </w:p>
    <w:p w:rsidR="00D42A45" w:rsidRDefault="00D42A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:rsidR="00D42A45" w:rsidRDefault="00EE2D9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Agradecemos a la delegación de San Vicente y las </w:t>
      </w:r>
      <w:proofErr w:type="gramStart"/>
      <w:r>
        <w:rPr>
          <w:rFonts w:ascii="Montserrat" w:eastAsia="Montserrat" w:hAnsi="Montserrat" w:cs="Montserrat"/>
        </w:rPr>
        <w:t>Granadinas</w:t>
      </w:r>
      <w:proofErr w:type="gramEnd"/>
      <w:r>
        <w:rPr>
          <w:rFonts w:ascii="Montserrat" w:eastAsia="Montserrat" w:hAnsi="Montserrat" w:cs="Montserrat"/>
        </w:rPr>
        <w:t xml:space="preserve"> la presentación de su informe. Reconocemos </w:t>
      </w:r>
      <w:r w:rsidR="00F15CB0">
        <w:rPr>
          <w:rFonts w:ascii="Montserrat" w:eastAsia="Montserrat" w:hAnsi="Montserrat" w:cs="Montserrat"/>
        </w:rPr>
        <w:t>la</w:t>
      </w:r>
      <w:r>
        <w:rPr>
          <w:rFonts w:ascii="Montserrat" w:eastAsia="Montserrat" w:hAnsi="Montserrat" w:cs="Montserrat"/>
        </w:rPr>
        <w:t xml:space="preserve"> colaboración </w:t>
      </w:r>
      <w:r w:rsidR="00F15CB0">
        <w:rPr>
          <w:rFonts w:ascii="Montserrat" w:eastAsia="Montserrat" w:hAnsi="Montserrat" w:cs="Montserrat"/>
        </w:rPr>
        <w:t xml:space="preserve">mostrada </w:t>
      </w:r>
      <w:r>
        <w:rPr>
          <w:rFonts w:ascii="Montserrat" w:eastAsia="Montserrat" w:hAnsi="Montserrat" w:cs="Montserrat"/>
        </w:rPr>
        <w:t xml:space="preserve">con la Oficina de la Alta Comisionada </w:t>
      </w:r>
      <w:r w:rsidR="00F15CB0">
        <w:rPr>
          <w:rFonts w:ascii="Montserrat" w:eastAsia="Montserrat" w:hAnsi="Montserrat" w:cs="Montserrat"/>
        </w:rPr>
        <w:t>en aras de cumplir con sus</w:t>
      </w:r>
      <w:r>
        <w:rPr>
          <w:rFonts w:ascii="Montserrat" w:eastAsia="Montserrat" w:hAnsi="Montserrat" w:cs="Montserrat"/>
        </w:rPr>
        <w:t xml:space="preserve"> </w:t>
      </w:r>
      <w:r w:rsidR="00F15CB0">
        <w:rPr>
          <w:rFonts w:ascii="Montserrat" w:eastAsia="Montserrat" w:hAnsi="Montserrat" w:cs="Montserrat"/>
        </w:rPr>
        <w:t>compromisos internacionales</w:t>
      </w:r>
      <w:r>
        <w:rPr>
          <w:rFonts w:ascii="Montserrat" w:eastAsia="Montserrat" w:hAnsi="Montserrat" w:cs="Montserrat"/>
        </w:rPr>
        <w:t xml:space="preserve"> de derechos humanos.</w:t>
      </w:r>
    </w:p>
    <w:p w:rsidR="00D42A45" w:rsidRDefault="00D42A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:rsidR="00D42A45" w:rsidRDefault="00EE2D97">
      <w:pP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 el objeto de fortalecer las políticas de derechos humanos en San Vicente y las </w:t>
      </w:r>
      <w:proofErr w:type="gramStart"/>
      <w:r>
        <w:rPr>
          <w:rFonts w:ascii="Montserrat" w:eastAsia="Montserrat" w:hAnsi="Montserrat" w:cs="Montserrat"/>
        </w:rPr>
        <w:t>Granadinas</w:t>
      </w:r>
      <w:proofErr w:type="gramEnd"/>
      <w:r>
        <w:rPr>
          <w:rFonts w:ascii="Montserrat" w:eastAsia="Montserrat" w:hAnsi="Montserrat" w:cs="Montserrat"/>
        </w:rPr>
        <w:t>, México respetuosamente recomienda:</w:t>
      </w:r>
    </w:p>
    <w:p w:rsidR="00D42A45" w:rsidRDefault="00D42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Montserrat" w:eastAsia="Montserrat" w:hAnsi="Montserrat" w:cs="Montserrat"/>
        </w:rPr>
      </w:pPr>
    </w:p>
    <w:p w:rsidR="00D42A45" w:rsidRDefault="00EE2D97">
      <w:pPr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Avanzar hacia la abolición de pena de muerte y reemplazar dicha sanción por una sentencia proporcionada de conformidad con las normas internacionales de derechos humanos.</w:t>
      </w:r>
    </w:p>
    <w:p w:rsidR="00D42A45" w:rsidRDefault="00D42A45">
      <w:pPr>
        <w:spacing w:after="0" w:line="240" w:lineRule="auto"/>
        <w:ind w:left="1080"/>
        <w:rPr>
          <w:rFonts w:ascii="Montserrat" w:eastAsia="Montserrat" w:hAnsi="Montserrat" w:cs="Montserrat"/>
        </w:rPr>
      </w:pPr>
    </w:p>
    <w:p w:rsidR="00D42A45" w:rsidRDefault="00EE2D97">
      <w:pPr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Consolidar e implementar un marco jurídico para proteger a los niños en relación con la venta, la explotación sexual y laboral, así como la trata de niños en el sector turístico. </w:t>
      </w:r>
    </w:p>
    <w:p w:rsidR="00D42A45" w:rsidRDefault="00D42A45">
      <w:pPr>
        <w:spacing w:after="0" w:line="240" w:lineRule="auto"/>
        <w:ind w:left="1080"/>
        <w:jc w:val="both"/>
        <w:rPr>
          <w:rFonts w:ascii="Montserrat" w:eastAsia="Montserrat" w:hAnsi="Montserrat" w:cs="Montserrat"/>
        </w:rPr>
      </w:pPr>
    </w:p>
    <w:p w:rsidR="00EE2D97" w:rsidRDefault="00EE2D97" w:rsidP="00EE2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Llevar a cabo las acciones necesarias para ratificar la Convención Americana sobre Derechos Humanos.</w:t>
      </w:r>
    </w:p>
    <w:p w:rsidR="00EE2D97" w:rsidRDefault="00EE2D97" w:rsidP="00EE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:rsidR="00D42A45" w:rsidRDefault="00EE2D97">
      <w:pPr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 criminalizar las conductas sexuales consentidas entre personas del mismo sexo.</w:t>
      </w:r>
    </w:p>
    <w:p w:rsidR="00D42A45" w:rsidRDefault="00D42A45">
      <w:pPr>
        <w:spacing w:after="0" w:line="240" w:lineRule="auto"/>
        <w:ind w:left="1080"/>
        <w:jc w:val="both"/>
        <w:rPr>
          <w:rFonts w:ascii="Montserrat" w:eastAsia="Montserrat" w:hAnsi="Montserrat" w:cs="Montserrat"/>
        </w:rPr>
      </w:pPr>
    </w:p>
    <w:p w:rsidR="00D42A45" w:rsidRDefault="00EE2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Establecer una institución nacional de derechos humanos independiente, conforme a los Principios de París</w:t>
      </w:r>
      <w:r>
        <w:rPr>
          <w:rFonts w:ascii="Montserrat" w:eastAsia="Montserrat" w:hAnsi="Montserrat" w:cs="Montserrat"/>
        </w:rPr>
        <w:t xml:space="preserve">. </w:t>
      </w:r>
    </w:p>
    <w:p w:rsidR="00D42A45" w:rsidRDefault="00D42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:rsidR="00D42A45" w:rsidRDefault="00EE2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Elevar la edad mínima para contraer matrimonio a 18 años.</w:t>
      </w:r>
    </w:p>
    <w:p w:rsidR="00D42A45" w:rsidRDefault="00D42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Montserrat" w:eastAsia="Montserrat" w:hAnsi="Montserrat" w:cs="Montserrat"/>
          <w:color w:val="000000"/>
        </w:rPr>
      </w:pPr>
    </w:p>
    <w:p w:rsidR="00D42A45" w:rsidRDefault="00D42A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:rsidR="00D42A45" w:rsidRDefault="00EE2D9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Deseamos éxito a San Vicente y las </w:t>
      </w:r>
      <w:proofErr w:type="gramStart"/>
      <w:r>
        <w:rPr>
          <w:rFonts w:ascii="Montserrat" w:eastAsia="Montserrat" w:hAnsi="Montserrat" w:cs="Montserrat"/>
        </w:rPr>
        <w:t>Granadinas</w:t>
      </w:r>
      <w:proofErr w:type="gramEnd"/>
      <w:r>
        <w:rPr>
          <w:rFonts w:ascii="Montserrat" w:eastAsia="Montserrat" w:hAnsi="Montserrat" w:cs="Montserrat"/>
        </w:rPr>
        <w:t xml:space="preserve"> en el examen de este ciclo</w:t>
      </w:r>
      <w:r w:rsidR="00F15CB0">
        <w:rPr>
          <w:rFonts w:ascii="Montserrat" w:eastAsia="Montserrat" w:hAnsi="Montserrat" w:cs="Montserrat"/>
        </w:rPr>
        <w:t>.</w:t>
      </w:r>
    </w:p>
    <w:p w:rsidR="00D42A45" w:rsidRDefault="00D42A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D42A45">
      <w:pgSz w:w="12240" w:h="15840"/>
      <w:pgMar w:top="731" w:right="1701" w:bottom="58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C4D"/>
    <w:multiLevelType w:val="multilevel"/>
    <w:tmpl w:val="8D241E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45"/>
    <w:rsid w:val="0029051C"/>
    <w:rsid w:val="00D42A45"/>
    <w:rsid w:val="00E50F93"/>
    <w:rsid w:val="00EE2D97"/>
    <w:rsid w:val="00F1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05F06-18FD-471A-977C-31D882C8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wordsection1">
    <w:name w:val="wordsection1"/>
    <w:basedOn w:val="Normal"/>
    <w:rsid w:val="00A41E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21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A">
    <w:name w:val="Body A"/>
    <w:rsid w:val="009E7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9D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3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3B2"/>
    <w:rPr>
      <w:vertAlign w:val="superscript"/>
    </w:rPr>
  </w:style>
  <w:style w:type="table" w:styleId="TableGrid">
    <w:name w:val="Table Grid"/>
    <w:basedOn w:val="TableNormal"/>
    <w:uiPriority w:val="39"/>
    <w:rsid w:val="0076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C5DAB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ed/djacTcWLRbGvK4JyKIuz/5Q==">AMUW2mWmdZkW2O4SqScYAIG9Hlf8cu+dsj0f+mHc2eSenWInamnQbOKPzeXlrNJKZeaiWGsdKl3koea0rhhOl5tKyMNmM4c2y1RvSsk533xKFflDfy1jHD3rt2PaoVkFWKxfuP89Y3VkE+XWZ9YClqZ+r4nRvAkTeW9DQ2hVlCyW038ri6VNmcE6LIQ+2dpoG1hXdtOeVfZQ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9DBC818D-0263-4980-B185-CC6B2DBE9A1B}"/>
</file>

<file path=customXml/itemProps3.xml><?xml version="1.0" encoding="utf-8"?>
<ds:datastoreItem xmlns:ds="http://schemas.openxmlformats.org/officeDocument/2006/customXml" ds:itemID="{44977D86-4E75-4CA5-9FC5-3D9B67C5249A}"/>
</file>

<file path=customXml/itemProps4.xml><?xml version="1.0" encoding="utf-8"?>
<ds:datastoreItem xmlns:ds="http://schemas.openxmlformats.org/officeDocument/2006/customXml" ds:itemID="{F1CDDAFA-AAA0-4835-9852-16A150A8F8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 Otero López</dc:creator>
  <cp:lastModifiedBy>Erika Gabriela Martínez Lievano</cp:lastModifiedBy>
  <cp:revision>2</cp:revision>
  <dcterms:created xsi:type="dcterms:W3CDTF">2021-11-02T13:08:00Z</dcterms:created>
  <dcterms:modified xsi:type="dcterms:W3CDTF">2021-11-02T13:08:00Z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