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4837AED7" w14:textId="050E19A6" w:rsidR="009C58A4" w:rsidRPr="00470F72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661A">
        <w:rPr>
          <w:rFonts w:ascii="Times New Roman" w:hAnsi="Times New Roman"/>
          <w:b/>
          <w:sz w:val="26"/>
          <w:szCs w:val="26"/>
        </w:rPr>
        <w:t>3</w:t>
      </w:r>
      <w:r w:rsidR="00C21F22">
        <w:rPr>
          <w:rFonts w:ascii="Times New Roman" w:hAnsi="Times New Roman"/>
          <w:b/>
          <w:sz w:val="26"/>
          <w:szCs w:val="26"/>
        </w:rPr>
        <w:t>9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247774AD" w:rsidR="009C58A4" w:rsidRDefault="009C58A4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</w:t>
      </w:r>
      <w:r w:rsidR="005B60BA">
        <w:rPr>
          <w:rFonts w:ascii="Times New Roman" w:hAnsi="Times New Roman"/>
          <w:b/>
          <w:sz w:val="26"/>
          <w:szCs w:val="26"/>
        </w:rPr>
        <w:t>E L</w:t>
      </w:r>
      <w:r w:rsidR="00C21F22">
        <w:rPr>
          <w:rFonts w:ascii="Times New Roman" w:hAnsi="Times New Roman"/>
          <w:b/>
          <w:sz w:val="26"/>
          <w:szCs w:val="26"/>
        </w:rPr>
        <w:t>A GRECE</w:t>
      </w:r>
    </w:p>
    <w:p w14:paraId="324B528B" w14:textId="61748EC5" w:rsidR="009A6F27" w:rsidRDefault="00C21F22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proofErr w:type="spellStart"/>
      <w:r>
        <w:rPr>
          <w:rFonts w:ascii="Times New Roman" w:hAnsi="Times New Roman"/>
          <w:bCs/>
          <w:i/>
          <w:sz w:val="26"/>
          <w:szCs w:val="26"/>
        </w:rPr>
        <w:t>1</w:t>
      </w:r>
      <w:r w:rsidRPr="00C21F22">
        <w:rPr>
          <w:rFonts w:ascii="Times New Roman" w:hAnsi="Times New Roman"/>
          <w:bCs/>
          <w:i/>
          <w:sz w:val="26"/>
          <w:szCs w:val="26"/>
          <w:vertAlign w:val="superscript"/>
        </w:rPr>
        <w:t>er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B60BA">
        <w:rPr>
          <w:rFonts w:ascii="Times New Roman" w:hAnsi="Times New Roman"/>
          <w:bCs/>
          <w:i/>
          <w:sz w:val="26"/>
          <w:szCs w:val="26"/>
        </w:rPr>
        <w:t>au 1</w:t>
      </w:r>
      <w:r>
        <w:rPr>
          <w:rFonts w:ascii="Times New Roman" w:hAnsi="Times New Roman"/>
          <w:bCs/>
          <w:i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9A6F27">
        <w:rPr>
          <w:rFonts w:ascii="Times New Roman" w:hAnsi="Times New Roman"/>
          <w:bCs/>
          <w:i/>
          <w:sz w:val="26"/>
          <w:szCs w:val="26"/>
        </w:rPr>
        <w:t>202</w:t>
      </w:r>
      <w:r w:rsidR="005B60BA">
        <w:rPr>
          <w:rFonts w:ascii="Times New Roman" w:hAnsi="Times New Roman"/>
          <w:bCs/>
          <w:i/>
          <w:sz w:val="26"/>
          <w:szCs w:val="26"/>
        </w:rPr>
        <w:t>1</w:t>
      </w:r>
    </w:p>
    <w:p w14:paraId="2846AC27" w14:textId="77777777" w:rsidR="00C21F22" w:rsidRDefault="00C21F22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5E16E64D" w14:textId="74DB8A4F" w:rsidR="001F7ACC" w:rsidRPr="00F0242B" w:rsidRDefault="00540285" w:rsidP="00F0242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1B191A9D" w:rsidR="001F7ACC" w:rsidRPr="0050694B" w:rsidRDefault="001F72B4" w:rsidP="00EB6BD4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1F7ACC"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2611A9E6" w:rsidR="001F7ACC" w:rsidRPr="005C5C22" w:rsidRDefault="00AA7209" w:rsidP="00EB6BD4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 w:rsidRPr="005C5C22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 w:rsidR="006A5D1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cordiale</w:t>
      </w:r>
      <w:r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F7ACC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bienvenue à la délégation </w:t>
      </w:r>
      <w:r w:rsidR="00C21F22" w:rsidRPr="005C5C22">
        <w:rPr>
          <w:rFonts w:ascii="Times New Roman" w:hAnsi="Times New Roman" w:cs="Times New Roman"/>
          <w:bCs/>
          <w:sz w:val="28"/>
          <w:szCs w:val="28"/>
          <w:lang w:val="fr-CH"/>
        </w:rPr>
        <w:t>grecque</w:t>
      </w:r>
      <w:r w:rsidR="001F7ACC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208D6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remercie </w:t>
      </w:r>
      <w:r w:rsidR="00EB6BD4"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r w:rsidR="00A208D6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51160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présentation </w:t>
      </w:r>
      <w:r w:rsid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son </w:t>
      </w:r>
      <w:r w:rsidR="00A208D6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rapport national </w:t>
      </w:r>
      <w:r w:rsidR="00A45A7D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au titre du troisième cycle de </w:t>
      </w:r>
      <w:r w:rsidR="00EB6BD4" w:rsidRPr="00EB6BD4">
        <w:rPr>
          <w:rFonts w:ascii="Times New Roman" w:hAnsi="Times New Roman" w:cs="Times New Roman"/>
          <w:bCs/>
          <w:sz w:val="28"/>
          <w:szCs w:val="28"/>
          <w:lang w:val="fr-CH"/>
        </w:rPr>
        <w:t>l’</w:t>
      </w:r>
      <w:r w:rsidR="00EB6BD4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EB6BD4" w:rsidRPr="00EB6BD4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xamen </w:t>
      </w:r>
      <w:r w:rsidR="006A5D13">
        <w:rPr>
          <w:rFonts w:ascii="Times New Roman" w:hAnsi="Times New Roman" w:cs="Times New Roman"/>
          <w:bCs/>
          <w:sz w:val="28"/>
          <w:szCs w:val="28"/>
          <w:lang w:val="fr-CH"/>
        </w:rPr>
        <w:t>P</w:t>
      </w:r>
      <w:r w:rsidR="00EB6BD4" w:rsidRPr="00EB6BD4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ériodique </w:t>
      </w:r>
      <w:r w:rsidR="006A5D13">
        <w:rPr>
          <w:rFonts w:ascii="Times New Roman" w:hAnsi="Times New Roman" w:cs="Times New Roman"/>
          <w:bCs/>
          <w:sz w:val="28"/>
          <w:szCs w:val="28"/>
          <w:lang w:val="fr-CH"/>
        </w:rPr>
        <w:t>U</w:t>
      </w:r>
      <w:r w:rsidR="00EB6BD4" w:rsidRPr="00EB6BD4">
        <w:rPr>
          <w:rFonts w:ascii="Times New Roman" w:hAnsi="Times New Roman" w:cs="Times New Roman"/>
          <w:bCs/>
          <w:sz w:val="28"/>
          <w:szCs w:val="28"/>
          <w:lang w:val="fr-CH"/>
        </w:rPr>
        <w:t>niversel (</w:t>
      </w:r>
      <w:proofErr w:type="spellStart"/>
      <w:r w:rsidR="00EB6BD4" w:rsidRPr="00EB6BD4">
        <w:rPr>
          <w:rFonts w:ascii="Times New Roman" w:hAnsi="Times New Roman" w:cs="Times New Roman"/>
          <w:bCs/>
          <w:sz w:val="28"/>
          <w:szCs w:val="28"/>
          <w:lang w:val="fr-CH"/>
        </w:rPr>
        <w:t>EPU</w:t>
      </w:r>
      <w:proofErr w:type="spellEnd"/>
      <w:r w:rsidR="00EB6BD4" w:rsidRPr="00EB6BD4">
        <w:rPr>
          <w:rFonts w:ascii="Times New Roman" w:hAnsi="Times New Roman" w:cs="Times New Roman"/>
          <w:bCs/>
          <w:sz w:val="28"/>
          <w:szCs w:val="28"/>
          <w:lang w:val="fr-CH"/>
        </w:rPr>
        <w:t>)</w:t>
      </w:r>
      <w:r w:rsidR="001F7ACC" w:rsidRPr="005C5C22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63BFC0DD" w14:textId="670B4B2F" w:rsidR="00AF6559" w:rsidRPr="005C5C22" w:rsidRDefault="00BE34FB" w:rsidP="00EB6BD4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5C5C22"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F0242B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note avec intérêt les progrès enregistrés par l</w:t>
      </w:r>
      <w:r w:rsidR="005C5C22">
        <w:rPr>
          <w:rFonts w:ascii="Times New Roman" w:hAnsi="Times New Roman" w:cs="Times New Roman"/>
          <w:bCs/>
          <w:sz w:val="28"/>
          <w:szCs w:val="28"/>
          <w:lang w:val="fr-CH"/>
        </w:rPr>
        <w:t>a Grèce</w:t>
      </w:r>
      <w:r w:rsidR="00F0242B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 en œuvre des recommandations qu’elle a acceptées en 201</w:t>
      </w:r>
      <w:r w:rsidR="00AC3D33" w:rsidRPr="005C5C22">
        <w:rPr>
          <w:rFonts w:ascii="Times New Roman" w:hAnsi="Times New Roman" w:cs="Times New Roman"/>
          <w:bCs/>
          <w:sz w:val="28"/>
          <w:szCs w:val="28"/>
          <w:lang w:val="fr-CH"/>
        </w:rPr>
        <w:t>6</w:t>
      </w:r>
      <w:r w:rsidR="00C8338D">
        <w:rPr>
          <w:rFonts w:ascii="Times New Roman" w:hAnsi="Times New Roman" w:cs="Times New Roman"/>
          <w:bCs/>
          <w:sz w:val="28"/>
          <w:szCs w:val="28"/>
          <w:lang w:val="fr-CH"/>
        </w:rPr>
        <w:t>, notamment</w:t>
      </w:r>
      <w:r w:rsidR="00AC3D33" w:rsidRPr="005C5C2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5C5C22" w:rsidRPr="005C5C22">
        <w:rPr>
          <w:rFonts w:ascii="Times New Roman" w:hAnsi="Times New Roman" w:cs="Times New Roman"/>
          <w:bCs/>
          <w:sz w:val="28"/>
          <w:szCs w:val="28"/>
          <w:lang w:val="fr-CH"/>
        </w:rPr>
        <w:t>l’adoption</w:t>
      </w:r>
      <w:r w:rsidR="005C5C22" w:rsidRPr="005C5C2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A6325">
        <w:rPr>
          <w:rFonts w:ascii="Times New Roman" w:hAnsi="Times New Roman" w:cs="Times New Roman"/>
          <w:sz w:val="28"/>
          <w:szCs w:val="28"/>
          <w:lang w:val="fr-FR"/>
        </w:rPr>
        <w:t xml:space="preserve">au </w:t>
      </w:r>
      <w:r w:rsidR="005C5C22" w:rsidRPr="005C5C22">
        <w:rPr>
          <w:rFonts w:ascii="Times New Roman" w:hAnsi="Times New Roman" w:cs="Times New Roman"/>
          <w:sz w:val="28"/>
          <w:szCs w:val="28"/>
          <w:lang w:val="fr-FR"/>
        </w:rPr>
        <w:t>cours de la période considérée, de trois plans d’action nationaux d’importance majeure</w:t>
      </w:r>
      <w:r w:rsidR="005A6325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C5C22" w:rsidRPr="005C5C22">
        <w:rPr>
          <w:rFonts w:ascii="Times New Roman" w:hAnsi="Times New Roman" w:cs="Times New Roman"/>
          <w:sz w:val="28"/>
          <w:szCs w:val="28"/>
          <w:lang w:val="fr-FR"/>
        </w:rPr>
        <w:t xml:space="preserve"> dont le premier plan d’action national contre le racisme et l’intolérance, couvrant la période 2020</w:t>
      </w:r>
      <w:r w:rsidR="005C5C22" w:rsidRPr="005C5C22">
        <w:rPr>
          <w:rFonts w:ascii="Times New Roman" w:hAnsi="Times New Roman" w:cs="Times New Roman"/>
          <w:sz w:val="28"/>
          <w:szCs w:val="28"/>
          <w:lang w:val="fr-FR"/>
        </w:rPr>
        <w:noBreakHyphen/>
        <w:t>2023</w:t>
      </w:r>
      <w:r w:rsidR="005A632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1EF3E6A" w14:textId="211E58DE" w:rsidR="0065173A" w:rsidRPr="0095050D" w:rsidRDefault="00AF6559" w:rsidP="00EB6BD4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encourage </w:t>
      </w:r>
      <w:r w:rsidR="005A6325" w:rsidRPr="0095050D">
        <w:rPr>
          <w:rFonts w:ascii="Times New Roman" w:hAnsi="Times New Roman" w:cs="Times New Roman"/>
          <w:bCs/>
          <w:sz w:val="28"/>
          <w:szCs w:val="28"/>
          <w:lang w:val="fr-CH"/>
        </w:rPr>
        <w:t>la Grèce</w:t>
      </w:r>
      <w:r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poursuivre ses efforts afin </w:t>
      </w:r>
      <w:r w:rsidR="00A51160"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</w:t>
      </w:r>
      <w:r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relever les </w:t>
      </w:r>
      <w:r w:rsidR="0065173A" w:rsidRPr="0095050D">
        <w:rPr>
          <w:rFonts w:ascii="Times New Roman" w:hAnsi="Times New Roman" w:cs="Times New Roman"/>
          <w:bCs/>
          <w:sz w:val="28"/>
          <w:szCs w:val="28"/>
          <w:lang w:val="fr-CH"/>
        </w:rPr>
        <w:t>défis</w:t>
      </w:r>
      <w:r w:rsidR="00492763"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</w:t>
      </w:r>
      <w:r w:rsidR="0065173A"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persistent</w:t>
      </w:r>
      <w:r w:rsidR="00492763"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292F41"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dans le domaine </w:t>
      </w:r>
      <w:r w:rsidR="00492763" w:rsidRPr="0095050D">
        <w:rPr>
          <w:rFonts w:ascii="Times New Roman" w:hAnsi="Times New Roman" w:cs="Times New Roman"/>
          <w:bCs/>
          <w:sz w:val="28"/>
          <w:szCs w:val="28"/>
          <w:lang w:val="fr-CH"/>
        </w:rPr>
        <w:t>des droits de l’homme</w:t>
      </w:r>
      <w:r w:rsidR="00A51160"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 le terrain</w:t>
      </w:r>
      <w:r w:rsidR="005A6325"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notamment </w:t>
      </w:r>
      <w:r w:rsidR="0095050D"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lutte contre </w:t>
      </w:r>
      <w:r w:rsidR="0095050D" w:rsidRPr="0095050D">
        <w:rPr>
          <w:rFonts w:ascii="Times New Roman" w:hAnsi="Times New Roman" w:cs="Times New Roman"/>
          <w:sz w:val="28"/>
          <w:szCs w:val="28"/>
          <w:lang w:val="fr-FR"/>
        </w:rPr>
        <w:t>la discrimination à l’égard des migrants</w:t>
      </w:r>
      <w:r w:rsidR="0065173A" w:rsidRPr="0095050D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1396338F" w14:textId="43A32239" w:rsidR="00A208D6" w:rsidRPr="00F0242B" w:rsidRDefault="00136209" w:rsidP="00EB6BD4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A cet égard</w:t>
      </w:r>
      <w:r w:rsidR="006A5D1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le </w:t>
      </w:r>
      <w:r w:rsid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Burkina Faso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recommande </w:t>
      </w:r>
      <w:r w:rsidR="00A208D6">
        <w:rPr>
          <w:rFonts w:ascii="Times New Roman" w:hAnsi="Times New Roman" w:cs="Times New Roman"/>
          <w:bCs/>
          <w:sz w:val="28"/>
          <w:szCs w:val="28"/>
          <w:lang w:val="fr-CH"/>
        </w:rPr>
        <w:t>à l</w:t>
      </w:r>
      <w:r w:rsidR="005A6325">
        <w:rPr>
          <w:rFonts w:ascii="Times New Roman" w:hAnsi="Times New Roman" w:cs="Times New Roman"/>
          <w:bCs/>
          <w:sz w:val="28"/>
          <w:szCs w:val="28"/>
          <w:lang w:val="fr-CH"/>
        </w:rPr>
        <w:t>a Grèce</w:t>
      </w:r>
      <w:r w:rsidR="0066141D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7AED9F5E" w14:textId="3D452C9C" w:rsidR="005C5CDD" w:rsidRDefault="005A6325" w:rsidP="00EB6BD4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proofErr w:type="gramEnd"/>
      <w:r w:rsidR="0095050D" w:rsidRPr="0095050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ratifier la Convention internationale sur la protection des droits de tous les travailleurs migrants et des membres de leur famille</w:t>
      </w:r>
      <w:r w:rsidR="005C5CDD" w:rsidRPr="005C5CDD">
        <w:rPr>
          <w:rFonts w:ascii="Times New Roman" w:hAnsi="Times New Roman" w:cs="Times New Roman"/>
          <w:bCs/>
          <w:sz w:val="28"/>
          <w:szCs w:val="28"/>
          <w:lang w:val="fr-CH"/>
        </w:rPr>
        <w:t>;</w:t>
      </w:r>
    </w:p>
    <w:p w14:paraId="0A54A959" w14:textId="4EC3C845" w:rsidR="005A6325" w:rsidRDefault="005A6325" w:rsidP="00EB6BD4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 w:rsidRPr="005A6325"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proofErr w:type="gramEnd"/>
      <w:r w:rsidRPr="005A632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veiller à ce que les enfants ne soient pas détenus uniquement en raison de leur statut au regard de la législation sur l’immigration</w:t>
      </w:r>
      <w:r w:rsidR="00EB6BD4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0E525D92" w14:textId="711DC263" w:rsidR="00A208D6" w:rsidRPr="00A208D6" w:rsidRDefault="00A208D6" w:rsidP="00EB6BD4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e Burkina Faso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souhaite à l</w:t>
      </w:r>
      <w:r w:rsidR="005A6325">
        <w:rPr>
          <w:rFonts w:ascii="Times New Roman" w:hAnsi="Times New Roman" w:cs="Times New Roman"/>
          <w:bCs/>
          <w:sz w:val="28"/>
          <w:szCs w:val="28"/>
          <w:lang w:val="fr-CH"/>
        </w:rPr>
        <w:t>a Grèce</w:t>
      </w:r>
      <w:r w:rsidR="0006754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>un</w:t>
      </w:r>
      <w:r w:rsidR="00EB6BD4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examen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A51160">
        <w:rPr>
          <w:rFonts w:ascii="Times New Roman" w:hAnsi="Times New Roman" w:cs="Times New Roman"/>
          <w:bCs/>
          <w:sz w:val="28"/>
          <w:szCs w:val="28"/>
          <w:lang w:val="fr-CH"/>
        </w:rPr>
        <w:t>couronné de succès</w:t>
      </w:r>
      <w:r w:rsidRPr="00A208D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. </w:t>
      </w:r>
    </w:p>
    <w:p w14:paraId="6A29A59D" w14:textId="23AE157B" w:rsidR="0033271A" w:rsidRPr="00B15BF8" w:rsidRDefault="001F7ACC" w:rsidP="00EB6BD4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B15BF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1862" w14:textId="77777777" w:rsidR="00522695" w:rsidRDefault="00522695" w:rsidP="006575A5">
      <w:pPr>
        <w:spacing w:after="0" w:line="240" w:lineRule="auto"/>
      </w:pPr>
      <w:r>
        <w:separator/>
      </w:r>
    </w:p>
  </w:endnote>
  <w:endnote w:type="continuationSeparator" w:id="0">
    <w:p w14:paraId="0CD2E34E" w14:textId="77777777" w:rsidR="00522695" w:rsidRDefault="00522695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3004" w14:textId="77777777" w:rsidR="00522695" w:rsidRDefault="00522695" w:rsidP="006575A5">
      <w:pPr>
        <w:spacing w:after="0" w:line="240" w:lineRule="auto"/>
      </w:pPr>
      <w:r>
        <w:separator/>
      </w:r>
    </w:p>
  </w:footnote>
  <w:footnote w:type="continuationSeparator" w:id="0">
    <w:p w14:paraId="19B2248E" w14:textId="77777777" w:rsidR="00522695" w:rsidRDefault="00522695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67540"/>
    <w:rsid w:val="000A2CB7"/>
    <w:rsid w:val="000C6D0F"/>
    <w:rsid w:val="00136209"/>
    <w:rsid w:val="001A6EB1"/>
    <w:rsid w:val="001F72B4"/>
    <w:rsid w:val="001F7ACC"/>
    <w:rsid w:val="002262EA"/>
    <w:rsid w:val="00292F41"/>
    <w:rsid w:val="00296DD8"/>
    <w:rsid w:val="002F1B12"/>
    <w:rsid w:val="0031042E"/>
    <w:rsid w:val="0033271A"/>
    <w:rsid w:val="00336951"/>
    <w:rsid w:val="003475D4"/>
    <w:rsid w:val="003B76AE"/>
    <w:rsid w:val="003E5F54"/>
    <w:rsid w:val="00414C37"/>
    <w:rsid w:val="00425008"/>
    <w:rsid w:val="004411A4"/>
    <w:rsid w:val="00454B1B"/>
    <w:rsid w:val="00492763"/>
    <w:rsid w:val="004C6ACF"/>
    <w:rsid w:val="00503150"/>
    <w:rsid w:val="00505E62"/>
    <w:rsid w:val="0050694B"/>
    <w:rsid w:val="00522695"/>
    <w:rsid w:val="00540285"/>
    <w:rsid w:val="00560D14"/>
    <w:rsid w:val="00572EF6"/>
    <w:rsid w:val="00574B13"/>
    <w:rsid w:val="005A6325"/>
    <w:rsid w:val="005B29A1"/>
    <w:rsid w:val="005B60BA"/>
    <w:rsid w:val="005C5C22"/>
    <w:rsid w:val="005C5CDD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A5D13"/>
    <w:rsid w:val="006B33DB"/>
    <w:rsid w:val="006E77A4"/>
    <w:rsid w:val="00727A17"/>
    <w:rsid w:val="007D7A34"/>
    <w:rsid w:val="007E23A8"/>
    <w:rsid w:val="007F7038"/>
    <w:rsid w:val="00813075"/>
    <w:rsid w:val="00874872"/>
    <w:rsid w:val="00882BC0"/>
    <w:rsid w:val="008C1024"/>
    <w:rsid w:val="008C4118"/>
    <w:rsid w:val="008F69BF"/>
    <w:rsid w:val="0091164B"/>
    <w:rsid w:val="0095050D"/>
    <w:rsid w:val="00980231"/>
    <w:rsid w:val="00981383"/>
    <w:rsid w:val="00983411"/>
    <w:rsid w:val="00996572"/>
    <w:rsid w:val="009A6F27"/>
    <w:rsid w:val="009C1672"/>
    <w:rsid w:val="009C58A4"/>
    <w:rsid w:val="009F7199"/>
    <w:rsid w:val="00A04CE4"/>
    <w:rsid w:val="00A208D6"/>
    <w:rsid w:val="00A45A7D"/>
    <w:rsid w:val="00A51160"/>
    <w:rsid w:val="00A57E8D"/>
    <w:rsid w:val="00AA7209"/>
    <w:rsid w:val="00AB4D56"/>
    <w:rsid w:val="00AC3D33"/>
    <w:rsid w:val="00AF6559"/>
    <w:rsid w:val="00B15BF8"/>
    <w:rsid w:val="00B1658C"/>
    <w:rsid w:val="00B61D65"/>
    <w:rsid w:val="00BD5658"/>
    <w:rsid w:val="00BE34FB"/>
    <w:rsid w:val="00BE4DA4"/>
    <w:rsid w:val="00C15679"/>
    <w:rsid w:val="00C21F22"/>
    <w:rsid w:val="00C32E31"/>
    <w:rsid w:val="00C8301E"/>
    <w:rsid w:val="00C8338D"/>
    <w:rsid w:val="00CC6019"/>
    <w:rsid w:val="00CE1EA9"/>
    <w:rsid w:val="00CF5267"/>
    <w:rsid w:val="00D236F7"/>
    <w:rsid w:val="00D30B9B"/>
    <w:rsid w:val="00D56C9B"/>
    <w:rsid w:val="00D750FD"/>
    <w:rsid w:val="00D82DE3"/>
    <w:rsid w:val="00E07716"/>
    <w:rsid w:val="00E92570"/>
    <w:rsid w:val="00EA0F3F"/>
    <w:rsid w:val="00EB4EBD"/>
    <w:rsid w:val="00EB6BD4"/>
    <w:rsid w:val="00EF6315"/>
    <w:rsid w:val="00F0242B"/>
    <w:rsid w:val="00F1650E"/>
    <w:rsid w:val="00F42117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F5A66-E2CB-4F71-A2A8-9DFADFF38F12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2</cp:revision>
  <cp:lastPrinted>2021-10-27T12:56:00Z</cp:lastPrinted>
  <dcterms:created xsi:type="dcterms:W3CDTF">2021-10-30T11:48:00Z</dcterms:created>
  <dcterms:modified xsi:type="dcterms:W3CDTF">2021-10-30T11:48:00Z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