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D8D81" w14:textId="77777777" w:rsidR="006D73A2" w:rsidRDefault="006D73A2" w:rsidP="006D73A2"/>
    <w:p w14:paraId="3DC9052F" w14:textId="77777777" w:rsidR="00071767" w:rsidRDefault="00071767" w:rsidP="00134542">
      <w:pPr>
        <w:jc w:val="both"/>
      </w:pPr>
    </w:p>
    <w:p w14:paraId="15E54986" w14:textId="77777777" w:rsidR="00071767" w:rsidRPr="00817EDD" w:rsidRDefault="00071767" w:rsidP="00071767">
      <w:pPr>
        <w:tabs>
          <w:tab w:val="left" w:pos="570"/>
          <w:tab w:val="right" w:pos="8504"/>
        </w:tabs>
        <w:jc w:val="right"/>
        <w:rPr>
          <w:rFonts w:ascii="Arial" w:hAnsi="Arial" w:cs="Arial"/>
          <w:b/>
          <w:i/>
          <w:sz w:val="24"/>
          <w:szCs w:val="24"/>
          <w:lang w:val="en-GB"/>
        </w:rPr>
      </w:pPr>
      <w:r w:rsidRPr="00817EDD">
        <w:rPr>
          <w:rFonts w:ascii="Arial" w:hAnsi="Arial" w:cs="Arial"/>
          <w:b/>
          <w:i/>
          <w:sz w:val="24"/>
          <w:szCs w:val="24"/>
          <w:lang w:val="en-GB"/>
        </w:rPr>
        <w:t>Check against delivery</w:t>
      </w:r>
    </w:p>
    <w:p w14:paraId="0A7344AF" w14:textId="77777777" w:rsidR="00071767" w:rsidRPr="00F13F90" w:rsidRDefault="00071767" w:rsidP="00071767">
      <w:pPr>
        <w:jc w:val="both"/>
        <w:rPr>
          <w:lang w:val="en-GB"/>
        </w:rPr>
      </w:pPr>
    </w:p>
    <w:p w14:paraId="031EADA4" w14:textId="77777777" w:rsidR="00071767" w:rsidRPr="00DE466B" w:rsidRDefault="00071767" w:rsidP="00071767">
      <w:pPr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DE466B">
        <w:rPr>
          <w:rFonts w:ascii="Times New Roman" w:hAnsi="Times New Roman"/>
          <w:b/>
          <w:sz w:val="28"/>
          <w:szCs w:val="28"/>
          <w:lang w:val="en-GB"/>
        </w:rPr>
        <w:t>UNIVERSAL PERIODIC REVIEW (UPR)</w:t>
      </w:r>
    </w:p>
    <w:p w14:paraId="4AF82BAB" w14:textId="20A43277" w:rsidR="00071767" w:rsidRPr="00071767" w:rsidRDefault="00071767" w:rsidP="00071767">
      <w:pPr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071767">
        <w:rPr>
          <w:rFonts w:ascii="Times New Roman" w:hAnsi="Times New Roman"/>
          <w:b/>
          <w:sz w:val="28"/>
          <w:szCs w:val="28"/>
          <w:lang w:val="en-GB"/>
        </w:rPr>
        <w:t xml:space="preserve">39th Session – </w:t>
      </w:r>
      <w:proofErr w:type="spellStart"/>
      <w:r w:rsidRPr="00071767">
        <w:rPr>
          <w:rFonts w:ascii="Times New Roman" w:hAnsi="Times New Roman"/>
          <w:b/>
          <w:sz w:val="28"/>
          <w:szCs w:val="28"/>
          <w:lang w:val="en-GB"/>
        </w:rPr>
        <w:t>T</w:t>
      </w:r>
      <w:r>
        <w:rPr>
          <w:rFonts w:ascii="Times New Roman" w:hAnsi="Times New Roman"/>
          <w:b/>
          <w:sz w:val="28"/>
          <w:szCs w:val="28"/>
          <w:lang w:val="en-GB"/>
        </w:rPr>
        <w:t>ailandia</w:t>
      </w:r>
      <w:proofErr w:type="spellEnd"/>
    </w:p>
    <w:p w14:paraId="47A673FF" w14:textId="77777777" w:rsidR="00071767" w:rsidRPr="00071767" w:rsidRDefault="00071767" w:rsidP="00134542">
      <w:pPr>
        <w:jc w:val="both"/>
        <w:rPr>
          <w:lang w:val="en-GB"/>
        </w:rPr>
      </w:pPr>
    </w:p>
    <w:p w14:paraId="1B816784" w14:textId="4D6C1D22" w:rsidR="00134542" w:rsidRDefault="00134542" w:rsidP="00134542">
      <w:pPr>
        <w:jc w:val="both"/>
      </w:pPr>
      <w:r>
        <w:t>Muchas gracias señor presidente,</w:t>
      </w:r>
    </w:p>
    <w:p w14:paraId="4E6CF51D" w14:textId="77777777" w:rsidR="00134542" w:rsidRDefault="00134542" w:rsidP="00134542">
      <w:pPr>
        <w:jc w:val="both"/>
      </w:pPr>
      <w:r>
        <w:t xml:space="preserve"> España da una cordial bienvenida a la delegación de Tailandia y agradece su participación en este ejercicio, así como la presentación realizada por S.E.</w:t>
      </w:r>
    </w:p>
    <w:p w14:paraId="4F6FC1CF" w14:textId="5F177F0C" w:rsidR="00134542" w:rsidRDefault="00134542" w:rsidP="00134542">
      <w:pPr>
        <w:jc w:val="both"/>
      </w:pPr>
      <w:r>
        <w:rPr>
          <w:b/>
          <w:bCs/>
        </w:rPr>
        <w:t>I</w:t>
      </w:r>
      <w:r>
        <w:t>. A pesar de algunos tímidos esfuerzos por otorgar una mayor protección a las</w:t>
      </w:r>
      <w:r w:rsidR="00071767">
        <w:t xml:space="preserve"> personas solicitantes de asilo</w:t>
      </w:r>
      <w:r>
        <w:t>.</w:t>
      </w:r>
      <w:bookmarkStart w:id="0" w:name="_GoBack"/>
      <w:bookmarkEnd w:id="0"/>
      <w:r>
        <w:t xml:space="preserve"> </w:t>
      </w:r>
      <w:r>
        <w:rPr>
          <w:i/>
          <w:iCs/>
        </w:rPr>
        <w:t>Recomendamos</w:t>
      </w:r>
      <w:r>
        <w:t xml:space="preserve"> (</w:t>
      </w:r>
      <w:r>
        <w:rPr>
          <w:b/>
          <w:bCs/>
        </w:rPr>
        <w:t>1</w:t>
      </w:r>
      <w:r>
        <w:t xml:space="preserve">) la adhesión de Tailandia a la Convención de NNUU sobre el Estatuto del Refugiado de 1951 y a su Protocolo de 1967. Asimismo, </w:t>
      </w:r>
      <w:r>
        <w:rPr>
          <w:i/>
          <w:iCs/>
        </w:rPr>
        <w:t>se recomienda</w:t>
      </w:r>
      <w:r>
        <w:t xml:space="preserve"> encarecidamente (</w:t>
      </w:r>
      <w:r>
        <w:rPr>
          <w:b/>
          <w:bCs/>
        </w:rPr>
        <w:t>2</w:t>
      </w:r>
      <w:r>
        <w:t>) el cese inmediato de las devoluciones de refugiados de Myanmar, a la vista del riesgo severo que las mismas implican para sus vidas e integridad en las actuales circunstancias de aquel país.</w:t>
      </w:r>
    </w:p>
    <w:p w14:paraId="0D6B137F" w14:textId="77777777" w:rsidR="00134542" w:rsidRDefault="00134542" w:rsidP="00134542">
      <w:pPr>
        <w:jc w:val="both"/>
      </w:pPr>
      <w:r>
        <w:rPr>
          <w:b/>
          <w:bCs/>
        </w:rPr>
        <w:t>II</w:t>
      </w:r>
      <w:r>
        <w:t xml:space="preserve">. Aunque felicitamos a su gobierno por la reciente aprobación de un proyecto de ley de prevención y supresión de la </w:t>
      </w:r>
      <w:r>
        <w:rPr>
          <w:u w:val="single"/>
        </w:rPr>
        <w:t>tortura</w:t>
      </w:r>
      <w:r>
        <w:t xml:space="preserve"> y las desapariciones forzadas, España </w:t>
      </w:r>
      <w:r>
        <w:rPr>
          <w:i/>
          <w:iCs/>
        </w:rPr>
        <w:t>recomienda</w:t>
      </w:r>
      <w:r>
        <w:t xml:space="preserve"> (</w:t>
      </w:r>
      <w:r>
        <w:rPr>
          <w:b/>
          <w:bCs/>
        </w:rPr>
        <w:t>3</w:t>
      </w:r>
      <w:r>
        <w:t>) la adhesión de su país a la Convención internacional para la Protección de todas las personas contra las Desapariciones Forzosas, así como a su Protocolo Facultativo, y la adopción subsiguiente de un marco jurídico nacional más apto y ambicioso para darle efectivo cumplimiento a esta política.</w:t>
      </w:r>
    </w:p>
    <w:p w14:paraId="5FD794D3" w14:textId="06C08BA1" w:rsidR="00134542" w:rsidRDefault="00134542" w:rsidP="00134542">
      <w:pPr>
        <w:jc w:val="both"/>
      </w:pPr>
      <w:r>
        <w:rPr>
          <w:b/>
          <w:bCs/>
        </w:rPr>
        <w:t>III</w:t>
      </w:r>
      <w:r>
        <w:t xml:space="preserve">. Ante los graves casos de violencia de </w:t>
      </w:r>
      <w:r>
        <w:rPr>
          <w:u w:val="single"/>
        </w:rPr>
        <w:t>género</w:t>
      </w:r>
      <w:r>
        <w:t xml:space="preserve"> que se vienen registrando en Tailandia, España </w:t>
      </w:r>
      <w:r>
        <w:rPr>
          <w:i/>
          <w:iCs/>
        </w:rPr>
        <w:t>recomienda</w:t>
      </w:r>
      <w:r>
        <w:t xml:space="preserve"> (</w:t>
      </w:r>
      <w:r>
        <w:rPr>
          <w:b/>
          <w:bCs/>
        </w:rPr>
        <w:t>4</w:t>
      </w:r>
      <w:r>
        <w:t xml:space="preserve">) que se aumente significativamente la inversión en la lucha contra la misma, especialmente por cuanto respecta a la creación de una red sólida y fiable de atención a las víctimas con pleno respeto a su libertad. </w:t>
      </w:r>
    </w:p>
    <w:sectPr w:rsidR="0013454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037C7" w14:textId="77777777" w:rsidR="00243832" w:rsidRDefault="00243832" w:rsidP="006D73A2">
      <w:pPr>
        <w:spacing w:after="0" w:line="240" w:lineRule="auto"/>
      </w:pPr>
      <w:r>
        <w:separator/>
      </w:r>
    </w:p>
  </w:endnote>
  <w:endnote w:type="continuationSeparator" w:id="0">
    <w:p w14:paraId="0208DF85" w14:textId="77777777" w:rsidR="00243832" w:rsidRDefault="00243832" w:rsidP="006D7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3CE854" w14:textId="77777777" w:rsidR="00243832" w:rsidRDefault="00243832" w:rsidP="006D73A2">
      <w:pPr>
        <w:spacing w:after="0" w:line="240" w:lineRule="auto"/>
      </w:pPr>
      <w:r>
        <w:separator/>
      </w:r>
    </w:p>
  </w:footnote>
  <w:footnote w:type="continuationSeparator" w:id="0">
    <w:p w14:paraId="168F17BE" w14:textId="77777777" w:rsidR="00243832" w:rsidRDefault="00243832" w:rsidP="006D7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D75B1" w14:textId="77777777" w:rsidR="00071767" w:rsidRDefault="00071767" w:rsidP="00071767">
    <w:pPr>
      <w:pStyle w:val="Encabezado"/>
    </w:pPr>
    <w:r w:rsidRPr="00DE466B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27872AE3" wp14:editId="0785105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002665" cy="1105535"/>
          <wp:effectExtent l="0" t="0" r="6985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466B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D0DD8F" wp14:editId="65D06567">
              <wp:simplePos x="0" y="0"/>
              <wp:positionH relativeFrom="column">
                <wp:posOffset>1081405</wp:posOffset>
              </wp:positionH>
              <wp:positionV relativeFrom="paragraph">
                <wp:posOffset>334010</wp:posOffset>
              </wp:positionV>
              <wp:extent cx="2463800" cy="49530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38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DBAD3B" w14:textId="77777777" w:rsidR="00071767" w:rsidRPr="00A872D4" w:rsidRDefault="00071767" w:rsidP="00071767">
                          <w:pPr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A872D4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MINISTERIO</w:t>
                          </w:r>
                        </w:p>
                        <w:p w14:paraId="0C919896" w14:textId="77777777" w:rsidR="00071767" w:rsidRPr="00A872D4" w:rsidRDefault="00071767" w:rsidP="00071767">
                          <w:pPr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A872D4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DE ASUNTOS EXTERIORES, UNIÓN EUROPEA</w:t>
                          </w:r>
                        </w:p>
                        <w:p w14:paraId="48977866" w14:textId="77777777" w:rsidR="00071767" w:rsidRPr="00583425" w:rsidRDefault="00071767" w:rsidP="00071767">
                          <w:pPr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583425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Y COOPERACIÓN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D0DD8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5.15pt;margin-top:26.3pt;width:194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76igQ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" stroked="f">
              <v:textbox>
                <w:txbxContent>
                  <w:p w14:paraId="3EDBAD3B" w14:textId="77777777" w:rsidR="00071767" w:rsidRPr="00A872D4" w:rsidRDefault="00071767" w:rsidP="00071767">
                    <w:pPr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A872D4">
                      <w:rPr>
                        <w:rFonts w:ascii="Arial" w:hAnsi="Arial"/>
                        <w:sz w:val="16"/>
                        <w:szCs w:val="16"/>
                      </w:rPr>
                      <w:t>MINISTERIO</w:t>
                    </w:r>
                  </w:p>
                  <w:p w14:paraId="0C919896" w14:textId="77777777" w:rsidR="00071767" w:rsidRPr="00A872D4" w:rsidRDefault="00071767" w:rsidP="00071767">
                    <w:pPr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A872D4">
                      <w:rPr>
                        <w:rFonts w:ascii="Arial" w:hAnsi="Arial"/>
                        <w:sz w:val="16"/>
                        <w:szCs w:val="16"/>
                      </w:rPr>
                      <w:t>DE ASUNTOS EXTERIORES, UNIÓN EUROPEA</w:t>
                    </w:r>
                  </w:p>
                  <w:p w14:paraId="48977866" w14:textId="77777777" w:rsidR="00071767" w:rsidRPr="00583425" w:rsidRDefault="00071767" w:rsidP="00071767">
                    <w:pPr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583425">
                      <w:rPr>
                        <w:rFonts w:ascii="Arial" w:hAnsi="Arial"/>
                        <w:sz w:val="16"/>
                        <w:szCs w:val="16"/>
                      </w:rPr>
                      <w:t>Y COOPERACIÓN</w:t>
                    </w:r>
                  </w:p>
                </w:txbxContent>
              </v:textbox>
            </v:shape>
          </w:pict>
        </mc:Fallback>
      </mc:AlternateContent>
    </w:r>
  </w:p>
  <w:p w14:paraId="5F890B66" w14:textId="77777777" w:rsidR="00071767" w:rsidRDefault="00071767" w:rsidP="00071767">
    <w:pPr>
      <w:pStyle w:val="Encabezado"/>
    </w:pPr>
  </w:p>
  <w:p w14:paraId="23973930" w14:textId="77777777" w:rsidR="006D73A2" w:rsidRDefault="006D73A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E7017"/>
    <w:multiLevelType w:val="multilevel"/>
    <w:tmpl w:val="C3A051C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65F958EC"/>
    <w:multiLevelType w:val="hybridMultilevel"/>
    <w:tmpl w:val="492CA2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s-ES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3A2"/>
    <w:rsid w:val="00040F9B"/>
    <w:rsid w:val="000701FB"/>
    <w:rsid w:val="00071767"/>
    <w:rsid w:val="000749BC"/>
    <w:rsid w:val="00134542"/>
    <w:rsid w:val="00153DB9"/>
    <w:rsid w:val="00157FB2"/>
    <w:rsid w:val="001A0DD9"/>
    <w:rsid w:val="001A1E8A"/>
    <w:rsid w:val="001C62DA"/>
    <w:rsid w:val="001C72E2"/>
    <w:rsid w:val="001E01B2"/>
    <w:rsid w:val="001F1693"/>
    <w:rsid w:val="00243832"/>
    <w:rsid w:val="00282547"/>
    <w:rsid w:val="00306F28"/>
    <w:rsid w:val="003651F5"/>
    <w:rsid w:val="004522C9"/>
    <w:rsid w:val="00464FC2"/>
    <w:rsid w:val="00491A32"/>
    <w:rsid w:val="00544EDD"/>
    <w:rsid w:val="00546953"/>
    <w:rsid w:val="0055232A"/>
    <w:rsid w:val="0057706C"/>
    <w:rsid w:val="005828DA"/>
    <w:rsid w:val="00650B1C"/>
    <w:rsid w:val="00653971"/>
    <w:rsid w:val="006D73A2"/>
    <w:rsid w:val="00732C8E"/>
    <w:rsid w:val="007930DD"/>
    <w:rsid w:val="0089219D"/>
    <w:rsid w:val="008D37A0"/>
    <w:rsid w:val="008D4C92"/>
    <w:rsid w:val="008E7247"/>
    <w:rsid w:val="0092104C"/>
    <w:rsid w:val="00937EEF"/>
    <w:rsid w:val="00947B9D"/>
    <w:rsid w:val="009939F4"/>
    <w:rsid w:val="00AC54A8"/>
    <w:rsid w:val="00AE0B4C"/>
    <w:rsid w:val="00B2147E"/>
    <w:rsid w:val="00B272A8"/>
    <w:rsid w:val="00B840AF"/>
    <w:rsid w:val="00BC2527"/>
    <w:rsid w:val="00BD2AA1"/>
    <w:rsid w:val="00C0590E"/>
    <w:rsid w:val="00C12476"/>
    <w:rsid w:val="00C15512"/>
    <w:rsid w:val="00CD7246"/>
    <w:rsid w:val="00D57DDA"/>
    <w:rsid w:val="00D8456B"/>
    <w:rsid w:val="00DA5519"/>
    <w:rsid w:val="00DD484B"/>
    <w:rsid w:val="00DD6C34"/>
    <w:rsid w:val="00E3468F"/>
    <w:rsid w:val="00EF2C27"/>
    <w:rsid w:val="00F36423"/>
    <w:rsid w:val="00F40CEF"/>
    <w:rsid w:val="00F74E27"/>
    <w:rsid w:val="00F922EE"/>
    <w:rsid w:val="00FB1B19"/>
    <w:rsid w:val="00FB4DE0"/>
    <w:rsid w:val="00FC1CFD"/>
    <w:rsid w:val="00FE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ED7FB"/>
  <w15:chartTrackingRefBased/>
  <w15:docId w15:val="{8473905E-3080-472A-A2A1-84A094BC0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3A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D7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qFormat/>
    <w:rsid w:val="006D73A2"/>
    <w:pPr>
      <w:ind w:left="720"/>
      <w:contextualSpacing/>
    </w:pPr>
    <w:rPr>
      <w:rFonts w:ascii="Calibri" w:eastAsia="Calibri" w:hAnsi="Calibri" w:cs="Times New Roman"/>
      <w:lang w:val="en-GB"/>
    </w:rPr>
  </w:style>
  <w:style w:type="character" w:customStyle="1" w:styleId="PrrafodelistaCar">
    <w:name w:val="Párrafo de lista Car"/>
    <w:link w:val="Prrafodelista"/>
    <w:rsid w:val="006D73A2"/>
    <w:rPr>
      <w:rFonts w:ascii="Calibri" w:eastAsia="Calibri" w:hAnsi="Calibri" w:cs="Times New Roman"/>
      <w:lang w:val="en-GB"/>
    </w:rPr>
  </w:style>
  <w:style w:type="paragraph" w:styleId="Textonotapie">
    <w:name w:val="footnote text"/>
    <w:basedOn w:val="Normal"/>
    <w:link w:val="TextonotapieCar"/>
    <w:uiPriority w:val="99"/>
    <w:unhideWhenUsed/>
    <w:rsid w:val="006D73A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D73A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73A2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6D73A2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D73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73A2"/>
  </w:style>
  <w:style w:type="paragraph" w:styleId="Piedepgina">
    <w:name w:val="footer"/>
    <w:basedOn w:val="Normal"/>
    <w:link w:val="PiedepginaCar"/>
    <w:uiPriority w:val="99"/>
    <w:unhideWhenUsed/>
    <w:rsid w:val="006D73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7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1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93792C-6A0C-4CEE-8A68-481D9D586289}"/>
</file>

<file path=customXml/itemProps2.xml><?xml version="1.0" encoding="utf-8"?>
<ds:datastoreItem xmlns:ds="http://schemas.openxmlformats.org/officeDocument/2006/customXml" ds:itemID="{C76E2988-C820-4FB0-BC67-A2D673B03571}"/>
</file>

<file path=customXml/itemProps3.xml><?xml version="1.0" encoding="utf-8"?>
<ds:datastoreItem xmlns:ds="http://schemas.openxmlformats.org/officeDocument/2006/customXml" ds:itemID="{EFE71FB2-F861-4CC4-B083-1BD8609170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MAEC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 Paz, Andrea</dc:creator>
  <cp:keywords/>
  <dc:description/>
  <cp:lastModifiedBy>Espinosa Martí, Josefina</cp:lastModifiedBy>
  <cp:revision>2</cp:revision>
  <dcterms:created xsi:type="dcterms:W3CDTF">2021-11-08T13:12:00Z</dcterms:created>
  <dcterms:modified xsi:type="dcterms:W3CDTF">2021-11-08T13:12:00Z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