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616"/>
        <w:gridCol w:w="4196"/>
      </w:tblGrid>
      <w:tr w:rsidR="00231007" w:rsidRPr="00B17D68" w14:paraId="31ED2CC0" w14:textId="77777777" w:rsidTr="00081C22">
        <w:tc>
          <w:tcPr>
            <w:tcW w:w="4503" w:type="dxa"/>
          </w:tcPr>
          <w:p w14:paraId="17751F56" w14:textId="77777777" w:rsidR="00231007" w:rsidRPr="00B17D68" w:rsidRDefault="00231007" w:rsidP="00081C22">
            <w:pPr>
              <w:tabs>
                <w:tab w:val="center" w:pos="4536"/>
                <w:tab w:val="right" w:pos="9072"/>
              </w:tabs>
              <w:rPr>
                <w:rFonts w:ascii="Cambria" w:eastAsia="WenQuanYi Micro Hei" w:hAnsi="Cambria" w:cs="Times New Roman"/>
                <w:kern w:val="3"/>
                <w:lang w:val="en-US" w:eastAsia="zh-CN" w:bidi="hi-IN"/>
              </w:rPr>
            </w:pPr>
            <w:r w:rsidRPr="00B17D68">
              <w:rPr>
                <w:rFonts w:ascii="Cambria" w:eastAsia="WenQuanYi Micro Hei" w:hAnsi="Cambria" w:cs="Times New Roman"/>
                <w:kern w:val="3"/>
                <w:lang w:val="en-US" w:eastAsia="zh-CN" w:bidi="hi-IN"/>
              </w:rPr>
              <w:t>A M B A S S A D E   DU TOGO</w:t>
            </w:r>
          </w:p>
          <w:p w14:paraId="033FDAD9" w14:textId="77777777" w:rsidR="00231007" w:rsidRPr="00B17D68" w:rsidRDefault="00231007" w:rsidP="00081C22">
            <w:pPr>
              <w:widowControl w:val="0"/>
              <w:autoSpaceDN w:val="0"/>
              <w:jc w:val="both"/>
              <w:textAlignment w:val="baseline"/>
              <w:rPr>
                <w:rFonts w:ascii="Cambria" w:eastAsia="WenQuanYi Micro Hei" w:hAnsi="Cambria" w:cs="Lohit Hindi"/>
                <w:i/>
                <w:kern w:val="3"/>
                <w:sz w:val="18"/>
                <w:szCs w:val="18"/>
                <w:lang w:val="fr-BE" w:eastAsia="zh-CN" w:bidi="hi-IN"/>
              </w:rPr>
            </w:pPr>
            <w:r w:rsidRPr="00B17D68">
              <w:rPr>
                <w:rFonts w:ascii="Cambria" w:eastAsia="WenQuanYi Micro Hei" w:hAnsi="Cambria" w:cs="Times New Roman"/>
                <w:i/>
                <w:kern w:val="3"/>
                <w:sz w:val="18"/>
                <w:szCs w:val="18"/>
                <w:lang w:val="fr-FR" w:eastAsia="zh-CN" w:bidi="hi-IN"/>
              </w:rPr>
              <w:t>Mission Permanente auprès de l'Office des Nations Unies, de l'Organisation Mondiale du Commerce et des autres Organisations Internationales à Genève</w:t>
            </w:r>
          </w:p>
        </w:tc>
        <w:tc>
          <w:tcPr>
            <w:tcW w:w="1616" w:type="dxa"/>
          </w:tcPr>
          <w:p w14:paraId="43BB5793" w14:textId="77777777" w:rsidR="00231007" w:rsidRPr="00B17D68" w:rsidRDefault="00231007" w:rsidP="00081C22">
            <w:pPr>
              <w:tabs>
                <w:tab w:val="center" w:pos="4536"/>
                <w:tab w:val="right" w:pos="9072"/>
              </w:tabs>
              <w:jc w:val="center"/>
              <w:rPr>
                <w:rFonts w:ascii="Cambria" w:hAnsi="Cambria"/>
              </w:rPr>
            </w:pPr>
            <w:r w:rsidRPr="00B17D68">
              <w:rPr>
                <w:rFonts w:ascii="Cambria" w:hAnsi="Cambria"/>
                <w:noProof/>
                <w:sz w:val="20"/>
                <w:szCs w:val="20"/>
                <w:lang w:val="fr-FR" w:eastAsia="fr-FR"/>
              </w:rPr>
              <w:drawing>
                <wp:inline distT="0" distB="0" distL="0" distR="0" wp14:anchorId="45483BC8" wp14:editId="7F2A39B3">
                  <wp:extent cx="685799" cy="1080135"/>
                  <wp:effectExtent l="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8030" cy="1083648"/>
                          </a:xfrm>
                          <a:prstGeom prst="rect">
                            <a:avLst/>
                          </a:prstGeom>
                          <a:noFill/>
                          <a:ln>
                            <a:noFill/>
                          </a:ln>
                        </pic:spPr>
                      </pic:pic>
                    </a:graphicData>
                  </a:graphic>
                </wp:inline>
              </w:drawing>
            </w:r>
          </w:p>
        </w:tc>
        <w:tc>
          <w:tcPr>
            <w:tcW w:w="4196" w:type="dxa"/>
          </w:tcPr>
          <w:p w14:paraId="051B8AB5" w14:textId="77777777" w:rsidR="00231007" w:rsidRPr="00B17D68" w:rsidRDefault="00231007" w:rsidP="00081C22">
            <w:pPr>
              <w:tabs>
                <w:tab w:val="center" w:pos="4536"/>
                <w:tab w:val="right" w:pos="9072"/>
              </w:tabs>
              <w:rPr>
                <w:rFonts w:ascii="Cambria" w:eastAsia="WenQuanYi Micro Hei" w:hAnsi="Cambria" w:cs="Times New Roman"/>
                <w:kern w:val="3"/>
                <w:lang w:val="fr-FR" w:eastAsia="zh-CN" w:bidi="hi-IN"/>
              </w:rPr>
            </w:pPr>
            <w:r w:rsidRPr="00B17D68">
              <w:rPr>
                <w:rFonts w:ascii="Cambria" w:eastAsia="WenQuanYi Micro Hei" w:hAnsi="Cambria" w:cs="Lohit Hindi"/>
                <w:kern w:val="3"/>
                <w:lang w:val="fr-FR" w:eastAsia="zh-CN" w:bidi="hi-IN"/>
              </w:rPr>
              <w:t xml:space="preserve">     </w:t>
            </w:r>
            <w:r w:rsidRPr="00B17D68">
              <w:rPr>
                <w:rFonts w:ascii="Cambria" w:eastAsia="WenQuanYi Micro Hei" w:hAnsi="Cambria" w:cs="Times New Roman"/>
                <w:kern w:val="3"/>
                <w:lang w:val="fr-FR" w:eastAsia="zh-CN" w:bidi="hi-IN"/>
              </w:rPr>
              <w:t>REPUBLIQUE TOGOLAISE</w:t>
            </w:r>
          </w:p>
          <w:p w14:paraId="0CA5063E" w14:textId="77777777" w:rsidR="00231007" w:rsidRPr="00B17D68" w:rsidRDefault="00231007" w:rsidP="00081C22">
            <w:pPr>
              <w:tabs>
                <w:tab w:val="center" w:pos="4536"/>
                <w:tab w:val="right" w:pos="9072"/>
              </w:tabs>
              <w:rPr>
                <w:rFonts w:ascii="Cambria" w:hAnsi="Cambria"/>
                <w:i/>
                <w:lang w:val="fr-BE"/>
              </w:rPr>
            </w:pPr>
            <w:r w:rsidRPr="00B17D68">
              <w:rPr>
                <w:rFonts w:ascii="Cambria" w:eastAsia="WenQuanYi Micro Hei" w:hAnsi="Cambria" w:cs="Times New Roman"/>
                <w:kern w:val="3"/>
                <w:lang w:val="fr-FR" w:eastAsia="zh-CN" w:bidi="hi-IN"/>
              </w:rPr>
              <w:t xml:space="preserve">           </w:t>
            </w:r>
            <w:r w:rsidRPr="00B17D68">
              <w:rPr>
                <w:rFonts w:ascii="Cambria" w:eastAsia="WenQuanYi Micro Hei" w:hAnsi="Cambria" w:cs="Times New Roman"/>
                <w:i/>
                <w:kern w:val="3"/>
                <w:lang w:val="fr-FR" w:eastAsia="zh-CN" w:bidi="hi-IN"/>
              </w:rPr>
              <w:t>Travail- Liberté-Patrie</w:t>
            </w:r>
          </w:p>
        </w:tc>
      </w:tr>
    </w:tbl>
    <w:p w14:paraId="44E6573A" w14:textId="77777777" w:rsidR="00FA7563" w:rsidRPr="00B17D68" w:rsidRDefault="00FA7563">
      <w:pPr>
        <w:pStyle w:val="Texteprformat"/>
        <w:rPr>
          <w:rFonts w:ascii="Cambria" w:hAnsi="Cambria"/>
          <w:lang w:val="fr-BE"/>
        </w:rPr>
      </w:pPr>
    </w:p>
    <w:p w14:paraId="53AD31F9" w14:textId="77777777" w:rsidR="00FA7563" w:rsidRPr="00B17D68" w:rsidRDefault="00FA7563">
      <w:pPr>
        <w:pStyle w:val="Texteprformat"/>
        <w:rPr>
          <w:rFonts w:ascii="Cambria" w:hAnsi="Cambria"/>
        </w:rPr>
      </w:pPr>
    </w:p>
    <w:p w14:paraId="3662F87F" w14:textId="77777777" w:rsidR="00FA7563" w:rsidRPr="00B17D68" w:rsidRDefault="00FA7563">
      <w:pPr>
        <w:pStyle w:val="Texteprformat"/>
        <w:rPr>
          <w:rFonts w:ascii="Cambria" w:hAnsi="Cambria"/>
        </w:rPr>
      </w:pPr>
    </w:p>
    <w:p w14:paraId="0DE3EE37" w14:textId="77777777" w:rsidR="00FA7563" w:rsidRPr="00B17D68" w:rsidRDefault="00FA7563">
      <w:pPr>
        <w:pStyle w:val="Texteprformat"/>
        <w:rPr>
          <w:rFonts w:ascii="Cambria" w:hAnsi="Cambria"/>
        </w:rPr>
      </w:pPr>
    </w:p>
    <w:p w14:paraId="7C3671CB" w14:textId="77777777" w:rsidR="00FA7563" w:rsidRPr="00B17D68" w:rsidRDefault="00FA7563">
      <w:pPr>
        <w:pStyle w:val="Texteprformat"/>
        <w:rPr>
          <w:rFonts w:ascii="Cambria" w:hAnsi="Cambria"/>
        </w:rPr>
      </w:pPr>
    </w:p>
    <w:p w14:paraId="4FB87354" w14:textId="77777777" w:rsidR="00FA7563" w:rsidRPr="00B17D68" w:rsidRDefault="00FA7563">
      <w:pPr>
        <w:pStyle w:val="Texteprformat"/>
        <w:rPr>
          <w:rFonts w:ascii="Cambria" w:hAnsi="Cambria"/>
        </w:rPr>
      </w:pPr>
    </w:p>
    <w:p w14:paraId="722D3DA5" w14:textId="77777777" w:rsidR="00FA7563" w:rsidRPr="00B17D68" w:rsidRDefault="00FA7563">
      <w:pPr>
        <w:pStyle w:val="Texteprformat"/>
        <w:rPr>
          <w:rFonts w:ascii="Cambria" w:hAnsi="Cambria"/>
        </w:rPr>
      </w:pPr>
    </w:p>
    <w:p w14:paraId="4CA2E4DE" w14:textId="77777777" w:rsidR="00FA7563" w:rsidRPr="00B17D68" w:rsidRDefault="00FA7563">
      <w:pPr>
        <w:pStyle w:val="Texteprformat"/>
        <w:rPr>
          <w:rFonts w:ascii="Cambria" w:hAnsi="Cambria"/>
        </w:rPr>
      </w:pPr>
    </w:p>
    <w:p w14:paraId="2032F14A" w14:textId="77777777" w:rsidR="00FA7563" w:rsidRPr="00B17D68" w:rsidRDefault="00FA7563">
      <w:pPr>
        <w:pStyle w:val="Texteprformat"/>
        <w:rPr>
          <w:rFonts w:ascii="Cambria" w:hAnsi="Cambria"/>
        </w:rPr>
      </w:pPr>
    </w:p>
    <w:p w14:paraId="5D5F7926" w14:textId="77777777" w:rsidR="00FA7563" w:rsidRPr="00B17D68" w:rsidRDefault="00FA7563">
      <w:pPr>
        <w:pStyle w:val="Texteprformat"/>
        <w:rPr>
          <w:rFonts w:ascii="Cambria" w:hAnsi="Cambria"/>
        </w:rPr>
      </w:pPr>
    </w:p>
    <w:p w14:paraId="32B79BC5" w14:textId="77777777" w:rsidR="00FA7563" w:rsidRPr="00B17D68" w:rsidRDefault="00FA7563">
      <w:pPr>
        <w:pStyle w:val="Texteprformat"/>
        <w:rPr>
          <w:rFonts w:ascii="Cambria" w:hAnsi="Cambria"/>
        </w:rPr>
      </w:pPr>
    </w:p>
    <w:p w14:paraId="753E2017" w14:textId="1CCB4F6C" w:rsidR="00A11312" w:rsidRPr="00A11312" w:rsidRDefault="00B71FD1" w:rsidP="00A11312">
      <w:pPr>
        <w:pStyle w:val="Titre1"/>
        <w:spacing w:line="240" w:lineRule="auto"/>
        <w:jc w:val="center"/>
        <w:rPr>
          <w:rFonts w:ascii="Bell MT" w:hAnsi="Bell MT"/>
          <w:b w:val="0"/>
          <w:bCs w:val="0"/>
          <w:sz w:val="36"/>
          <w:szCs w:val="36"/>
          <w:lang w:val="fr-BE"/>
        </w:rPr>
      </w:pPr>
      <w:r>
        <w:rPr>
          <w:rFonts w:ascii="Cambria" w:hAnsi="Cambria"/>
          <w:sz w:val="32"/>
          <w:szCs w:val="32"/>
          <w:lang w:val="fr-CH"/>
        </w:rPr>
        <w:t>3</w:t>
      </w:r>
      <w:r w:rsidR="00AA2CD8">
        <w:rPr>
          <w:rFonts w:ascii="Cambria" w:hAnsi="Cambria"/>
          <w:sz w:val="32"/>
          <w:szCs w:val="32"/>
          <w:lang w:val="fr-BE"/>
        </w:rPr>
        <w:t>9</w:t>
      </w:r>
      <w:r w:rsidR="0052186F" w:rsidRPr="00A11312">
        <w:rPr>
          <w:rFonts w:ascii="Cambria" w:hAnsi="Cambria"/>
          <w:sz w:val="32"/>
          <w:szCs w:val="32"/>
          <w:vertAlign w:val="superscript"/>
          <w:lang w:val="fr-BE"/>
        </w:rPr>
        <w:t>ème</w:t>
      </w:r>
      <w:r w:rsidR="00B17D68" w:rsidRPr="00A11312">
        <w:rPr>
          <w:rFonts w:ascii="Cambria" w:hAnsi="Cambria"/>
          <w:b w:val="0"/>
          <w:bCs w:val="0"/>
          <w:sz w:val="32"/>
          <w:szCs w:val="32"/>
          <w:lang w:val="fr-BE"/>
        </w:rPr>
        <w:t xml:space="preserve"> </w:t>
      </w:r>
      <w:r w:rsidR="007F2BB5">
        <w:rPr>
          <w:rFonts w:ascii="Bell MT" w:hAnsi="Bell MT"/>
          <w:sz w:val="36"/>
          <w:szCs w:val="36"/>
          <w:lang w:val="fr-BE"/>
        </w:rPr>
        <w:t xml:space="preserve">SESSION DE </w:t>
      </w:r>
      <w:r>
        <w:rPr>
          <w:rFonts w:ascii="Bell MT" w:hAnsi="Bell MT"/>
          <w:sz w:val="36"/>
          <w:szCs w:val="36"/>
          <w:lang w:val="fr-BE"/>
        </w:rPr>
        <w:t>L’EXAMEN PERIODIQUE UNIVERSEL (EPU)</w:t>
      </w:r>
      <w:r w:rsidR="00A11312" w:rsidRPr="001635BD">
        <w:rPr>
          <w:rFonts w:ascii="Bell MT" w:hAnsi="Bell MT"/>
          <w:sz w:val="36"/>
          <w:szCs w:val="36"/>
          <w:lang w:val="fr-BE"/>
        </w:rPr>
        <w:t xml:space="preserve"> </w:t>
      </w:r>
    </w:p>
    <w:p w14:paraId="6B61F5A2" w14:textId="77777777" w:rsidR="00A11312" w:rsidRDefault="00A11312" w:rsidP="00A11312"/>
    <w:p w14:paraId="15556046" w14:textId="77777777" w:rsidR="00FA7563" w:rsidRDefault="00FA7563">
      <w:pPr>
        <w:pStyle w:val="Texteprformat"/>
        <w:rPr>
          <w:rFonts w:ascii="Cambria" w:hAnsi="Cambria"/>
          <w:sz w:val="26"/>
          <w:szCs w:val="26"/>
        </w:rPr>
      </w:pPr>
    </w:p>
    <w:p w14:paraId="59595C24" w14:textId="77777777" w:rsidR="00B71FD1" w:rsidRDefault="00B71FD1">
      <w:pPr>
        <w:pStyle w:val="Texteprformat"/>
        <w:rPr>
          <w:rFonts w:ascii="Cambria" w:hAnsi="Cambria"/>
          <w:sz w:val="26"/>
          <w:szCs w:val="26"/>
        </w:rPr>
      </w:pPr>
    </w:p>
    <w:p w14:paraId="5430B2EF" w14:textId="77777777" w:rsidR="00B71FD1" w:rsidRPr="00B17D68" w:rsidRDefault="00B71FD1">
      <w:pPr>
        <w:pStyle w:val="Texteprformat"/>
        <w:rPr>
          <w:rFonts w:ascii="Cambria" w:hAnsi="Cambria"/>
          <w:sz w:val="28"/>
          <w:szCs w:val="28"/>
        </w:rPr>
      </w:pPr>
    </w:p>
    <w:p w14:paraId="097BD767" w14:textId="77777777" w:rsidR="00B71FD1" w:rsidRDefault="00B71FD1" w:rsidP="00B17D68">
      <w:pPr>
        <w:pStyle w:val="Texteprformat"/>
        <w:jc w:val="center"/>
        <w:rPr>
          <w:rFonts w:ascii="Cambria" w:hAnsi="Cambria"/>
          <w:b/>
          <w:bCs/>
          <w:sz w:val="28"/>
          <w:szCs w:val="28"/>
        </w:rPr>
      </w:pPr>
    </w:p>
    <w:p w14:paraId="4FB7D702" w14:textId="66FA8769" w:rsidR="00FA7563" w:rsidRPr="00B17D68" w:rsidRDefault="00B71FD1" w:rsidP="00B17D68">
      <w:pPr>
        <w:pStyle w:val="Texteprformat"/>
        <w:jc w:val="center"/>
        <w:rPr>
          <w:rFonts w:ascii="Cambria" w:hAnsi="Cambria"/>
        </w:rPr>
      </w:pPr>
      <w:r>
        <w:rPr>
          <w:rFonts w:ascii="Cambria" w:hAnsi="Cambria"/>
          <w:b/>
          <w:bCs/>
          <w:sz w:val="28"/>
          <w:szCs w:val="28"/>
        </w:rPr>
        <w:t xml:space="preserve">EXEMEN DE LA SITUATION DES DROITS DE L’HOMME </w:t>
      </w:r>
      <w:r w:rsidR="00FB0021">
        <w:rPr>
          <w:rFonts w:ascii="Cambria" w:hAnsi="Cambria"/>
          <w:b/>
          <w:bCs/>
          <w:sz w:val="28"/>
          <w:szCs w:val="28"/>
        </w:rPr>
        <w:t xml:space="preserve">EN </w:t>
      </w:r>
      <w:r w:rsidR="00AA2CD8">
        <w:rPr>
          <w:rFonts w:ascii="Cambria" w:hAnsi="Cambria"/>
          <w:b/>
          <w:bCs/>
          <w:sz w:val="28"/>
          <w:szCs w:val="28"/>
        </w:rPr>
        <w:t>GRECE</w:t>
      </w:r>
    </w:p>
    <w:p w14:paraId="5AC04157" w14:textId="77777777" w:rsidR="00FA7563" w:rsidRPr="00B17D68" w:rsidRDefault="00FA7563">
      <w:pPr>
        <w:pStyle w:val="Texteprformat"/>
        <w:rPr>
          <w:rFonts w:ascii="Cambria" w:hAnsi="Cambria"/>
          <w:sz w:val="28"/>
          <w:szCs w:val="28"/>
        </w:rPr>
      </w:pPr>
    </w:p>
    <w:p w14:paraId="19DD3B66" w14:textId="77777777" w:rsidR="00FA7563" w:rsidRPr="00B17D68" w:rsidRDefault="00FA7563">
      <w:pPr>
        <w:pStyle w:val="Texteprformat"/>
        <w:rPr>
          <w:rFonts w:ascii="Cambria" w:hAnsi="Cambria"/>
          <w:sz w:val="28"/>
          <w:szCs w:val="28"/>
        </w:rPr>
      </w:pPr>
    </w:p>
    <w:p w14:paraId="4F60868B" w14:textId="77777777" w:rsidR="00B71FD1" w:rsidRDefault="00B71FD1" w:rsidP="00B17D68">
      <w:pPr>
        <w:pStyle w:val="Texteprformat"/>
        <w:jc w:val="center"/>
        <w:rPr>
          <w:rFonts w:ascii="Cambria" w:hAnsi="Cambria"/>
          <w:sz w:val="28"/>
          <w:szCs w:val="28"/>
        </w:rPr>
      </w:pPr>
    </w:p>
    <w:p w14:paraId="45167463" w14:textId="77777777" w:rsidR="00B71FD1" w:rsidRDefault="00B71FD1" w:rsidP="00B17D68">
      <w:pPr>
        <w:pStyle w:val="Texteprformat"/>
        <w:jc w:val="center"/>
        <w:rPr>
          <w:rFonts w:ascii="Cambria" w:hAnsi="Cambria"/>
          <w:sz w:val="28"/>
          <w:szCs w:val="28"/>
        </w:rPr>
      </w:pPr>
    </w:p>
    <w:p w14:paraId="573C68D5" w14:textId="05E43190" w:rsidR="00FA7563" w:rsidRPr="00B17D68" w:rsidRDefault="00B17D68" w:rsidP="00B17D68">
      <w:pPr>
        <w:pStyle w:val="Texteprformat"/>
        <w:jc w:val="center"/>
        <w:rPr>
          <w:rFonts w:ascii="Cambria" w:hAnsi="Cambria"/>
          <w:sz w:val="28"/>
          <w:szCs w:val="28"/>
        </w:rPr>
      </w:pPr>
      <w:r>
        <w:rPr>
          <w:rFonts w:ascii="Cambria" w:hAnsi="Cambria"/>
          <w:sz w:val="28"/>
          <w:szCs w:val="28"/>
        </w:rPr>
        <w:t>DECLARATION DE LA DELE</w:t>
      </w:r>
      <w:r w:rsidRPr="00B17D68">
        <w:rPr>
          <w:rFonts w:ascii="Cambria" w:hAnsi="Cambria"/>
          <w:sz w:val="28"/>
          <w:szCs w:val="28"/>
        </w:rPr>
        <w:t>GATION TOGOLAISE</w:t>
      </w:r>
    </w:p>
    <w:p w14:paraId="438E96BC" w14:textId="77777777" w:rsidR="00FA7563" w:rsidRPr="00B17D68" w:rsidRDefault="00FA7563">
      <w:pPr>
        <w:pStyle w:val="Texteprformat"/>
        <w:rPr>
          <w:rFonts w:ascii="Cambria" w:hAnsi="Cambria"/>
        </w:rPr>
      </w:pPr>
    </w:p>
    <w:p w14:paraId="50397E97" w14:textId="77777777" w:rsidR="00FA7563" w:rsidRPr="00B17D68" w:rsidRDefault="00FA7563">
      <w:pPr>
        <w:pStyle w:val="Texteprformat"/>
        <w:rPr>
          <w:rFonts w:ascii="Cambria" w:hAnsi="Cambria"/>
        </w:rPr>
      </w:pPr>
    </w:p>
    <w:p w14:paraId="48BA4DF5" w14:textId="77777777" w:rsidR="00FA7563" w:rsidRPr="00B17D68" w:rsidRDefault="00FA7563">
      <w:pPr>
        <w:pStyle w:val="Texteprformat"/>
        <w:rPr>
          <w:rFonts w:ascii="Cambria" w:hAnsi="Cambria"/>
        </w:rPr>
      </w:pPr>
    </w:p>
    <w:p w14:paraId="2E4D8772" w14:textId="77777777" w:rsidR="00FA7563" w:rsidRPr="00B17D68" w:rsidRDefault="00FA7563">
      <w:pPr>
        <w:pStyle w:val="Texteprformat"/>
        <w:rPr>
          <w:rFonts w:ascii="Cambria" w:hAnsi="Cambria"/>
        </w:rPr>
      </w:pPr>
    </w:p>
    <w:p w14:paraId="6F51F947" w14:textId="77777777" w:rsidR="00FA7563" w:rsidRPr="00B17D68" w:rsidRDefault="00FA7563">
      <w:pPr>
        <w:pStyle w:val="Texteprformat"/>
        <w:rPr>
          <w:rFonts w:ascii="Cambria" w:hAnsi="Cambria"/>
        </w:rPr>
      </w:pPr>
    </w:p>
    <w:p w14:paraId="37A39305" w14:textId="2D104F18" w:rsidR="006225B8" w:rsidRDefault="0052186F">
      <w:pPr>
        <w:pStyle w:val="Texteprformat"/>
        <w:rPr>
          <w:rFonts w:ascii="Cambria" w:hAnsi="Cambria"/>
        </w:rPr>
      </w:pP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r w:rsidRPr="00B17D68">
        <w:rPr>
          <w:rFonts w:ascii="Cambria" w:hAnsi="Cambria"/>
        </w:rPr>
        <w:tab/>
      </w:r>
    </w:p>
    <w:p w14:paraId="11462B25" w14:textId="77777777" w:rsidR="004039B3" w:rsidRDefault="004039B3">
      <w:pPr>
        <w:pStyle w:val="Texteprformat"/>
        <w:rPr>
          <w:rFonts w:ascii="Cambria" w:hAnsi="Cambria"/>
          <w:b/>
          <w:i/>
        </w:rPr>
      </w:pPr>
    </w:p>
    <w:p w14:paraId="4BF1F19F" w14:textId="77777777" w:rsidR="004039B3" w:rsidRDefault="004039B3">
      <w:pPr>
        <w:pStyle w:val="Texteprformat"/>
        <w:rPr>
          <w:rFonts w:ascii="Cambria" w:hAnsi="Cambria"/>
          <w:b/>
          <w:i/>
        </w:rPr>
      </w:pPr>
    </w:p>
    <w:p w14:paraId="07EB0451" w14:textId="77777777" w:rsidR="007F2BB5" w:rsidRDefault="007F2BB5">
      <w:pPr>
        <w:pStyle w:val="Texteprformat"/>
        <w:rPr>
          <w:rFonts w:ascii="Cambria" w:hAnsi="Cambria"/>
          <w:b/>
          <w:i/>
        </w:rPr>
      </w:pPr>
    </w:p>
    <w:p w14:paraId="24DFA668" w14:textId="21563DD7" w:rsidR="00FA7563" w:rsidRPr="00A11312" w:rsidRDefault="00D90DB1">
      <w:pPr>
        <w:pStyle w:val="Texteprformat"/>
        <w:rPr>
          <w:rFonts w:ascii="Cambria" w:hAnsi="Cambria"/>
          <w:b/>
          <w:bCs/>
          <w:i/>
          <w:iCs/>
        </w:rPr>
      </w:pPr>
      <w:r w:rsidRPr="00A11312">
        <w:rPr>
          <w:rFonts w:ascii="Cambria" w:hAnsi="Cambria"/>
          <w:b/>
          <w:i/>
        </w:rPr>
        <w:t>Projet</w:t>
      </w:r>
      <w:r>
        <w:rPr>
          <w:rFonts w:ascii="Cambria" w:hAnsi="Cambria"/>
          <w:b/>
          <w:i/>
        </w:rPr>
        <w:t>, Vérifier au prononcé</w:t>
      </w:r>
      <w:r w:rsidR="006225B8" w:rsidRPr="00A11312">
        <w:rPr>
          <w:rFonts w:ascii="Cambria" w:hAnsi="Cambria"/>
          <w:b/>
          <w:i/>
        </w:rPr>
        <w:t xml:space="preserve">                                                                               </w:t>
      </w:r>
      <w:r>
        <w:rPr>
          <w:rFonts w:ascii="Cambria" w:hAnsi="Cambria"/>
          <w:b/>
          <w:i/>
        </w:rPr>
        <w:t xml:space="preserve">        </w:t>
      </w:r>
      <w:r w:rsidR="00D8707D">
        <w:rPr>
          <w:rFonts w:ascii="Cambria" w:hAnsi="Cambria"/>
          <w:b/>
          <w:bCs/>
          <w:i/>
          <w:iCs/>
        </w:rPr>
        <w:t xml:space="preserve">Genève, </w:t>
      </w:r>
      <w:r w:rsidR="00FB0021">
        <w:rPr>
          <w:rFonts w:ascii="Cambria" w:hAnsi="Cambria"/>
          <w:b/>
          <w:bCs/>
          <w:i/>
          <w:iCs/>
        </w:rPr>
        <w:t>1</w:t>
      </w:r>
      <w:r w:rsidR="00AA2CD8" w:rsidRPr="00AA2CD8">
        <w:rPr>
          <w:rFonts w:ascii="Cambria" w:hAnsi="Cambria"/>
          <w:b/>
          <w:bCs/>
          <w:i/>
          <w:iCs/>
          <w:vertAlign w:val="superscript"/>
        </w:rPr>
        <w:t>er</w:t>
      </w:r>
      <w:r w:rsidR="00AA2CD8">
        <w:rPr>
          <w:rFonts w:ascii="Cambria" w:hAnsi="Cambria"/>
          <w:b/>
          <w:bCs/>
          <w:i/>
          <w:iCs/>
        </w:rPr>
        <w:t xml:space="preserve"> Novembre</w:t>
      </w:r>
      <w:r w:rsidR="0052186F" w:rsidRPr="00A11312">
        <w:rPr>
          <w:rFonts w:ascii="Cambria" w:hAnsi="Cambria"/>
          <w:b/>
          <w:bCs/>
          <w:i/>
          <w:iCs/>
        </w:rPr>
        <w:t xml:space="preserve"> 20</w:t>
      </w:r>
      <w:r w:rsidR="00D4270E">
        <w:rPr>
          <w:rFonts w:ascii="Cambria" w:hAnsi="Cambria"/>
          <w:b/>
          <w:bCs/>
          <w:i/>
          <w:iCs/>
        </w:rPr>
        <w:t>2</w:t>
      </w:r>
      <w:r w:rsidR="00591B26">
        <w:rPr>
          <w:rFonts w:ascii="Cambria" w:hAnsi="Cambria"/>
          <w:b/>
          <w:bCs/>
          <w:i/>
          <w:iCs/>
        </w:rPr>
        <w:t>1</w:t>
      </w:r>
      <w:r w:rsidR="0052186F" w:rsidRPr="00A11312">
        <w:rPr>
          <w:rFonts w:ascii="Cambria" w:hAnsi="Cambria"/>
          <w:b/>
          <w:bCs/>
          <w:i/>
          <w:iCs/>
        </w:rPr>
        <w:t xml:space="preserve"> </w:t>
      </w:r>
    </w:p>
    <w:p w14:paraId="62B75530" w14:textId="78FEDAEC" w:rsidR="002B164C" w:rsidRPr="00EF2269" w:rsidRDefault="0052186F" w:rsidP="00EF2269">
      <w:pPr>
        <w:pStyle w:val="Texteprformat"/>
        <w:rPr>
          <w:rFonts w:ascii="Cambria" w:hAnsi="Cambria"/>
          <w:b/>
          <w:bCs/>
          <w:i/>
          <w:iCs/>
        </w:rPr>
      </w:pPr>
      <w:r w:rsidRPr="00A11312">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B71FD1">
        <w:rPr>
          <w:rFonts w:ascii="Cambria" w:hAnsi="Cambria"/>
          <w:b/>
          <w:bCs/>
          <w:i/>
          <w:iCs/>
        </w:rPr>
        <w:tab/>
      </w:r>
      <w:r w:rsidR="006E0B78">
        <w:rPr>
          <w:rFonts w:ascii="Cambria" w:hAnsi="Cambria"/>
          <w:b/>
          <w:bCs/>
          <w:i/>
          <w:iCs/>
        </w:rPr>
        <w:t xml:space="preserve">               </w:t>
      </w:r>
      <w:r w:rsidR="00AA2CD8">
        <w:rPr>
          <w:rFonts w:ascii="Cambria" w:hAnsi="Cambria"/>
          <w:b/>
          <w:bCs/>
          <w:i/>
          <w:iCs/>
        </w:rPr>
        <w:t>9</w:t>
      </w:r>
      <w:r w:rsidR="00B71FD1">
        <w:rPr>
          <w:rFonts w:ascii="Cambria" w:hAnsi="Cambria"/>
          <w:b/>
          <w:bCs/>
          <w:i/>
          <w:iCs/>
        </w:rPr>
        <w:t xml:space="preserve">h </w:t>
      </w:r>
      <w:r w:rsidR="00AA2CD8">
        <w:rPr>
          <w:rFonts w:ascii="Cambria" w:hAnsi="Cambria"/>
          <w:b/>
          <w:bCs/>
          <w:i/>
          <w:iCs/>
        </w:rPr>
        <w:t>0</w:t>
      </w:r>
      <w:r w:rsidR="00D4270E">
        <w:rPr>
          <w:rFonts w:ascii="Cambria" w:hAnsi="Cambria"/>
          <w:b/>
          <w:bCs/>
          <w:i/>
          <w:iCs/>
        </w:rPr>
        <w:t>0</w:t>
      </w:r>
      <w:r w:rsidR="00B71FD1">
        <w:rPr>
          <w:rFonts w:ascii="Cambria" w:hAnsi="Cambria"/>
          <w:b/>
          <w:bCs/>
          <w:i/>
          <w:iCs/>
        </w:rPr>
        <w:t xml:space="preserve"> - 1</w:t>
      </w:r>
      <w:r w:rsidR="00AA2CD8">
        <w:rPr>
          <w:rFonts w:ascii="Cambria" w:hAnsi="Cambria"/>
          <w:b/>
          <w:bCs/>
          <w:i/>
          <w:iCs/>
        </w:rPr>
        <w:t>2</w:t>
      </w:r>
      <w:r w:rsidRPr="00B17D68">
        <w:rPr>
          <w:rFonts w:ascii="Cambria" w:hAnsi="Cambria"/>
          <w:b/>
          <w:bCs/>
          <w:i/>
          <w:iCs/>
        </w:rPr>
        <w:t xml:space="preserve"> h </w:t>
      </w:r>
      <w:r w:rsidR="00AA2CD8">
        <w:rPr>
          <w:rFonts w:ascii="Cambria" w:hAnsi="Cambria"/>
          <w:b/>
          <w:bCs/>
          <w:i/>
          <w:iCs/>
        </w:rPr>
        <w:t>3</w:t>
      </w:r>
      <w:r w:rsidRPr="00B17D68">
        <w:rPr>
          <w:rFonts w:ascii="Cambria" w:hAnsi="Cambria"/>
          <w:b/>
          <w:bCs/>
          <w:i/>
          <w:iCs/>
        </w:rPr>
        <w:t>0</w:t>
      </w:r>
    </w:p>
    <w:p w14:paraId="6D733B32" w14:textId="4E2E2113" w:rsidR="00E50CDA" w:rsidRDefault="00E50CDA" w:rsidP="002B164C">
      <w:pPr>
        <w:pStyle w:val="Texteprformat"/>
        <w:jc w:val="both"/>
        <w:rPr>
          <w:rFonts w:ascii="Cambria" w:hAnsi="Cambria"/>
          <w:b/>
          <w:sz w:val="28"/>
          <w:szCs w:val="28"/>
        </w:rPr>
      </w:pPr>
    </w:p>
    <w:p w14:paraId="5AB7B403" w14:textId="629DB346" w:rsidR="002F2AEF" w:rsidRDefault="002F2AEF" w:rsidP="002B164C">
      <w:pPr>
        <w:pStyle w:val="Texteprformat"/>
        <w:jc w:val="both"/>
        <w:rPr>
          <w:rFonts w:ascii="Cambria" w:hAnsi="Cambria"/>
          <w:b/>
          <w:sz w:val="28"/>
          <w:szCs w:val="28"/>
        </w:rPr>
      </w:pPr>
    </w:p>
    <w:p w14:paraId="56F37B44" w14:textId="77777777" w:rsidR="0095691C" w:rsidRDefault="0095691C" w:rsidP="002B164C">
      <w:pPr>
        <w:pStyle w:val="Texteprformat"/>
        <w:jc w:val="both"/>
        <w:rPr>
          <w:rFonts w:ascii="Cambria" w:hAnsi="Cambria"/>
          <w:b/>
          <w:sz w:val="28"/>
          <w:szCs w:val="28"/>
        </w:rPr>
      </w:pPr>
    </w:p>
    <w:p w14:paraId="7459E6DF" w14:textId="37FAF7DE" w:rsidR="00C96F60" w:rsidRDefault="00C96F60" w:rsidP="002B164C">
      <w:pPr>
        <w:pStyle w:val="Texteprformat"/>
        <w:jc w:val="both"/>
        <w:rPr>
          <w:rFonts w:ascii="Cambria" w:hAnsi="Cambria"/>
          <w:b/>
          <w:sz w:val="28"/>
          <w:szCs w:val="28"/>
        </w:rPr>
      </w:pPr>
    </w:p>
    <w:p w14:paraId="3203C70E" w14:textId="667C7CCE" w:rsidR="00C96F60" w:rsidRDefault="00C96F60" w:rsidP="002B164C">
      <w:pPr>
        <w:pStyle w:val="Texteprformat"/>
        <w:jc w:val="both"/>
        <w:rPr>
          <w:rFonts w:ascii="Cambria" w:hAnsi="Cambria"/>
          <w:b/>
          <w:sz w:val="28"/>
          <w:szCs w:val="28"/>
        </w:rPr>
      </w:pPr>
    </w:p>
    <w:p w14:paraId="50CCC9B2" w14:textId="5B6289DA" w:rsidR="0095691C" w:rsidRDefault="0095691C" w:rsidP="002B164C">
      <w:pPr>
        <w:pStyle w:val="Texteprformat"/>
        <w:jc w:val="both"/>
        <w:rPr>
          <w:rFonts w:ascii="Cambria" w:hAnsi="Cambria"/>
          <w:b/>
          <w:sz w:val="28"/>
          <w:szCs w:val="28"/>
        </w:rPr>
      </w:pPr>
    </w:p>
    <w:p w14:paraId="6E4F6861" w14:textId="77777777" w:rsidR="0095691C" w:rsidRDefault="0095691C" w:rsidP="0095691C">
      <w:pPr>
        <w:pStyle w:val="Texteprformat"/>
        <w:jc w:val="both"/>
        <w:rPr>
          <w:rFonts w:ascii="Cambria" w:hAnsi="Cambria"/>
          <w:b/>
          <w:sz w:val="28"/>
          <w:szCs w:val="28"/>
        </w:rPr>
      </w:pPr>
    </w:p>
    <w:p w14:paraId="0F3C62D3" w14:textId="77777777" w:rsidR="002F2AEF" w:rsidRDefault="002F2AEF" w:rsidP="0095691C">
      <w:pPr>
        <w:pStyle w:val="Texteprformat"/>
        <w:jc w:val="both"/>
        <w:rPr>
          <w:rFonts w:ascii="Cambria" w:hAnsi="Cambria"/>
          <w:b/>
          <w:sz w:val="28"/>
          <w:szCs w:val="28"/>
        </w:rPr>
      </w:pPr>
    </w:p>
    <w:p w14:paraId="35CD6243" w14:textId="3532186C" w:rsidR="002B164C" w:rsidRPr="00EF2269" w:rsidRDefault="002B164C" w:rsidP="0095691C">
      <w:pPr>
        <w:pStyle w:val="Texteprformat"/>
        <w:jc w:val="both"/>
        <w:rPr>
          <w:rFonts w:ascii="Cambria" w:hAnsi="Cambria"/>
          <w:sz w:val="28"/>
          <w:szCs w:val="28"/>
        </w:rPr>
      </w:pPr>
      <w:r>
        <w:rPr>
          <w:rFonts w:ascii="Cambria" w:hAnsi="Cambria"/>
          <w:b/>
          <w:sz w:val="28"/>
          <w:szCs w:val="28"/>
        </w:rPr>
        <w:t>M</w:t>
      </w:r>
      <w:r w:rsidR="00141CD0">
        <w:rPr>
          <w:rFonts w:ascii="Cambria" w:hAnsi="Cambria"/>
          <w:b/>
          <w:sz w:val="28"/>
          <w:szCs w:val="28"/>
        </w:rPr>
        <w:t xml:space="preserve">adame la </w:t>
      </w:r>
      <w:r w:rsidR="00F627E3">
        <w:rPr>
          <w:rFonts w:ascii="Cambria" w:hAnsi="Cambria"/>
          <w:b/>
          <w:sz w:val="28"/>
          <w:szCs w:val="28"/>
        </w:rPr>
        <w:t>Présidente</w:t>
      </w:r>
      <w:r>
        <w:rPr>
          <w:rFonts w:ascii="Cambria" w:hAnsi="Cambria"/>
          <w:sz w:val="28"/>
          <w:szCs w:val="28"/>
        </w:rPr>
        <w:t>,</w:t>
      </w:r>
    </w:p>
    <w:p w14:paraId="07D196B9" w14:textId="77777777" w:rsidR="00FB0021" w:rsidRPr="00DF0260" w:rsidRDefault="00FB0021" w:rsidP="0095691C">
      <w:pPr>
        <w:suppressAutoHyphens w:val="0"/>
        <w:jc w:val="both"/>
        <w:rPr>
          <w:rFonts w:ascii="Cambria" w:eastAsia="Noto Sans CJK SC Regular" w:hAnsi="Cambria" w:cs="Times New Roman"/>
          <w:sz w:val="16"/>
          <w:szCs w:val="16"/>
        </w:rPr>
      </w:pPr>
    </w:p>
    <w:p w14:paraId="0F993C0D" w14:textId="2CF11C45" w:rsidR="00FB0021" w:rsidRDefault="00FB0021" w:rsidP="0095691C">
      <w:pPr>
        <w:pStyle w:val="Default"/>
        <w:spacing w:line="276" w:lineRule="auto"/>
        <w:jc w:val="both"/>
        <w:rPr>
          <w:rFonts w:ascii="Cambria" w:eastAsia="Noto Sans CJK SC Regular" w:hAnsi="Cambria"/>
          <w:color w:val="auto"/>
          <w:sz w:val="28"/>
          <w:szCs w:val="28"/>
        </w:rPr>
      </w:pPr>
      <w:r w:rsidRPr="00FB0021">
        <w:rPr>
          <w:rFonts w:ascii="Cambria" w:eastAsia="Noto Sans CJK SC Regular" w:hAnsi="Cambria"/>
          <w:color w:val="auto"/>
          <w:sz w:val="28"/>
          <w:szCs w:val="28"/>
        </w:rPr>
        <w:t>Le Togo s</w:t>
      </w:r>
      <w:r w:rsidR="00DF0260">
        <w:rPr>
          <w:rFonts w:ascii="Cambria" w:eastAsia="Noto Sans CJK SC Regular" w:hAnsi="Cambria"/>
          <w:color w:val="auto"/>
          <w:sz w:val="28"/>
          <w:szCs w:val="28"/>
        </w:rPr>
        <w:t xml:space="preserve">e félicite des avancées accomplies par la Grèce </w:t>
      </w:r>
      <w:r w:rsidRPr="00FB0021">
        <w:rPr>
          <w:rFonts w:ascii="Cambria" w:hAnsi="Cambria"/>
          <w:color w:val="auto"/>
          <w:sz w:val="28"/>
          <w:szCs w:val="28"/>
        </w:rPr>
        <w:t xml:space="preserve">depuis </w:t>
      </w:r>
      <w:r>
        <w:rPr>
          <w:rFonts w:ascii="Cambria" w:hAnsi="Cambria"/>
          <w:color w:val="auto"/>
          <w:sz w:val="28"/>
          <w:szCs w:val="28"/>
        </w:rPr>
        <w:t xml:space="preserve">son </w:t>
      </w:r>
      <w:r w:rsidR="00DF0260">
        <w:rPr>
          <w:rFonts w:ascii="Cambria" w:hAnsi="Cambria"/>
          <w:color w:val="auto"/>
          <w:sz w:val="28"/>
          <w:szCs w:val="28"/>
        </w:rPr>
        <w:t xml:space="preserve">précédent passage </w:t>
      </w:r>
      <w:r w:rsidR="00EF23E5">
        <w:rPr>
          <w:rFonts w:ascii="Cambria" w:hAnsi="Cambria"/>
          <w:color w:val="auto"/>
          <w:sz w:val="28"/>
          <w:szCs w:val="28"/>
        </w:rPr>
        <w:t xml:space="preserve">à </w:t>
      </w:r>
      <w:r>
        <w:rPr>
          <w:rFonts w:ascii="Cambria" w:hAnsi="Cambria"/>
          <w:color w:val="auto"/>
          <w:sz w:val="28"/>
          <w:szCs w:val="28"/>
        </w:rPr>
        <w:t>l’EPU</w:t>
      </w:r>
      <w:r w:rsidR="00DF0260">
        <w:rPr>
          <w:rFonts w:ascii="Cambria" w:hAnsi="Cambria"/>
          <w:color w:val="auto"/>
          <w:sz w:val="28"/>
          <w:szCs w:val="28"/>
        </w:rPr>
        <w:t>, notamment la ratification par le pays de la quasi-totalité des principaux instruments internationaux relatifs aux droits de l’homme et surtout la ferme volonté manifestée en matière de la coopération avec les mécanismes des droits de l’homme des Nations Unies</w:t>
      </w:r>
      <w:r w:rsidRPr="00FB0021">
        <w:rPr>
          <w:rFonts w:ascii="Cambria" w:eastAsia="Noto Sans CJK SC Regular" w:hAnsi="Cambria"/>
          <w:color w:val="auto"/>
          <w:sz w:val="28"/>
          <w:szCs w:val="28"/>
        </w:rPr>
        <w:t>.</w:t>
      </w:r>
    </w:p>
    <w:p w14:paraId="40E8FD3A" w14:textId="77777777" w:rsidR="00FB0021" w:rsidRPr="00FB0021" w:rsidRDefault="00FB0021" w:rsidP="0095691C">
      <w:pPr>
        <w:pStyle w:val="Default"/>
        <w:spacing w:line="276" w:lineRule="auto"/>
        <w:jc w:val="both"/>
        <w:rPr>
          <w:rFonts w:ascii="Cambria" w:eastAsia="Noto Sans CJK SC Regular" w:hAnsi="Cambria"/>
          <w:color w:val="auto"/>
          <w:sz w:val="16"/>
          <w:szCs w:val="16"/>
        </w:rPr>
      </w:pPr>
    </w:p>
    <w:p w14:paraId="61A54924" w14:textId="464E221B" w:rsidR="00FB0021" w:rsidRPr="00FB0021" w:rsidRDefault="00B57C46" w:rsidP="0095691C">
      <w:pPr>
        <w:suppressAutoHyphens w:val="0"/>
        <w:jc w:val="both"/>
        <w:rPr>
          <w:rFonts w:ascii="Cambria" w:eastAsia="Noto Sans CJK SC Regular" w:hAnsi="Cambria" w:cs="Times New Roman"/>
          <w:sz w:val="28"/>
          <w:szCs w:val="28"/>
        </w:rPr>
      </w:pPr>
      <w:r>
        <w:rPr>
          <w:rFonts w:ascii="Cambria" w:eastAsia="Noto Sans CJK SC Regular" w:hAnsi="Cambria" w:cs="Times New Roman"/>
          <w:sz w:val="28"/>
          <w:szCs w:val="28"/>
        </w:rPr>
        <w:t>D</w:t>
      </w:r>
      <w:r w:rsidR="00DF0260">
        <w:rPr>
          <w:rFonts w:ascii="Cambria" w:eastAsia="Noto Sans CJK SC Regular" w:hAnsi="Cambria" w:cs="Times New Roman"/>
          <w:sz w:val="28"/>
          <w:szCs w:val="28"/>
        </w:rPr>
        <w:t>ans le but de consolider ces acquis, le Togo formule les recommandations ci-après :</w:t>
      </w:r>
    </w:p>
    <w:p w14:paraId="1CF3E078" w14:textId="77777777" w:rsidR="00FB0021" w:rsidRPr="00FB0021" w:rsidRDefault="00FB0021" w:rsidP="0095691C">
      <w:pPr>
        <w:suppressAutoHyphens w:val="0"/>
        <w:jc w:val="both"/>
        <w:rPr>
          <w:rFonts w:ascii="Cambria" w:hAnsi="Cambria"/>
          <w:sz w:val="16"/>
          <w:szCs w:val="16"/>
        </w:rPr>
      </w:pPr>
    </w:p>
    <w:p w14:paraId="7FBDABEA" w14:textId="4D7C9616" w:rsidR="009005CC" w:rsidRPr="009005CC" w:rsidRDefault="00DF0260" w:rsidP="0095691C">
      <w:pPr>
        <w:pStyle w:val="Paragraphedeliste"/>
        <w:numPr>
          <w:ilvl w:val="0"/>
          <w:numId w:val="5"/>
        </w:numPr>
        <w:suppressAutoHyphens w:val="0"/>
        <w:jc w:val="both"/>
        <w:rPr>
          <w:rFonts w:ascii="Cambria" w:eastAsia="Noto Sans CJK SC Regular" w:hAnsi="Cambria" w:cs="Times New Roman"/>
          <w:sz w:val="28"/>
          <w:szCs w:val="28"/>
        </w:rPr>
      </w:pPr>
      <w:r>
        <w:rPr>
          <w:rFonts w:ascii="Cambria" w:hAnsi="Cambria" w:cs="Times New Roman"/>
          <w:sz w:val="28"/>
          <w:szCs w:val="28"/>
        </w:rPr>
        <w:t>Pr</w:t>
      </w:r>
      <w:r w:rsidRPr="00DF0260">
        <w:rPr>
          <w:rFonts w:ascii="Cambria" w:hAnsi="Cambria" w:cs="Times New Roman"/>
          <w:sz w:val="28"/>
          <w:szCs w:val="28"/>
        </w:rPr>
        <w:t>o</w:t>
      </w:r>
      <w:r>
        <w:rPr>
          <w:rFonts w:ascii="Cambria" w:hAnsi="Cambria" w:cs="Times New Roman"/>
          <w:sz w:val="28"/>
          <w:szCs w:val="28"/>
        </w:rPr>
        <w:t>céd</w:t>
      </w:r>
      <w:r w:rsidRPr="00DF0260">
        <w:rPr>
          <w:rFonts w:ascii="Cambria" w:hAnsi="Cambria" w:cs="Times New Roman"/>
          <w:sz w:val="28"/>
          <w:szCs w:val="28"/>
        </w:rPr>
        <w:t>er</w:t>
      </w:r>
      <w:r w:rsidR="00FB0021" w:rsidRPr="00DF0260">
        <w:rPr>
          <w:rFonts w:ascii="Cambria" w:hAnsi="Cambria" w:cs="Times New Roman"/>
          <w:sz w:val="28"/>
          <w:szCs w:val="28"/>
        </w:rPr>
        <w:t xml:space="preserve"> </w:t>
      </w:r>
      <w:r>
        <w:rPr>
          <w:rFonts w:ascii="Cambria" w:hAnsi="Cambria" w:cs="Times New Roman"/>
          <w:sz w:val="28"/>
          <w:szCs w:val="28"/>
        </w:rPr>
        <w:t xml:space="preserve">à la ratification de la Convention </w:t>
      </w:r>
      <w:r w:rsidR="009005CC">
        <w:rPr>
          <w:rFonts w:ascii="Cambria" w:hAnsi="Cambria" w:cs="Times New Roman"/>
          <w:sz w:val="28"/>
          <w:szCs w:val="28"/>
        </w:rPr>
        <w:t>sur la</w:t>
      </w:r>
      <w:r>
        <w:rPr>
          <w:rFonts w:ascii="Cambria" w:hAnsi="Cambria" w:cs="Times New Roman"/>
          <w:sz w:val="28"/>
          <w:szCs w:val="28"/>
        </w:rPr>
        <w:t xml:space="preserve"> protection des droits de tous les travailleurs migrants et des membres de leur </w:t>
      </w:r>
      <w:r w:rsidR="009005CC">
        <w:rPr>
          <w:rFonts w:ascii="Cambria" w:hAnsi="Cambria" w:cs="Times New Roman"/>
          <w:sz w:val="28"/>
          <w:szCs w:val="28"/>
        </w:rPr>
        <w:t>famille ;</w:t>
      </w:r>
    </w:p>
    <w:p w14:paraId="3F96AC87" w14:textId="77777777" w:rsidR="009005CC" w:rsidRPr="009005CC" w:rsidRDefault="009005CC" w:rsidP="0095691C">
      <w:pPr>
        <w:pStyle w:val="Paragraphedeliste"/>
        <w:suppressAutoHyphens w:val="0"/>
        <w:jc w:val="both"/>
        <w:rPr>
          <w:rFonts w:ascii="Cambria" w:eastAsia="Noto Sans CJK SC Regular" w:hAnsi="Cambria" w:cs="Times New Roman"/>
          <w:sz w:val="16"/>
          <w:szCs w:val="16"/>
        </w:rPr>
      </w:pPr>
    </w:p>
    <w:p w14:paraId="52F70EC5" w14:textId="03CAD25A" w:rsidR="00FB0021" w:rsidRPr="009005CC" w:rsidRDefault="009005CC" w:rsidP="0095691C">
      <w:pPr>
        <w:pStyle w:val="Paragraphedeliste"/>
        <w:numPr>
          <w:ilvl w:val="0"/>
          <w:numId w:val="5"/>
        </w:numPr>
        <w:suppressAutoHyphens w:val="0"/>
        <w:jc w:val="both"/>
        <w:rPr>
          <w:rFonts w:ascii="Cambria" w:eastAsia="Noto Sans CJK SC Regular" w:hAnsi="Cambria" w:cs="Times New Roman"/>
          <w:sz w:val="28"/>
          <w:szCs w:val="28"/>
        </w:rPr>
      </w:pPr>
      <w:r>
        <w:rPr>
          <w:rFonts w:ascii="Cambria" w:hAnsi="Cambria" w:cs="Times New Roman"/>
          <w:sz w:val="28"/>
          <w:szCs w:val="28"/>
        </w:rPr>
        <w:t xml:space="preserve">Ratifier la </w:t>
      </w:r>
      <w:r w:rsidR="00FB0021" w:rsidRPr="00DF0260">
        <w:rPr>
          <w:rFonts w:ascii="Cambria" w:hAnsi="Cambria" w:cs="Times New Roman"/>
          <w:sz w:val="28"/>
          <w:szCs w:val="28"/>
        </w:rPr>
        <w:t>C</w:t>
      </w:r>
      <w:r>
        <w:rPr>
          <w:rFonts w:ascii="Cambria" w:hAnsi="Cambria" w:cs="Times New Roman"/>
          <w:sz w:val="28"/>
          <w:szCs w:val="28"/>
        </w:rPr>
        <w:t>onvention de 2011 sur les travailleuses et travailleurs</w:t>
      </w:r>
      <w:r w:rsidR="00FB0021" w:rsidRPr="00DF0260">
        <w:rPr>
          <w:rFonts w:ascii="Cambria" w:hAnsi="Cambria" w:cs="Times New Roman"/>
          <w:sz w:val="28"/>
          <w:szCs w:val="28"/>
        </w:rPr>
        <w:t xml:space="preserve"> </w:t>
      </w:r>
      <w:r>
        <w:rPr>
          <w:rFonts w:ascii="Cambria" w:hAnsi="Cambria" w:cs="Times New Roman"/>
          <w:sz w:val="28"/>
          <w:szCs w:val="28"/>
        </w:rPr>
        <w:t>domestiques</w:t>
      </w:r>
      <w:r w:rsidR="00FB0021" w:rsidRPr="00DF0260">
        <w:rPr>
          <w:rFonts w:ascii="Cambria" w:hAnsi="Cambria" w:cs="Times New Roman"/>
          <w:sz w:val="28"/>
          <w:szCs w:val="28"/>
        </w:rPr>
        <w:t> ;</w:t>
      </w:r>
    </w:p>
    <w:p w14:paraId="78C087A4" w14:textId="77777777" w:rsidR="009005CC" w:rsidRPr="009005CC" w:rsidRDefault="009005CC" w:rsidP="0095691C">
      <w:pPr>
        <w:suppressAutoHyphens w:val="0"/>
        <w:jc w:val="both"/>
        <w:rPr>
          <w:rFonts w:ascii="Cambria" w:eastAsia="Noto Sans CJK SC Regular" w:hAnsi="Cambria" w:cs="Times New Roman"/>
          <w:sz w:val="16"/>
          <w:szCs w:val="16"/>
        </w:rPr>
      </w:pPr>
    </w:p>
    <w:p w14:paraId="43D75CCA" w14:textId="6C0B8193" w:rsidR="00FB0021" w:rsidRPr="009005CC" w:rsidRDefault="009005CC" w:rsidP="0095691C">
      <w:pPr>
        <w:pStyle w:val="Paragraphedeliste"/>
        <w:numPr>
          <w:ilvl w:val="0"/>
          <w:numId w:val="5"/>
        </w:numPr>
        <w:suppressAutoHyphens w:val="0"/>
        <w:jc w:val="both"/>
        <w:rPr>
          <w:rFonts w:ascii="Cambria" w:eastAsia="Noto Sans CJK SC Regular" w:hAnsi="Cambria" w:cs="Times New Roman"/>
          <w:sz w:val="28"/>
          <w:szCs w:val="28"/>
        </w:rPr>
      </w:pPr>
      <w:r>
        <w:rPr>
          <w:rFonts w:ascii="Cambria" w:hAnsi="Cambria" w:cs="Times New Roman"/>
          <w:sz w:val="28"/>
          <w:szCs w:val="28"/>
        </w:rPr>
        <w:t>Procéder à la r</w:t>
      </w:r>
      <w:r w:rsidR="00FB0021" w:rsidRPr="009005CC">
        <w:rPr>
          <w:rFonts w:ascii="Cambria" w:hAnsi="Cambria" w:cs="Times New Roman"/>
          <w:sz w:val="28"/>
          <w:szCs w:val="28"/>
        </w:rPr>
        <w:t>atif</w:t>
      </w:r>
      <w:r>
        <w:rPr>
          <w:rFonts w:ascii="Cambria" w:hAnsi="Cambria" w:cs="Times New Roman"/>
          <w:sz w:val="28"/>
          <w:szCs w:val="28"/>
        </w:rPr>
        <w:t>ication</w:t>
      </w:r>
      <w:r w:rsidR="00FB0021" w:rsidRPr="009005CC">
        <w:rPr>
          <w:rFonts w:ascii="Cambria" w:hAnsi="Cambria" w:cs="Times New Roman"/>
          <w:sz w:val="28"/>
          <w:szCs w:val="28"/>
        </w:rPr>
        <w:t xml:space="preserve"> </w:t>
      </w:r>
      <w:r>
        <w:rPr>
          <w:rFonts w:ascii="Cambria" w:hAnsi="Cambria" w:cs="Times New Roman"/>
          <w:sz w:val="28"/>
          <w:szCs w:val="28"/>
        </w:rPr>
        <w:t>du</w:t>
      </w:r>
      <w:r w:rsidR="00FB0021" w:rsidRPr="009005CC">
        <w:rPr>
          <w:rFonts w:ascii="Cambria" w:hAnsi="Cambria" w:cs="Times New Roman"/>
          <w:sz w:val="28"/>
          <w:szCs w:val="28"/>
        </w:rPr>
        <w:t xml:space="preserve"> Protocole facultatif se rapportant </w:t>
      </w:r>
      <w:r>
        <w:rPr>
          <w:rFonts w:ascii="Cambria" w:hAnsi="Cambria" w:cs="Times New Roman"/>
          <w:sz w:val="28"/>
          <w:szCs w:val="28"/>
        </w:rPr>
        <w:t>au Pacte international relatif aux droits économiques, sociaux et culturels</w:t>
      </w:r>
      <w:r w:rsidR="00FB0021" w:rsidRPr="009005CC">
        <w:rPr>
          <w:rFonts w:ascii="Cambria" w:hAnsi="Cambria" w:cs="Times New Roman"/>
          <w:sz w:val="28"/>
          <w:szCs w:val="28"/>
        </w:rPr>
        <w:t>.</w:t>
      </w:r>
    </w:p>
    <w:p w14:paraId="380F7EEF" w14:textId="77777777" w:rsidR="00FB0021" w:rsidRPr="00FB0021" w:rsidRDefault="00FB0021" w:rsidP="0095691C">
      <w:pPr>
        <w:suppressAutoHyphens w:val="0"/>
        <w:jc w:val="both"/>
        <w:rPr>
          <w:rFonts w:ascii="Cambria" w:eastAsia="Noto Sans CJK SC Regular" w:hAnsi="Cambria" w:cs="Times New Roman"/>
          <w:sz w:val="28"/>
          <w:szCs w:val="28"/>
        </w:rPr>
      </w:pPr>
    </w:p>
    <w:p w14:paraId="45857097" w14:textId="46BD03C0" w:rsidR="00FB0021" w:rsidRPr="00FB0021" w:rsidRDefault="00FB0021" w:rsidP="0095691C">
      <w:pPr>
        <w:suppressAutoHyphens w:val="0"/>
        <w:jc w:val="both"/>
        <w:rPr>
          <w:rFonts w:ascii="Cambria" w:eastAsia="Noto Sans CJK SC Regular" w:hAnsi="Cambria" w:cs="Times New Roman"/>
          <w:sz w:val="28"/>
          <w:szCs w:val="28"/>
        </w:rPr>
      </w:pPr>
      <w:r w:rsidRPr="00FB0021">
        <w:rPr>
          <w:rFonts w:ascii="Cambria" w:eastAsia="Noto Sans CJK SC Regular" w:hAnsi="Cambria" w:cs="Times New Roman"/>
          <w:sz w:val="28"/>
          <w:szCs w:val="28"/>
        </w:rPr>
        <w:t>L</w:t>
      </w:r>
      <w:r w:rsidR="00A92457">
        <w:rPr>
          <w:rFonts w:ascii="Cambria" w:eastAsia="Noto Sans CJK SC Regular" w:hAnsi="Cambria" w:cs="Times New Roman"/>
          <w:sz w:val="28"/>
          <w:szCs w:val="28"/>
        </w:rPr>
        <w:t>e Togo</w:t>
      </w:r>
      <w:r w:rsidRPr="00FB0021">
        <w:rPr>
          <w:rFonts w:ascii="Cambria" w:eastAsia="Noto Sans CJK SC Regular" w:hAnsi="Cambria" w:cs="Times New Roman"/>
          <w:sz w:val="28"/>
          <w:szCs w:val="28"/>
        </w:rPr>
        <w:t xml:space="preserve"> souhaite</w:t>
      </w:r>
      <w:r w:rsidR="00A92457">
        <w:rPr>
          <w:rFonts w:ascii="Cambria" w:eastAsia="Noto Sans CJK SC Regular" w:hAnsi="Cambria" w:cs="Times New Roman"/>
          <w:sz w:val="28"/>
          <w:szCs w:val="28"/>
        </w:rPr>
        <w:t>, pour terminer,</w:t>
      </w:r>
      <w:r w:rsidRPr="00FB0021">
        <w:rPr>
          <w:rFonts w:ascii="Cambria" w:eastAsia="Noto Sans CJK SC Regular" w:hAnsi="Cambria" w:cs="Times New Roman"/>
          <w:sz w:val="28"/>
          <w:szCs w:val="28"/>
        </w:rPr>
        <w:t xml:space="preserve"> plein succès à la </w:t>
      </w:r>
      <w:r w:rsidR="009005CC">
        <w:rPr>
          <w:rFonts w:ascii="Cambria" w:eastAsia="Noto Sans CJK SC Regular" w:hAnsi="Cambria" w:cs="Times New Roman"/>
          <w:sz w:val="28"/>
          <w:szCs w:val="28"/>
        </w:rPr>
        <w:t>Grèce</w:t>
      </w:r>
      <w:r w:rsidR="00A92457">
        <w:rPr>
          <w:rFonts w:ascii="Cambria" w:eastAsia="Noto Sans CJK SC Regular" w:hAnsi="Cambria" w:cs="Times New Roman"/>
          <w:sz w:val="28"/>
          <w:szCs w:val="28"/>
        </w:rPr>
        <w:t xml:space="preserve"> pour </w:t>
      </w:r>
      <w:r w:rsidR="009005CC">
        <w:rPr>
          <w:rFonts w:ascii="Cambria" w:eastAsia="Noto Sans CJK SC Regular" w:hAnsi="Cambria" w:cs="Times New Roman"/>
          <w:sz w:val="28"/>
          <w:szCs w:val="28"/>
        </w:rPr>
        <w:t>cet</w:t>
      </w:r>
      <w:r w:rsidRPr="00FB0021">
        <w:rPr>
          <w:rFonts w:ascii="Cambria" w:eastAsia="Noto Sans CJK SC Regular" w:hAnsi="Cambria" w:cs="Times New Roman"/>
          <w:sz w:val="28"/>
          <w:szCs w:val="28"/>
        </w:rPr>
        <w:t xml:space="preserve"> Examen.</w:t>
      </w:r>
    </w:p>
    <w:p w14:paraId="1378FFD3" w14:textId="55F841E5" w:rsidR="00A92457" w:rsidRDefault="00A92457" w:rsidP="0095691C">
      <w:pPr>
        <w:suppressAutoHyphens w:val="0"/>
        <w:jc w:val="both"/>
        <w:rPr>
          <w:rFonts w:ascii="Cambria" w:eastAsia="Noto Sans CJK SC Regular" w:hAnsi="Cambria" w:cs="Times New Roman"/>
          <w:b/>
          <w:sz w:val="28"/>
          <w:szCs w:val="28"/>
        </w:rPr>
      </w:pPr>
    </w:p>
    <w:p w14:paraId="3004D7EB" w14:textId="77777777" w:rsidR="00C96F60" w:rsidRDefault="00C96F60" w:rsidP="0095691C">
      <w:pPr>
        <w:suppressAutoHyphens w:val="0"/>
        <w:jc w:val="both"/>
        <w:rPr>
          <w:rFonts w:ascii="Cambria" w:eastAsia="Noto Sans CJK SC Regular" w:hAnsi="Cambria" w:cs="Times New Roman"/>
          <w:b/>
          <w:sz w:val="28"/>
          <w:szCs w:val="28"/>
        </w:rPr>
      </w:pPr>
    </w:p>
    <w:p w14:paraId="62571A75" w14:textId="1011BC7F" w:rsidR="00FB0021" w:rsidRPr="00FB0021" w:rsidRDefault="00FB0021" w:rsidP="0095691C">
      <w:pPr>
        <w:suppressAutoHyphens w:val="0"/>
        <w:jc w:val="both"/>
        <w:rPr>
          <w:rFonts w:ascii="Cambria" w:eastAsia="Noto Sans CJK SC Regular" w:hAnsi="Cambria" w:cs="Times New Roman"/>
          <w:b/>
          <w:sz w:val="28"/>
          <w:szCs w:val="28"/>
        </w:rPr>
      </w:pPr>
      <w:r w:rsidRPr="00FB0021">
        <w:rPr>
          <w:rFonts w:ascii="Cambria" w:eastAsia="Noto Sans CJK SC Regular" w:hAnsi="Cambria" w:cs="Times New Roman"/>
          <w:b/>
          <w:sz w:val="28"/>
          <w:szCs w:val="28"/>
        </w:rPr>
        <w:t xml:space="preserve">Je vous remercie </w:t>
      </w:r>
    </w:p>
    <w:p w14:paraId="1438EF8C" w14:textId="0D463E47" w:rsidR="006B6EAF" w:rsidRPr="000E476E" w:rsidRDefault="006B6EAF" w:rsidP="0095691C">
      <w:pPr>
        <w:pStyle w:val="Standard"/>
        <w:widowControl/>
        <w:suppressAutoHyphens w:val="0"/>
        <w:spacing w:after="200" w:line="276" w:lineRule="auto"/>
        <w:jc w:val="both"/>
        <w:rPr>
          <w:rFonts w:ascii="Cambria" w:hAnsi="Cambria" w:cs="Times New Roman"/>
          <w:b/>
          <w:iCs/>
          <w:color w:val="4472C4" w:themeColor="accent1"/>
          <w:sz w:val="28"/>
          <w:szCs w:val="28"/>
        </w:rPr>
      </w:pPr>
    </w:p>
    <w:p w14:paraId="2DC7D77C" w14:textId="77777777" w:rsidR="00FB0021" w:rsidRPr="00FB0021" w:rsidRDefault="00FB0021" w:rsidP="0095691C">
      <w:pPr>
        <w:pStyle w:val="Standard"/>
        <w:widowControl/>
        <w:suppressAutoHyphens w:val="0"/>
        <w:spacing w:after="200" w:line="276" w:lineRule="auto"/>
        <w:jc w:val="both"/>
        <w:rPr>
          <w:rFonts w:ascii="Cambria" w:hAnsi="Cambria" w:cs="Times New Roman"/>
          <w:iCs/>
          <w:color w:val="FF0000"/>
        </w:rPr>
      </w:pPr>
    </w:p>
    <w:p w14:paraId="66A268B1" w14:textId="77777777" w:rsidR="00FB0021" w:rsidRPr="00FB0021" w:rsidRDefault="00FB0021" w:rsidP="0095691C">
      <w:pPr>
        <w:rPr>
          <w:rFonts w:ascii="Cambria" w:hAnsi="Cambria"/>
        </w:rPr>
      </w:pPr>
    </w:p>
    <w:p w14:paraId="7F97346D" w14:textId="77777777" w:rsidR="00FB0021" w:rsidRPr="00FB0021" w:rsidRDefault="00FB0021" w:rsidP="0095691C">
      <w:pPr>
        <w:rPr>
          <w:rFonts w:ascii="Cambria" w:hAnsi="Cambria"/>
        </w:rPr>
      </w:pPr>
    </w:p>
    <w:p w14:paraId="64A4D014" w14:textId="5BE8379D" w:rsidR="008E51D5" w:rsidRPr="00FB0021" w:rsidRDefault="008E51D5" w:rsidP="0095691C">
      <w:pPr>
        <w:pStyle w:val="Texteprformat"/>
        <w:jc w:val="both"/>
        <w:rPr>
          <w:rFonts w:ascii="Cambria" w:hAnsi="Cambria"/>
          <w:b/>
          <w:color w:val="auto"/>
          <w:sz w:val="28"/>
          <w:szCs w:val="28"/>
        </w:rPr>
      </w:pPr>
    </w:p>
    <w:sectPr w:rsidR="008E51D5" w:rsidRPr="00FB0021">
      <w:footerReference w:type="default" r:id="rId11"/>
      <w:pgSz w:w="11906" w:h="16838"/>
      <w:pgMar w:top="1134" w:right="1418" w:bottom="1134"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BC41F" w14:textId="77777777" w:rsidR="00163AA0" w:rsidRDefault="00163AA0">
      <w:pPr>
        <w:spacing w:line="240" w:lineRule="auto"/>
      </w:pPr>
      <w:r>
        <w:separator/>
      </w:r>
    </w:p>
  </w:endnote>
  <w:endnote w:type="continuationSeparator" w:id="0">
    <w:p w14:paraId="649B4F30" w14:textId="77777777" w:rsidR="00163AA0" w:rsidRDefault="00163A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Droid Sans Fallback">
    <w:altName w:val="Segoe UI"/>
    <w:charset w:val="00"/>
    <w:family w:val="auto"/>
    <w:pitch w:val="variable"/>
  </w:font>
  <w:font w:name="Liberation Mono">
    <w:altName w:val="Courier New"/>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FreeSans">
    <w:altName w:val="Calibri"/>
    <w:panose1 w:val="00000000000000000000"/>
    <w:charset w:val="00"/>
    <w:family w:val="roman"/>
    <w:notTrueType/>
    <w:pitch w:val="default"/>
  </w:font>
  <w:font w:name="DejaVu Sans">
    <w:altName w:val="Sylfae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Lohit Hindi">
    <w:altName w:val="Calibri"/>
    <w:charset w:val="00"/>
    <w:family w:val="auto"/>
    <w:pitch w:val="variable"/>
  </w:font>
  <w:font w:name="Bell MT">
    <w:panose1 w:val="02020503060305020303"/>
    <w:charset w:val="00"/>
    <w:family w:val="roman"/>
    <w:pitch w:val="variable"/>
    <w:sig w:usb0="00000003" w:usb1="00000000" w:usb2="00000000" w:usb3="00000000" w:csb0="00000001" w:csb1="00000000"/>
  </w:font>
  <w:font w:name="Noto Sans CJK SC 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36F60" w14:textId="77777777" w:rsidR="00FA7563" w:rsidRDefault="00FA7563">
    <w:pPr>
      <w:pStyle w:val="Pieddepage"/>
    </w:pPr>
  </w:p>
  <w:p w14:paraId="32F49675" w14:textId="77777777" w:rsidR="00FA7563" w:rsidRDefault="0052186F">
    <w:pPr>
      <w:spacing w:line="240" w:lineRule="auto"/>
      <w:jc w:val="both"/>
      <w:rPr>
        <w:rFonts w:ascii="Times New Roman" w:hAnsi="Times New Roman" w:cs="Times New Roman"/>
      </w:rPr>
    </w:pPr>
    <w:r>
      <w:rPr>
        <w:rFonts w:ascii="Times New Roman" w:hAnsi="Times New Roman" w:cs="Times New Roman"/>
      </w:rPr>
      <w:t>-----------------------------------------------------------------------------------------------------------------</w:t>
    </w:r>
  </w:p>
  <w:p w14:paraId="6C3CE583" w14:textId="77777777" w:rsidR="00FA7563" w:rsidRDefault="0052186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67-69, Rue de Lausanne 1202 Genève (Suisse)</w:t>
    </w:r>
  </w:p>
  <w:p w14:paraId="773DB8B7" w14:textId="77777777" w:rsidR="00FA7563" w:rsidRDefault="0052186F">
    <w:pPr>
      <w:jc w:val="center"/>
      <w:rPr>
        <w:rFonts w:ascii="Times New Roman" w:hAnsi="Times New Roman" w:cs="Times New Roman"/>
        <w:b/>
        <w:sz w:val="20"/>
        <w:szCs w:val="20"/>
      </w:rPr>
    </w:pPr>
    <w:r>
      <w:rPr>
        <w:rFonts w:ascii="Times New Roman" w:eastAsia="Times New Roman" w:hAnsi="Times New Roman" w:cs="Times New Roman"/>
        <w:b/>
        <w:sz w:val="20"/>
        <w:szCs w:val="20"/>
      </w:rPr>
      <w:t xml:space="preserve">Tél : 022 566 83 00 / </w:t>
    </w:r>
    <w:r>
      <w:rPr>
        <w:rFonts w:ascii="Times New Roman" w:hAnsi="Times New Roman" w:cs="Times New Roman"/>
        <w:b/>
        <w:sz w:val="20"/>
        <w:szCs w:val="20"/>
      </w:rPr>
      <w:t>Fax : 022 566 83 05</w:t>
    </w:r>
  </w:p>
  <w:p w14:paraId="15E43480" w14:textId="77777777" w:rsidR="00FA7563" w:rsidRDefault="0052186F">
    <w:pPr>
      <w:tabs>
        <w:tab w:val="left" w:pos="2475"/>
      </w:tabs>
      <w:spacing w:line="240" w:lineRule="auto"/>
      <w:ind w:left="720"/>
      <w:jc w:val="center"/>
      <w:rPr>
        <w:rStyle w:val="LienInternet"/>
        <w:rFonts w:ascii="Times New Roman" w:eastAsia="Times New Roman" w:hAnsi="Times New Roman" w:cs="Times New Roman"/>
        <w:b/>
        <w:sz w:val="20"/>
        <w:szCs w:val="20"/>
      </w:rPr>
    </w:pPr>
    <w:r>
      <w:rPr>
        <w:rFonts w:ascii="Times New Roman" w:eastAsia="Times New Roman" w:hAnsi="Times New Roman" w:cs="Times New Roman"/>
        <w:b/>
        <w:sz w:val="20"/>
        <w:szCs w:val="20"/>
      </w:rPr>
      <w:t>E-mail :</w:t>
    </w:r>
    <w:hyperlink r:id="rId1">
      <w:r>
        <w:rPr>
          <w:rStyle w:val="LienInternet"/>
          <w:rFonts w:ascii="Times New Roman" w:eastAsia="Times New Roman" w:hAnsi="Times New Roman" w:cs="Times New Roman"/>
          <w:b/>
          <w:sz w:val="20"/>
          <w:szCs w:val="20"/>
        </w:rPr>
        <w:t>info@mission-togo.ch</w:t>
      </w:r>
    </w:hyperlink>
    <w:r>
      <w:rPr>
        <w:rFonts w:ascii="Times New Roman" w:eastAsia="Times New Roman" w:hAnsi="Times New Roman" w:cs="Times New Roman"/>
        <w:b/>
        <w:sz w:val="20"/>
        <w:szCs w:val="20"/>
      </w:rPr>
      <w:t xml:space="preserve">  /  Site Web : </w:t>
    </w:r>
    <w:hyperlink r:id="rId2">
      <w:r>
        <w:rPr>
          <w:rStyle w:val="LienInternet"/>
          <w:rFonts w:ascii="Times New Roman" w:eastAsia="Times New Roman" w:hAnsi="Times New Roman" w:cs="Times New Roman"/>
          <w:b/>
          <w:sz w:val="20"/>
          <w:szCs w:val="20"/>
        </w:rPr>
        <w:t>www.ambassadedutogo.ch</w:t>
      </w:r>
    </w:hyperlink>
  </w:p>
  <w:p w14:paraId="6EBEDB41" w14:textId="77777777" w:rsidR="00FA7563" w:rsidRDefault="00FA75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37D93" w14:textId="77777777" w:rsidR="00163AA0" w:rsidRDefault="00163AA0">
      <w:pPr>
        <w:spacing w:line="240" w:lineRule="auto"/>
      </w:pPr>
      <w:r>
        <w:separator/>
      </w:r>
    </w:p>
  </w:footnote>
  <w:footnote w:type="continuationSeparator" w:id="0">
    <w:p w14:paraId="633EE666" w14:textId="77777777" w:rsidR="00163AA0" w:rsidRDefault="00163A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A4845"/>
    <w:multiLevelType w:val="hybridMultilevel"/>
    <w:tmpl w:val="5296D40C"/>
    <w:lvl w:ilvl="0" w:tplc="E744D71E">
      <w:numFmt w:val="bullet"/>
      <w:lvlText w:val=""/>
      <w:lvlJc w:val="left"/>
      <w:pPr>
        <w:ind w:left="720" w:hanging="360"/>
      </w:pPr>
      <w:rPr>
        <w:rFonts w:ascii="Symbol" w:eastAsia="Droid Sans Fallback" w:hAnsi="Symbol" w:cs="Liberation Mono"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28B6399"/>
    <w:multiLevelType w:val="hybridMultilevel"/>
    <w:tmpl w:val="DBCCC964"/>
    <w:lvl w:ilvl="0" w:tplc="981251F6">
      <w:start w:val="1"/>
      <w:numFmt w:val="decimal"/>
      <w:lvlText w:val="%1-"/>
      <w:lvlJc w:val="left"/>
      <w:pPr>
        <w:ind w:left="644" w:hanging="360"/>
      </w:pPr>
      <w:rPr>
        <w:rFonts w:hint="default"/>
        <w:color w:val="auto"/>
        <w:sz w:val="24"/>
        <w:szCs w:val="24"/>
      </w:rPr>
    </w:lvl>
    <w:lvl w:ilvl="1" w:tplc="100C0019" w:tentative="1">
      <w:start w:val="1"/>
      <w:numFmt w:val="lowerLetter"/>
      <w:lvlText w:val="%2."/>
      <w:lvlJc w:val="left"/>
      <w:pPr>
        <w:ind w:left="1298" w:hanging="360"/>
      </w:pPr>
    </w:lvl>
    <w:lvl w:ilvl="2" w:tplc="100C001B" w:tentative="1">
      <w:start w:val="1"/>
      <w:numFmt w:val="lowerRoman"/>
      <w:lvlText w:val="%3."/>
      <w:lvlJc w:val="right"/>
      <w:pPr>
        <w:ind w:left="2018" w:hanging="180"/>
      </w:pPr>
    </w:lvl>
    <w:lvl w:ilvl="3" w:tplc="100C000F" w:tentative="1">
      <w:start w:val="1"/>
      <w:numFmt w:val="decimal"/>
      <w:lvlText w:val="%4."/>
      <w:lvlJc w:val="left"/>
      <w:pPr>
        <w:ind w:left="2738" w:hanging="360"/>
      </w:pPr>
    </w:lvl>
    <w:lvl w:ilvl="4" w:tplc="100C0019" w:tentative="1">
      <w:start w:val="1"/>
      <w:numFmt w:val="lowerLetter"/>
      <w:lvlText w:val="%5."/>
      <w:lvlJc w:val="left"/>
      <w:pPr>
        <w:ind w:left="3458" w:hanging="360"/>
      </w:pPr>
    </w:lvl>
    <w:lvl w:ilvl="5" w:tplc="100C001B" w:tentative="1">
      <w:start w:val="1"/>
      <w:numFmt w:val="lowerRoman"/>
      <w:lvlText w:val="%6."/>
      <w:lvlJc w:val="right"/>
      <w:pPr>
        <w:ind w:left="4178" w:hanging="180"/>
      </w:pPr>
    </w:lvl>
    <w:lvl w:ilvl="6" w:tplc="100C000F" w:tentative="1">
      <w:start w:val="1"/>
      <w:numFmt w:val="decimal"/>
      <w:lvlText w:val="%7."/>
      <w:lvlJc w:val="left"/>
      <w:pPr>
        <w:ind w:left="4898" w:hanging="360"/>
      </w:pPr>
    </w:lvl>
    <w:lvl w:ilvl="7" w:tplc="100C0019" w:tentative="1">
      <w:start w:val="1"/>
      <w:numFmt w:val="lowerLetter"/>
      <w:lvlText w:val="%8."/>
      <w:lvlJc w:val="left"/>
      <w:pPr>
        <w:ind w:left="5618" w:hanging="360"/>
      </w:pPr>
    </w:lvl>
    <w:lvl w:ilvl="8" w:tplc="100C001B" w:tentative="1">
      <w:start w:val="1"/>
      <w:numFmt w:val="lowerRoman"/>
      <w:lvlText w:val="%9."/>
      <w:lvlJc w:val="right"/>
      <w:pPr>
        <w:ind w:left="6338" w:hanging="180"/>
      </w:pPr>
    </w:lvl>
  </w:abstractNum>
  <w:abstractNum w:abstractNumId="2" w15:restartNumberingAfterBreak="0">
    <w:nsid w:val="58BF6728"/>
    <w:multiLevelType w:val="hybridMultilevel"/>
    <w:tmpl w:val="8B329F4C"/>
    <w:lvl w:ilvl="0" w:tplc="F4DC441E">
      <w:numFmt w:val="bullet"/>
      <w:lvlText w:val="-"/>
      <w:lvlJc w:val="left"/>
      <w:pPr>
        <w:ind w:left="720" w:hanging="360"/>
      </w:pPr>
      <w:rPr>
        <w:rFonts w:ascii="Cambria" w:eastAsia="Droid Sans Fallback" w:hAnsi="Cambria"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8354F"/>
    <w:multiLevelType w:val="hybridMultilevel"/>
    <w:tmpl w:val="1A5A3D70"/>
    <w:lvl w:ilvl="0" w:tplc="C3808D24">
      <w:numFmt w:val="bullet"/>
      <w:lvlText w:val="-"/>
      <w:lvlJc w:val="left"/>
      <w:pPr>
        <w:ind w:left="720" w:hanging="360"/>
      </w:pPr>
      <w:rPr>
        <w:rFonts w:ascii="Cambria" w:eastAsia="Droid Sans Fallback" w:hAnsi="Cambria" w:cs="Liberation Mon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3524B"/>
    <w:multiLevelType w:val="hybridMultilevel"/>
    <w:tmpl w:val="0A5A8CCC"/>
    <w:lvl w:ilvl="0" w:tplc="11FEA32A">
      <w:numFmt w:val="bullet"/>
      <w:lvlText w:val=""/>
      <w:lvlJc w:val="left"/>
      <w:pPr>
        <w:ind w:left="720" w:hanging="360"/>
      </w:pPr>
      <w:rPr>
        <w:rFonts w:ascii="Symbol" w:eastAsia="Droid Sans Fallback"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563"/>
    <w:rsid w:val="000006DE"/>
    <w:rsid w:val="00031675"/>
    <w:rsid w:val="0006775E"/>
    <w:rsid w:val="000D519A"/>
    <w:rsid w:val="000E476E"/>
    <w:rsid w:val="001117A4"/>
    <w:rsid w:val="00141CD0"/>
    <w:rsid w:val="0016086E"/>
    <w:rsid w:val="00163AA0"/>
    <w:rsid w:val="001708D6"/>
    <w:rsid w:val="00184BE7"/>
    <w:rsid w:val="001A2A56"/>
    <w:rsid w:val="001B400A"/>
    <w:rsid w:val="001C0D5E"/>
    <w:rsid w:val="001E6296"/>
    <w:rsid w:val="001F5FF7"/>
    <w:rsid w:val="00227B94"/>
    <w:rsid w:val="00231007"/>
    <w:rsid w:val="002716AD"/>
    <w:rsid w:val="00281D03"/>
    <w:rsid w:val="00291299"/>
    <w:rsid w:val="002A66A1"/>
    <w:rsid w:val="002B164C"/>
    <w:rsid w:val="002F2AEF"/>
    <w:rsid w:val="00311A08"/>
    <w:rsid w:val="003145CF"/>
    <w:rsid w:val="00345C51"/>
    <w:rsid w:val="003546C3"/>
    <w:rsid w:val="00387DDB"/>
    <w:rsid w:val="003B30AC"/>
    <w:rsid w:val="003B75AF"/>
    <w:rsid w:val="003D41E2"/>
    <w:rsid w:val="003E3105"/>
    <w:rsid w:val="004039B3"/>
    <w:rsid w:val="004170CD"/>
    <w:rsid w:val="00445E40"/>
    <w:rsid w:val="0045206A"/>
    <w:rsid w:val="00462EE2"/>
    <w:rsid w:val="00487D1D"/>
    <w:rsid w:val="00492850"/>
    <w:rsid w:val="00505B36"/>
    <w:rsid w:val="0052186F"/>
    <w:rsid w:val="00523DDE"/>
    <w:rsid w:val="00524025"/>
    <w:rsid w:val="00533BEB"/>
    <w:rsid w:val="005806D7"/>
    <w:rsid w:val="005860DA"/>
    <w:rsid w:val="00591B26"/>
    <w:rsid w:val="00594531"/>
    <w:rsid w:val="005E4AE5"/>
    <w:rsid w:val="00616C65"/>
    <w:rsid w:val="006225B8"/>
    <w:rsid w:val="00667E84"/>
    <w:rsid w:val="006909B5"/>
    <w:rsid w:val="006B6EAF"/>
    <w:rsid w:val="006E0B78"/>
    <w:rsid w:val="006E4715"/>
    <w:rsid w:val="006F1661"/>
    <w:rsid w:val="00706B4E"/>
    <w:rsid w:val="00765FC8"/>
    <w:rsid w:val="00772DBC"/>
    <w:rsid w:val="0078476D"/>
    <w:rsid w:val="007C2ABD"/>
    <w:rsid w:val="007E31D1"/>
    <w:rsid w:val="007F2BB5"/>
    <w:rsid w:val="0082057C"/>
    <w:rsid w:val="008212B3"/>
    <w:rsid w:val="00840146"/>
    <w:rsid w:val="00883F6A"/>
    <w:rsid w:val="008B4BEA"/>
    <w:rsid w:val="008E51D5"/>
    <w:rsid w:val="008F2A85"/>
    <w:rsid w:val="009005CC"/>
    <w:rsid w:val="00913250"/>
    <w:rsid w:val="00952781"/>
    <w:rsid w:val="0095691C"/>
    <w:rsid w:val="009659FC"/>
    <w:rsid w:val="009739EE"/>
    <w:rsid w:val="00985236"/>
    <w:rsid w:val="009B632D"/>
    <w:rsid w:val="00A0772C"/>
    <w:rsid w:val="00A11312"/>
    <w:rsid w:val="00A142BB"/>
    <w:rsid w:val="00A20EAB"/>
    <w:rsid w:val="00A727FA"/>
    <w:rsid w:val="00A75FF3"/>
    <w:rsid w:val="00A92457"/>
    <w:rsid w:val="00A972A3"/>
    <w:rsid w:val="00AA2CD8"/>
    <w:rsid w:val="00AB1FD3"/>
    <w:rsid w:val="00AD1365"/>
    <w:rsid w:val="00AD7B03"/>
    <w:rsid w:val="00B17D68"/>
    <w:rsid w:val="00B57C46"/>
    <w:rsid w:val="00B66923"/>
    <w:rsid w:val="00B71FD1"/>
    <w:rsid w:val="00B84376"/>
    <w:rsid w:val="00BA71ED"/>
    <w:rsid w:val="00C30490"/>
    <w:rsid w:val="00C45F29"/>
    <w:rsid w:val="00C73669"/>
    <w:rsid w:val="00C96F60"/>
    <w:rsid w:val="00CA23AB"/>
    <w:rsid w:val="00CA3C1A"/>
    <w:rsid w:val="00D06492"/>
    <w:rsid w:val="00D14B85"/>
    <w:rsid w:val="00D4270E"/>
    <w:rsid w:val="00D64525"/>
    <w:rsid w:val="00D8707D"/>
    <w:rsid w:val="00D90DB1"/>
    <w:rsid w:val="00D9683C"/>
    <w:rsid w:val="00D96EDC"/>
    <w:rsid w:val="00DF0260"/>
    <w:rsid w:val="00E50CDA"/>
    <w:rsid w:val="00EF2269"/>
    <w:rsid w:val="00EF23E5"/>
    <w:rsid w:val="00EF4372"/>
    <w:rsid w:val="00EF73CA"/>
    <w:rsid w:val="00F06D02"/>
    <w:rsid w:val="00F12437"/>
    <w:rsid w:val="00F12FB5"/>
    <w:rsid w:val="00F43F10"/>
    <w:rsid w:val="00F627E3"/>
    <w:rsid w:val="00FA7563"/>
    <w:rsid w:val="00FB0021"/>
    <w:rsid w:val="00FC3008"/>
    <w:rsid w:val="00FD51DC"/>
    <w:rsid w:val="00FD692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74660"/>
  <w15:docId w15:val="{7B0BC9DE-15A2-49D2-8D9D-159EF707E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Calibri"/>
        <w:sz w:val="22"/>
        <w:szCs w:val="22"/>
        <w:lang w:val="fr-CH" w:eastAsia="en-US" w:bidi="ar-SA"/>
      </w:rPr>
    </w:rPrDefault>
    <w:pPrDefault>
      <w:pPr>
        <w:spacing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C6F45"/>
    <w:pPr>
      <w:suppressAutoHyphens/>
      <w:spacing w:line="276" w:lineRule="auto"/>
    </w:pPr>
    <w:rPr>
      <w:color w:val="00000A"/>
    </w:rPr>
  </w:style>
  <w:style w:type="paragraph" w:styleId="Titre1">
    <w:name w:val="heading 1"/>
    <w:basedOn w:val="Normal"/>
    <w:next w:val="Normal"/>
    <w:link w:val="Titre1Car"/>
    <w:uiPriority w:val="9"/>
    <w:qFormat/>
    <w:rsid w:val="00A11312"/>
    <w:pPr>
      <w:keepNext/>
      <w:keepLines/>
      <w:suppressAutoHyphens w:val="0"/>
      <w:spacing w:before="480"/>
      <w:outlineLvl w:val="0"/>
    </w:pPr>
    <w:rPr>
      <w:rFonts w:asciiTheme="majorHAnsi" w:eastAsiaTheme="majorEastAsia" w:hAnsiTheme="majorHAnsi" w:cs="Times New Roman"/>
      <w:b/>
      <w:bCs/>
      <w:color w:val="2F5496" w:themeColor="accent1" w:themeShade="BF"/>
      <w:sz w:val="28"/>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rsid w:val="007C6F45"/>
    <w:rPr>
      <w:rFonts w:ascii="Calibri" w:eastAsia="Droid Sans Fallback" w:hAnsi="Calibri" w:cs="Calibri"/>
      <w:color w:val="00000A"/>
    </w:rPr>
  </w:style>
  <w:style w:type="character" w:customStyle="1" w:styleId="PieddepageCar">
    <w:name w:val="Pied de page Car"/>
    <w:basedOn w:val="Policepardfaut"/>
    <w:link w:val="Pieddepage"/>
    <w:uiPriority w:val="99"/>
    <w:rsid w:val="007C6F45"/>
    <w:rPr>
      <w:rFonts w:ascii="Calibri" w:eastAsia="Droid Sans Fallback" w:hAnsi="Calibri" w:cs="Calibri"/>
      <w:color w:val="00000A"/>
    </w:rPr>
  </w:style>
  <w:style w:type="character" w:customStyle="1" w:styleId="LienInternet">
    <w:name w:val="Lien Internet"/>
    <w:uiPriority w:val="99"/>
    <w:unhideWhenUsed/>
    <w:rsid w:val="007C6F45"/>
    <w:rPr>
      <w:color w:val="0563C1"/>
      <w:u w:val="single"/>
    </w:rPr>
  </w:style>
  <w:style w:type="character" w:customStyle="1" w:styleId="Policepardfaut1">
    <w:name w:val="Police par défaut1"/>
    <w:rsid w:val="007C6F45"/>
  </w:style>
  <w:style w:type="character" w:customStyle="1" w:styleId="ListLabel1">
    <w:name w:val="ListLabel 1"/>
    <w:rPr>
      <w:rFonts w:cs="Symbol"/>
    </w:rPr>
  </w:style>
  <w:style w:type="character" w:customStyle="1" w:styleId="WW8Num2z0">
    <w:name w:val="WW8Num2z0"/>
    <w:rPr>
      <w:rFonts w:ascii="Calibri" w:hAnsi="Calibri" w:cs="Calibri"/>
      <w:b/>
      <w:sz w:val="28"/>
      <w:szCs w:val="22"/>
      <w:lang w:val="fr-FR"/>
    </w:rPr>
  </w:style>
  <w:style w:type="character" w:customStyle="1" w:styleId="ListLabel2">
    <w:name w:val="ListLabel 2"/>
    <w:rPr>
      <w:b/>
      <w:sz w:val="28"/>
      <w:szCs w:val="22"/>
    </w:rPr>
  </w:style>
  <w:style w:type="character" w:customStyle="1" w:styleId="ListLabel3">
    <w:name w:val="ListLabel 3"/>
    <w:rPr>
      <w:b/>
      <w:sz w:val="28"/>
      <w:szCs w:val="22"/>
    </w:rPr>
  </w:style>
  <w:style w:type="character" w:customStyle="1" w:styleId="ListLabel4">
    <w:name w:val="ListLabel 4"/>
    <w:rPr>
      <w:b/>
      <w:sz w:val="28"/>
      <w:szCs w:val="22"/>
    </w:rPr>
  </w:style>
  <w:style w:type="character" w:customStyle="1" w:styleId="ListLabel5">
    <w:name w:val="ListLabel 5"/>
    <w:rPr>
      <w:b/>
      <w:sz w:val="28"/>
      <w:szCs w:val="22"/>
    </w:rPr>
  </w:style>
  <w:style w:type="character" w:customStyle="1" w:styleId="ListLabel6">
    <w:name w:val="ListLabel 6"/>
    <w:rPr>
      <w:b/>
      <w:sz w:val="28"/>
      <w:szCs w:val="22"/>
    </w:rPr>
  </w:style>
  <w:style w:type="character" w:customStyle="1" w:styleId="ListLabel7">
    <w:name w:val="ListLabel 7"/>
    <w:rPr>
      <w:b/>
      <w:sz w:val="28"/>
      <w:szCs w:val="22"/>
    </w:rPr>
  </w:style>
  <w:style w:type="paragraph" w:styleId="Titre">
    <w:name w:val="Title"/>
    <w:basedOn w:val="Normal"/>
    <w:next w:val="Corpsdetexte"/>
    <w:pPr>
      <w:keepNext/>
      <w:spacing w:before="240" w:after="120"/>
    </w:pPr>
    <w:rPr>
      <w:rFonts w:ascii="Liberation Sans" w:hAnsi="Liberation Sans" w:cs="FreeSans"/>
      <w:sz w:val="28"/>
      <w:szCs w:val="28"/>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Titreprincipal">
    <w:name w:val="Titre principal"/>
    <w:basedOn w:val="Normal"/>
    <w:pPr>
      <w:keepNext/>
      <w:spacing w:before="240" w:after="120"/>
    </w:pPr>
    <w:rPr>
      <w:rFonts w:ascii="Liberation Sans" w:hAnsi="Liberation Sans" w:cs="FreeSans"/>
      <w:sz w:val="28"/>
      <w:szCs w:val="28"/>
    </w:rPr>
  </w:style>
  <w:style w:type="paragraph" w:styleId="En-tte">
    <w:name w:val="header"/>
    <w:basedOn w:val="Normal"/>
    <w:uiPriority w:val="99"/>
    <w:unhideWhenUsed/>
    <w:rsid w:val="007C6F45"/>
    <w:pPr>
      <w:tabs>
        <w:tab w:val="center" w:pos="4536"/>
        <w:tab w:val="right" w:pos="9072"/>
      </w:tabs>
      <w:spacing w:line="240" w:lineRule="auto"/>
    </w:pPr>
  </w:style>
  <w:style w:type="paragraph" w:styleId="Pieddepage">
    <w:name w:val="footer"/>
    <w:basedOn w:val="Normal"/>
    <w:link w:val="PieddepageCar"/>
    <w:uiPriority w:val="99"/>
    <w:unhideWhenUsed/>
    <w:rsid w:val="007C6F45"/>
    <w:pPr>
      <w:tabs>
        <w:tab w:val="center" w:pos="4536"/>
        <w:tab w:val="right" w:pos="9072"/>
      </w:tabs>
      <w:spacing w:line="240" w:lineRule="auto"/>
    </w:pPr>
  </w:style>
  <w:style w:type="paragraph" w:customStyle="1" w:styleId="Normal1">
    <w:name w:val="Normal1"/>
    <w:rsid w:val="008E288A"/>
    <w:pPr>
      <w:widowControl w:val="0"/>
      <w:tabs>
        <w:tab w:val="left" w:pos="708"/>
      </w:tabs>
      <w:suppressAutoHyphens/>
      <w:spacing w:line="100" w:lineRule="atLeast"/>
      <w:textAlignment w:val="baseline"/>
    </w:pPr>
    <w:rPr>
      <w:rFonts w:ascii="Times New Roman" w:eastAsia="DejaVu Sans" w:hAnsi="Times New Roman" w:cs="DejaVu Sans"/>
      <w:color w:val="00000A"/>
      <w:sz w:val="24"/>
      <w:szCs w:val="24"/>
      <w:lang w:eastAsia="hi-IN" w:bidi="hi-IN"/>
    </w:rPr>
  </w:style>
  <w:style w:type="paragraph" w:customStyle="1" w:styleId="Contenudetableau">
    <w:name w:val="Contenu de tableau"/>
    <w:basedOn w:val="Normal"/>
  </w:style>
  <w:style w:type="paragraph" w:customStyle="1" w:styleId="Titredetableau">
    <w:name w:val="Titre de tableau"/>
    <w:basedOn w:val="Contenudetableau"/>
  </w:style>
  <w:style w:type="paragraph" w:customStyle="1" w:styleId="Texteprformat">
    <w:name w:val="Texte préformaté"/>
    <w:basedOn w:val="Normal"/>
    <w:rPr>
      <w:rFonts w:ascii="Liberation Mono" w:hAnsi="Liberation Mono" w:cs="Liberation Mono"/>
      <w:sz w:val="20"/>
      <w:szCs w:val="20"/>
    </w:rPr>
  </w:style>
  <w:style w:type="numbering" w:customStyle="1" w:styleId="WW8Num2">
    <w:name w:val="WW8Num2"/>
  </w:style>
  <w:style w:type="table" w:styleId="Grilledutableau">
    <w:name w:val="Table Grid"/>
    <w:basedOn w:val="TableauNormal"/>
    <w:uiPriority w:val="39"/>
    <w:rsid w:val="007C6F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11312"/>
    <w:rPr>
      <w:rFonts w:asciiTheme="majorHAnsi" w:eastAsiaTheme="majorEastAsia" w:hAnsiTheme="majorHAnsi" w:cs="Times New Roman"/>
      <w:b/>
      <w:bCs/>
      <w:color w:val="2F5496" w:themeColor="accent1" w:themeShade="BF"/>
      <w:sz w:val="28"/>
      <w:szCs w:val="28"/>
      <w:lang w:val="en-US"/>
    </w:rPr>
  </w:style>
  <w:style w:type="paragraph" w:styleId="Textedebulles">
    <w:name w:val="Balloon Text"/>
    <w:basedOn w:val="Normal"/>
    <w:link w:val="TextedebullesCar"/>
    <w:uiPriority w:val="99"/>
    <w:semiHidden/>
    <w:unhideWhenUsed/>
    <w:rsid w:val="007E31D1"/>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31D1"/>
    <w:rPr>
      <w:rFonts w:ascii="Segoe UI" w:hAnsi="Segoe UI" w:cs="Segoe UI"/>
      <w:color w:val="00000A"/>
      <w:sz w:val="18"/>
      <w:szCs w:val="18"/>
    </w:rPr>
  </w:style>
  <w:style w:type="paragraph" w:styleId="Paragraphedeliste">
    <w:name w:val="List Paragraph"/>
    <w:basedOn w:val="Normal"/>
    <w:uiPriority w:val="34"/>
    <w:qFormat/>
    <w:rsid w:val="002F2AEF"/>
    <w:pPr>
      <w:ind w:left="720"/>
      <w:contextualSpacing/>
    </w:pPr>
  </w:style>
  <w:style w:type="paragraph" w:customStyle="1" w:styleId="Standard">
    <w:name w:val="Standard"/>
    <w:rsid w:val="00FB0021"/>
    <w:pPr>
      <w:widowControl w:val="0"/>
      <w:suppressAutoHyphens/>
      <w:autoSpaceDN w:val="0"/>
      <w:spacing w:line="240" w:lineRule="auto"/>
      <w:textAlignment w:val="baseline"/>
    </w:pPr>
    <w:rPr>
      <w:rFonts w:ascii="Liberation Serif" w:hAnsi="Liberation Serif" w:cs="FreeSans"/>
      <w:kern w:val="3"/>
      <w:sz w:val="24"/>
      <w:szCs w:val="24"/>
      <w:lang w:eastAsia="zh-CN" w:bidi="hi-IN"/>
    </w:rPr>
  </w:style>
  <w:style w:type="paragraph" w:customStyle="1" w:styleId="Default">
    <w:name w:val="Default"/>
    <w:rsid w:val="00FB0021"/>
    <w:pPr>
      <w:autoSpaceDE w:val="0"/>
      <w:autoSpaceDN w:val="0"/>
      <w:adjustRightInd w:val="0"/>
      <w:spacing w:line="240" w:lineRule="auto"/>
    </w:pPr>
    <w:rPr>
      <w:rFonts w:ascii="Times New Roman" w:eastAsiaTheme="minorHAns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ambassadedutogo.ch/" TargetMode="External"/><Relationship Id="rId1" Type="http://schemas.openxmlformats.org/officeDocument/2006/relationships/hyperlink" Target="mailto:info@mission-togo.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1B2B03-64A3-401B-8C42-F6F866D2D889}"/>
</file>

<file path=customXml/itemProps2.xml><?xml version="1.0" encoding="utf-8"?>
<ds:datastoreItem xmlns:ds="http://schemas.openxmlformats.org/officeDocument/2006/customXml" ds:itemID="{E6C0F01F-B053-4000-9352-076CA6FEB354}"/>
</file>

<file path=customXml/itemProps3.xml><?xml version="1.0" encoding="utf-8"?>
<ds:datastoreItem xmlns:ds="http://schemas.openxmlformats.org/officeDocument/2006/customXml" ds:itemID="{AC6BE104-CF03-4FCD-BFBA-D9137FC47938}"/>
</file>

<file path=docProps/app.xml><?xml version="1.0" encoding="utf-8"?>
<Properties xmlns="http://schemas.openxmlformats.org/officeDocument/2006/extended-properties" xmlns:vt="http://schemas.openxmlformats.org/officeDocument/2006/docPropsVTypes">
  <Template>Normal</Template>
  <TotalTime>104</TotalTime>
  <Pages>2</Pages>
  <Words>230</Words>
  <Characters>1315</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 Secretariat</dc:creator>
  <cp:lastModifiedBy>Tmanawoe TAZO</cp:lastModifiedBy>
  <cp:revision>14</cp:revision>
  <cp:lastPrinted>2021-10-20T15:34:00Z</cp:lastPrinted>
  <dcterms:created xsi:type="dcterms:W3CDTF">2021-05-06T16:44:00Z</dcterms:created>
  <dcterms:modified xsi:type="dcterms:W3CDTF">2021-10-26T07:55:00Z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