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209D374C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39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>- Thailand</w:t>
      </w:r>
    </w:p>
    <w:p w14:paraId="3B0A2730" w14:textId="079DA415" w:rsidR="00514163" w:rsidRPr="00474F14" w:rsidRDefault="00C0513C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540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2021, 9:00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Gian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Madam President.</w:t>
      </w:r>
    </w:p>
    <w:p w14:paraId="5B7CE670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34AB1711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C0513C">
        <w:rPr>
          <w:rFonts w:ascii="Times New Roman" w:hAnsi="Times New Roman" w:cs="Times New Roman"/>
          <w:sz w:val="28"/>
          <w:szCs w:val="28"/>
          <w:lang w:val="en-US"/>
        </w:rPr>
        <w:t>Thailand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14:paraId="7FEF1B4A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F6DEAC" w14:textId="1E304569" w:rsidR="00514163" w:rsidRDefault="006231DE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A1B75">
        <w:rPr>
          <w:rFonts w:ascii="Times New Roman" w:hAnsi="Times New Roman" w:cs="Times New Roman"/>
          <w:sz w:val="28"/>
          <w:szCs w:val="28"/>
          <w:lang w:val="en-US"/>
        </w:rPr>
        <w:t>welcome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1B75">
        <w:rPr>
          <w:rFonts w:ascii="Times New Roman" w:hAnsi="Times New Roman" w:cs="Times New Roman"/>
          <w:sz w:val="28"/>
          <w:szCs w:val="28"/>
          <w:lang w:val="en-US"/>
        </w:rPr>
        <w:t xml:space="preserve"> the adoption of the </w:t>
      </w:r>
      <w:r w:rsidR="005A1B75" w:rsidRPr="005A1B75">
        <w:rPr>
          <w:rFonts w:ascii="Times New Roman" w:hAnsi="Times New Roman" w:cs="Times New Roman"/>
          <w:sz w:val="28"/>
          <w:szCs w:val="28"/>
          <w:lang w:val="en-US"/>
        </w:rPr>
        <w:t>National Action Plan on Business and Human Rights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2019</w:t>
      </w:r>
      <w:r w:rsidR="005A1B75">
        <w:rPr>
          <w:rFonts w:ascii="Times New Roman" w:hAnsi="Times New Roman" w:cs="Times New Roman"/>
          <w:sz w:val="28"/>
          <w:szCs w:val="28"/>
          <w:lang w:val="en-US"/>
        </w:rPr>
        <w:t xml:space="preserve">, as well as </w:t>
      </w:r>
      <w:r w:rsidR="002408B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efforts made</w:t>
      </w:r>
      <w:r w:rsidR="005A1B75">
        <w:rPr>
          <w:rFonts w:ascii="Times New Roman" w:hAnsi="Times New Roman" w:cs="Times New Roman"/>
          <w:sz w:val="28"/>
          <w:szCs w:val="28"/>
          <w:lang w:val="en-US"/>
        </w:rPr>
        <w:t xml:space="preserve"> to promote gender equality and </w:t>
      </w:r>
      <w:r>
        <w:rPr>
          <w:rFonts w:ascii="Times New Roman" w:hAnsi="Times New Roman" w:cs="Times New Roman"/>
          <w:sz w:val="28"/>
          <w:szCs w:val="28"/>
          <w:lang w:val="en-US"/>
        </w:rPr>
        <w:t>women empowerment</w:t>
      </w:r>
      <w:r w:rsidR="005A1B75" w:rsidRPr="005A1B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0EFD4F" w14:textId="77777777" w:rsidR="00710FC0" w:rsidRDefault="00710FC0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69FBB948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C0513C">
        <w:rPr>
          <w:rFonts w:ascii="Times New Roman" w:hAnsi="Times New Roman" w:cs="Times New Roman"/>
          <w:sz w:val="28"/>
          <w:szCs w:val="28"/>
          <w:lang w:val="en-US"/>
        </w:rPr>
        <w:t xml:space="preserve">Thailand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CC022F" w14:textId="7D030D6F" w:rsidR="006231DE" w:rsidRPr="006231DE" w:rsidRDefault="006231DE" w:rsidP="006231D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231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Consider all necessary steps to adopt a de jure moratorium of capital executions, with a view to fully abolishing the death </w:t>
      </w:r>
      <w:proofErr w:type="gramStart"/>
      <w:r w:rsidRPr="006231DE">
        <w:rPr>
          <w:rFonts w:ascii="Times New Roman" w:hAnsi="Times New Roman" w:cs="Times New Roman"/>
          <w:i/>
          <w:iCs/>
          <w:sz w:val="28"/>
          <w:szCs w:val="28"/>
          <w:lang w:val="en-US"/>
        </w:rPr>
        <w:t>penalty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proofErr w:type="gramEnd"/>
    </w:p>
    <w:p w14:paraId="1E7C9360" w14:textId="4554583F" w:rsidR="006231DE" w:rsidRPr="008F114A" w:rsidRDefault="006231DE" w:rsidP="006231D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231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Create a safe and enabling environment to exercise the rights to peaceful assembly and freedom of expression and prevent attacks and intimidation against </w:t>
      </w:r>
      <w:r w:rsidRPr="008F11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human rights </w:t>
      </w:r>
      <w:proofErr w:type="gramStart"/>
      <w:r w:rsidRPr="008F114A">
        <w:rPr>
          <w:rFonts w:ascii="Times New Roman" w:hAnsi="Times New Roman" w:cs="Times New Roman"/>
          <w:i/>
          <w:iCs/>
          <w:sz w:val="28"/>
          <w:szCs w:val="28"/>
          <w:lang w:val="en-US"/>
        </w:rPr>
        <w:t>defenders;</w:t>
      </w:r>
      <w:proofErr w:type="gramEnd"/>
      <w:r w:rsidRPr="008F11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27B38559" w14:textId="46E9C6F9" w:rsidR="006231DE" w:rsidRPr="008F114A" w:rsidRDefault="006231DE" w:rsidP="006231D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F11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Align the “Draft Prevention and Suppression of Torture and Enforced Disappearance Act” with Thailand’s obligations under international </w:t>
      </w:r>
      <w:proofErr w:type="gramStart"/>
      <w:r w:rsidRPr="008F114A">
        <w:rPr>
          <w:rFonts w:ascii="Times New Roman" w:hAnsi="Times New Roman" w:cs="Times New Roman"/>
          <w:i/>
          <w:iCs/>
          <w:sz w:val="28"/>
          <w:szCs w:val="28"/>
          <w:lang w:val="en-US"/>
        </w:rPr>
        <w:t>law;</w:t>
      </w:r>
      <w:proofErr w:type="gramEnd"/>
    </w:p>
    <w:p w14:paraId="36521F95" w14:textId="1A8D070E" w:rsidR="00420141" w:rsidRPr="006231DE" w:rsidRDefault="006231DE" w:rsidP="006231D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F114A">
        <w:rPr>
          <w:rFonts w:ascii="Times New Roman" w:hAnsi="Times New Roman" w:cs="Times New Roman"/>
          <w:i/>
          <w:iCs/>
          <w:sz w:val="28"/>
          <w:szCs w:val="28"/>
          <w:lang w:val="en-US"/>
        </w:rPr>
        <w:t>Take further measures to combat all forms of violence and discrimination against women and children</w:t>
      </w:r>
      <w:r w:rsidRPr="006231D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including domestic violence.  </w:t>
      </w:r>
    </w:p>
    <w:p w14:paraId="07925ADE" w14:textId="77777777" w:rsidR="00514163" w:rsidRPr="008330B6" w:rsidRDefault="00514163" w:rsidP="00DB3CDD">
      <w:pPr>
        <w:pStyle w:val="Paragrafoelenco"/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</w:p>
    <w:p w14:paraId="14B4B1EB" w14:textId="72F152E2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C0513C">
        <w:rPr>
          <w:rFonts w:ascii="Times New Roman" w:hAnsi="Times New Roman" w:cs="Times New Roman"/>
          <w:sz w:val="28"/>
          <w:szCs w:val="28"/>
          <w:lang w:val="en-US"/>
        </w:rPr>
        <w:t xml:space="preserve">Thailand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Default="004333E7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Default="00514163" w:rsidP="00DB3C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1FE2363" w14:textId="77777777" w:rsidR="00D41A7D" w:rsidRDefault="00D41A7D" w:rsidP="00DB3CDD">
      <w:pPr>
        <w:spacing w:after="0" w:line="240" w:lineRule="auto"/>
      </w:pPr>
    </w:p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2408B4"/>
    <w:rsid w:val="00241AE9"/>
    <w:rsid w:val="003B232F"/>
    <w:rsid w:val="004021E5"/>
    <w:rsid w:val="00420141"/>
    <w:rsid w:val="004333E7"/>
    <w:rsid w:val="00465B05"/>
    <w:rsid w:val="00514163"/>
    <w:rsid w:val="005654E4"/>
    <w:rsid w:val="005A1B75"/>
    <w:rsid w:val="006231DE"/>
    <w:rsid w:val="006436A5"/>
    <w:rsid w:val="006B7320"/>
    <w:rsid w:val="00710FC0"/>
    <w:rsid w:val="008F114A"/>
    <w:rsid w:val="00934161"/>
    <w:rsid w:val="009F6878"/>
    <w:rsid w:val="00B87AAF"/>
    <w:rsid w:val="00C0513C"/>
    <w:rsid w:val="00C403E5"/>
    <w:rsid w:val="00C9540F"/>
    <w:rsid w:val="00CB1C90"/>
    <w:rsid w:val="00CE5A3E"/>
    <w:rsid w:val="00D41A7D"/>
    <w:rsid w:val="00DB3CDD"/>
    <w:rsid w:val="00E37A3C"/>
    <w:rsid w:val="00EC6D48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71A6B-00C1-4072-8A97-5FBF0D7C51E1}"/>
</file>

<file path=customXml/itemProps2.xml><?xml version="1.0" encoding="utf-8"?>
<ds:datastoreItem xmlns:ds="http://schemas.openxmlformats.org/officeDocument/2006/customXml" ds:itemID="{A3E480F2-7EBA-4FB0-A139-12DB7110CDF2}"/>
</file>

<file path=customXml/itemProps3.xml><?xml version="1.0" encoding="utf-8"?>
<ds:datastoreItem xmlns:ds="http://schemas.openxmlformats.org/officeDocument/2006/customXml" ds:itemID="{DE3DA860-BDF0-4846-8B5E-576A2695A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2021-11-09T18:38:00Z</dcterms:created>
  <dcterms:modified xsi:type="dcterms:W3CDTF">2021-11-09T18:38:00Z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