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E0" w:rsidRPr="00936A15" w:rsidRDefault="00981447" w:rsidP="00AB41E0">
      <w:pPr>
        <w:spacing w:after="0" w:line="276" w:lineRule="auto"/>
        <w:jc w:val="center"/>
        <w:rPr>
          <w:rFonts w:ascii="Times New Roman" w:hAnsi="Times New Roman" w:cs="Times New Roman"/>
          <w:b/>
          <w:sz w:val="24"/>
          <w:szCs w:val="24"/>
        </w:rPr>
      </w:pPr>
      <w:bookmarkStart w:id="0" w:name="_GoBack"/>
      <w:bookmarkEnd w:id="0"/>
      <w:r w:rsidRPr="00936A15">
        <w:rPr>
          <w:rFonts w:ascii="Times New Roman" w:hAnsi="Times New Roman" w:cs="Times New Roman"/>
          <w:b/>
          <w:sz w:val="24"/>
          <w:szCs w:val="24"/>
        </w:rPr>
        <w:t>BESZÉD</w:t>
      </w:r>
      <w:r w:rsidR="00AB41E0" w:rsidRPr="00936A15">
        <w:rPr>
          <w:rFonts w:ascii="Times New Roman" w:hAnsi="Times New Roman" w:cs="Times New Roman"/>
          <w:b/>
          <w:sz w:val="24"/>
          <w:szCs w:val="24"/>
        </w:rPr>
        <w:t>ELEMEK</w:t>
      </w:r>
      <w:r w:rsidR="005441B7" w:rsidRPr="00936A15">
        <w:rPr>
          <w:rFonts w:ascii="Times New Roman" w:hAnsi="Times New Roman" w:cs="Times New Roman"/>
          <w:b/>
          <w:sz w:val="24"/>
          <w:szCs w:val="24"/>
        </w:rPr>
        <w:t xml:space="preserve"> </w:t>
      </w:r>
    </w:p>
    <w:p w:rsidR="00AB41E0" w:rsidRPr="00936A15" w:rsidRDefault="005441B7" w:rsidP="00AB41E0">
      <w:pPr>
        <w:spacing w:after="0" w:line="276" w:lineRule="auto"/>
        <w:jc w:val="center"/>
        <w:rPr>
          <w:rFonts w:ascii="Times New Roman" w:hAnsi="Times New Roman" w:cs="Times New Roman"/>
          <w:b/>
          <w:sz w:val="24"/>
          <w:szCs w:val="24"/>
        </w:rPr>
      </w:pPr>
      <w:r w:rsidRPr="00936A15">
        <w:rPr>
          <w:rFonts w:ascii="Times New Roman" w:hAnsi="Times New Roman" w:cs="Times New Roman"/>
          <w:b/>
          <w:sz w:val="24"/>
          <w:szCs w:val="24"/>
        </w:rPr>
        <w:t xml:space="preserve">Szijjártó Péter miniszter </w:t>
      </w:r>
      <w:r w:rsidR="00AB41E0" w:rsidRPr="00936A15">
        <w:rPr>
          <w:rFonts w:ascii="Times New Roman" w:hAnsi="Times New Roman" w:cs="Times New Roman"/>
          <w:b/>
          <w:sz w:val="24"/>
          <w:szCs w:val="24"/>
        </w:rPr>
        <w:t xml:space="preserve">úr </w:t>
      </w:r>
      <w:r w:rsidRPr="00936A15">
        <w:rPr>
          <w:rFonts w:ascii="Times New Roman" w:hAnsi="Times New Roman" w:cs="Times New Roman"/>
          <w:b/>
          <w:sz w:val="24"/>
          <w:szCs w:val="24"/>
        </w:rPr>
        <w:t xml:space="preserve">nyitóbeszédéhez </w:t>
      </w:r>
    </w:p>
    <w:p w:rsidR="00152D3C" w:rsidRPr="00936A15" w:rsidRDefault="005441B7" w:rsidP="00AB41E0">
      <w:pPr>
        <w:spacing w:after="0" w:line="276" w:lineRule="auto"/>
        <w:jc w:val="center"/>
        <w:rPr>
          <w:rFonts w:ascii="Times New Roman" w:hAnsi="Times New Roman" w:cs="Times New Roman"/>
          <w:b/>
          <w:sz w:val="24"/>
          <w:szCs w:val="24"/>
        </w:rPr>
      </w:pPr>
      <w:r w:rsidRPr="00936A15">
        <w:rPr>
          <w:rFonts w:ascii="Times New Roman" w:hAnsi="Times New Roman" w:cs="Times New Roman"/>
          <w:b/>
          <w:sz w:val="24"/>
          <w:szCs w:val="24"/>
        </w:rPr>
        <w:t>Magyarország harmadik egyetemes emberi jogi felülvizsgálatán</w:t>
      </w:r>
    </w:p>
    <w:p w:rsidR="005441B7" w:rsidRPr="00936A15" w:rsidRDefault="00AB41E0" w:rsidP="00AB41E0">
      <w:pPr>
        <w:spacing w:after="0" w:line="276" w:lineRule="auto"/>
        <w:jc w:val="center"/>
        <w:rPr>
          <w:rFonts w:ascii="Times New Roman" w:hAnsi="Times New Roman" w:cs="Times New Roman"/>
          <w:i/>
          <w:sz w:val="24"/>
          <w:szCs w:val="24"/>
        </w:rPr>
      </w:pPr>
      <w:r w:rsidRPr="00936A15">
        <w:rPr>
          <w:rFonts w:ascii="Times New Roman" w:hAnsi="Times New Roman" w:cs="Times New Roman"/>
          <w:i/>
          <w:sz w:val="24"/>
          <w:szCs w:val="24"/>
        </w:rPr>
        <w:t xml:space="preserve">Genf, </w:t>
      </w:r>
      <w:r w:rsidR="005441B7" w:rsidRPr="00936A15">
        <w:rPr>
          <w:rFonts w:ascii="Times New Roman" w:hAnsi="Times New Roman" w:cs="Times New Roman"/>
          <w:i/>
          <w:sz w:val="24"/>
          <w:szCs w:val="24"/>
        </w:rPr>
        <w:t>2021. november 2.</w:t>
      </w:r>
    </w:p>
    <w:p w:rsidR="000554AE" w:rsidRPr="00936A15" w:rsidRDefault="000554AE" w:rsidP="00AB41E0">
      <w:pPr>
        <w:spacing w:after="0" w:line="276" w:lineRule="auto"/>
        <w:jc w:val="both"/>
        <w:rPr>
          <w:rFonts w:ascii="Times New Roman" w:hAnsi="Times New Roman" w:cs="Times New Roman"/>
          <w:b/>
          <w:sz w:val="24"/>
          <w:szCs w:val="24"/>
        </w:rPr>
      </w:pPr>
    </w:p>
    <w:p w:rsidR="00AB41E0" w:rsidRPr="00936A15" w:rsidRDefault="00AB41E0" w:rsidP="00AB41E0">
      <w:pPr>
        <w:spacing w:after="0" w:line="276" w:lineRule="auto"/>
        <w:jc w:val="both"/>
        <w:rPr>
          <w:rFonts w:ascii="Times New Roman" w:hAnsi="Times New Roman" w:cs="Times New Roman"/>
          <w:b/>
          <w:sz w:val="24"/>
          <w:szCs w:val="24"/>
        </w:rPr>
      </w:pPr>
    </w:p>
    <w:p w:rsidR="00094215" w:rsidRPr="00936A15" w:rsidRDefault="000554AE" w:rsidP="00AB41E0">
      <w:pPr>
        <w:pStyle w:val="Paragraphedeliste"/>
        <w:numPr>
          <w:ilvl w:val="0"/>
          <w:numId w:val="3"/>
        </w:numPr>
        <w:spacing w:after="0" w:line="360" w:lineRule="auto"/>
        <w:jc w:val="both"/>
        <w:rPr>
          <w:rFonts w:ascii="Times New Roman" w:hAnsi="Times New Roman" w:cs="Times New Roman"/>
          <w:b/>
          <w:sz w:val="24"/>
          <w:szCs w:val="24"/>
        </w:rPr>
      </w:pPr>
      <w:r w:rsidRPr="00936A15">
        <w:rPr>
          <w:rFonts w:ascii="Times New Roman" w:hAnsi="Times New Roman" w:cs="Times New Roman"/>
          <w:b/>
          <w:sz w:val="24"/>
          <w:szCs w:val="24"/>
        </w:rPr>
        <w:t>INTRODUCTION</w:t>
      </w:r>
    </w:p>
    <w:p w:rsidR="00B03A09" w:rsidRPr="00936A15" w:rsidRDefault="00E17AAF" w:rsidP="00AB41E0">
      <w:pPr>
        <w:spacing w:after="0" w:line="360" w:lineRule="auto"/>
        <w:jc w:val="both"/>
        <w:rPr>
          <w:rFonts w:ascii="Times New Roman" w:hAnsi="Times New Roman" w:cs="Times New Roman"/>
          <w:sz w:val="24"/>
          <w:szCs w:val="24"/>
          <w:lang w:val="en-AU"/>
        </w:rPr>
      </w:pPr>
      <w:r w:rsidRPr="00936A15">
        <w:rPr>
          <w:rFonts w:ascii="Times New Roman" w:hAnsi="Times New Roman" w:cs="Times New Roman"/>
          <w:sz w:val="24"/>
          <w:szCs w:val="24"/>
          <w:lang w:val="en-AU"/>
        </w:rPr>
        <w:t xml:space="preserve">Thank you, Mister President. </w:t>
      </w:r>
    </w:p>
    <w:p w:rsidR="00E17AAF" w:rsidRPr="00936A15" w:rsidRDefault="00E17AAF" w:rsidP="00AB41E0">
      <w:pPr>
        <w:spacing w:after="0" w:line="360" w:lineRule="auto"/>
        <w:jc w:val="both"/>
        <w:rPr>
          <w:rFonts w:ascii="Times New Roman" w:hAnsi="Times New Roman" w:cs="Times New Roman"/>
          <w:sz w:val="24"/>
          <w:szCs w:val="24"/>
          <w:lang w:val="en-AU"/>
        </w:rPr>
      </w:pPr>
      <w:r w:rsidRPr="00936A15">
        <w:rPr>
          <w:rFonts w:ascii="Times New Roman" w:hAnsi="Times New Roman" w:cs="Times New Roman"/>
          <w:sz w:val="24"/>
          <w:szCs w:val="24"/>
          <w:lang w:val="en-AU"/>
        </w:rPr>
        <w:t>It is my pleasure and privilege to address the UN Human Rights Council today on the occasion of the</w:t>
      </w:r>
      <w:r w:rsidR="006D2E95" w:rsidRPr="00936A15">
        <w:rPr>
          <w:rFonts w:ascii="Times New Roman" w:hAnsi="Times New Roman" w:cs="Times New Roman"/>
          <w:sz w:val="24"/>
          <w:szCs w:val="24"/>
          <w:lang w:val="en-AU"/>
        </w:rPr>
        <w:t xml:space="preserve"> universal periodic review of Hungary. </w:t>
      </w:r>
      <w:r w:rsidRPr="00936A15">
        <w:rPr>
          <w:rFonts w:ascii="Times New Roman" w:hAnsi="Times New Roman" w:cs="Times New Roman"/>
          <w:sz w:val="24"/>
          <w:szCs w:val="24"/>
          <w:lang w:val="en-AU"/>
        </w:rPr>
        <w:t xml:space="preserve"> </w:t>
      </w:r>
    </w:p>
    <w:p w:rsidR="00936A15" w:rsidRPr="00936A15" w:rsidRDefault="00936A15" w:rsidP="00AB41E0">
      <w:pPr>
        <w:spacing w:after="0" w:line="360" w:lineRule="auto"/>
        <w:jc w:val="both"/>
        <w:rPr>
          <w:rFonts w:ascii="Times New Roman" w:hAnsi="Times New Roman" w:cs="Times New Roman"/>
          <w:sz w:val="24"/>
          <w:szCs w:val="24"/>
          <w:lang w:val="en-AU"/>
        </w:rPr>
      </w:pPr>
    </w:p>
    <w:p w:rsidR="000554AE" w:rsidRPr="00936A15" w:rsidRDefault="000554AE" w:rsidP="00AB41E0">
      <w:pPr>
        <w:spacing w:after="0" w:line="360" w:lineRule="auto"/>
        <w:ind w:left="705" w:hanging="705"/>
        <w:jc w:val="both"/>
        <w:rPr>
          <w:rFonts w:ascii="Times New Roman" w:hAnsi="Times New Roman" w:cs="Times New Roman"/>
          <w:b/>
          <w:sz w:val="24"/>
          <w:szCs w:val="24"/>
        </w:rPr>
      </w:pPr>
      <w:r w:rsidRPr="00936A15">
        <w:rPr>
          <w:rFonts w:ascii="Times New Roman" w:hAnsi="Times New Roman" w:cs="Times New Roman"/>
          <w:b/>
          <w:sz w:val="24"/>
          <w:szCs w:val="24"/>
        </w:rPr>
        <w:t>1.1.</w:t>
      </w:r>
      <w:r w:rsidRPr="00936A15">
        <w:rPr>
          <w:rFonts w:ascii="Times New Roman" w:hAnsi="Times New Roman" w:cs="Times New Roman"/>
          <w:b/>
          <w:sz w:val="24"/>
          <w:szCs w:val="24"/>
        </w:rPr>
        <w:tab/>
        <w:t>COMMITMENT TO THE PROTECTION AND PROMOTION OF HUMAN RIGHTS</w:t>
      </w:r>
    </w:p>
    <w:p w:rsidR="000554AE" w:rsidRPr="00936A15" w:rsidRDefault="000554AE" w:rsidP="00AB41E0">
      <w:pPr>
        <w:pStyle w:val="Paragraphedeliste"/>
        <w:numPr>
          <w:ilvl w:val="0"/>
          <w:numId w:val="17"/>
        </w:numPr>
        <w:spacing w:after="0" w:line="360" w:lineRule="auto"/>
        <w:jc w:val="both"/>
        <w:rPr>
          <w:rFonts w:ascii="Times New Roman" w:hAnsi="Times New Roman" w:cs="Times New Roman"/>
          <w:sz w:val="24"/>
          <w:szCs w:val="24"/>
        </w:rPr>
      </w:pPr>
      <w:r w:rsidRPr="00936A15">
        <w:rPr>
          <w:rFonts w:ascii="Times New Roman" w:hAnsi="Times New Roman" w:cs="Times New Roman"/>
          <w:sz w:val="24"/>
          <w:szCs w:val="24"/>
          <w:lang w:val="en-US"/>
        </w:rPr>
        <w:t xml:space="preserve">Hungary attaches particular importance to the UPR mechanism and is fully committed to protect and fulfil all its human rights obligations – </w:t>
      </w:r>
      <w:r w:rsidR="001E7F03" w:rsidRPr="00936A15">
        <w:rPr>
          <w:rFonts w:ascii="Times New Roman" w:hAnsi="Times New Roman" w:cs="Times New Roman"/>
          <w:sz w:val="24"/>
          <w:szCs w:val="24"/>
          <w:lang w:val="en-US"/>
        </w:rPr>
        <w:t xml:space="preserve">both at the </w:t>
      </w:r>
      <w:r w:rsidRPr="00936A15">
        <w:rPr>
          <w:rFonts w:ascii="Times New Roman" w:hAnsi="Times New Roman" w:cs="Times New Roman"/>
          <w:sz w:val="24"/>
          <w:szCs w:val="24"/>
          <w:lang w:val="en-US"/>
        </w:rPr>
        <w:t>domestic and international</w:t>
      </w:r>
      <w:r w:rsidR="001E7F03" w:rsidRPr="00936A15">
        <w:rPr>
          <w:rFonts w:ascii="Times New Roman" w:hAnsi="Times New Roman" w:cs="Times New Roman"/>
          <w:sz w:val="24"/>
          <w:szCs w:val="24"/>
          <w:lang w:val="en-US"/>
        </w:rPr>
        <w:t xml:space="preserve"> levels</w:t>
      </w:r>
      <w:r w:rsidRPr="00936A15">
        <w:rPr>
          <w:rFonts w:ascii="Times New Roman" w:hAnsi="Times New Roman" w:cs="Times New Roman"/>
          <w:sz w:val="24"/>
          <w:szCs w:val="24"/>
          <w:lang w:val="en-US"/>
        </w:rPr>
        <w:t>. We believe that this process should be constructive and fact-based, devoid of political and ideological preconceptions. Hungary has taken the review process seriously throughout all three cycles.</w:t>
      </w:r>
    </w:p>
    <w:p w:rsidR="00671F89" w:rsidRPr="00936A15" w:rsidRDefault="00671F89" w:rsidP="00AB41E0">
      <w:pPr>
        <w:pStyle w:val="Paragraphedeliste"/>
        <w:numPr>
          <w:ilvl w:val="0"/>
          <w:numId w:val="17"/>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We also pay special attention to cooperation with </w:t>
      </w:r>
      <w:r w:rsidR="001E7F03" w:rsidRPr="00936A15">
        <w:rPr>
          <w:rFonts w:ascii="Times New Roman" w:hAnsi="Times New Roman" w:cs="Times New Roman"/>
          <w:sz w:val="24"/>
          <w:szCs w:val="24"/>
          <w:lang w:val="en-US"/>
        </w:rPr>
        <w:t xml:space="preserve">the </w:t>
      </w:r>
      <w:r w:rsidRPr="00936A15">
        <w:rPr>
          <w:rFonts w:ascii="Times New Roman" w:hAnsi="Times New Roman" w:cs="Times New Roman"/>
          <w:sz w:val="24"/>
          <w:szCs w:val="24"/>
          <w:lang w:val="en-US"/>
        </w:rPr>
        <w:t xml:space="preserve">Human Rights Council, the most important human rights body within the UN system. Hungary was a proud member of this august body from </w:t>
      </w:r>
      <w:r w:rsidR="001E7F03" w:rsidRPr="00936A15">
        <w:rPr>
          <w:rFonts w:ascii="Times New Roman" w:hAnsi="Times New Roman" w:cs="Times New Roman"/>
          <w:sz w:val="24"/>
          <w:szCs w:val="24"/>
          <w:lang w:val="en-US"/>
        </w:rPr>
        <w:t xml:space="preserve">2009 and 2012 and from </w:t>
      </w:r>
      <w:r w:rsidRPr="00936A15">
        <w:rPr>
          <w:rFonts w:ascii="Times New Roman" w:hAnsi="Times New Roman" w:cs="Times New Roman"/>
          <w:sz w:val="24"/>
          <w:szCs w:val="24"/>
          <w:lang w:val="en-US"/>
        </w:rPr>
        <w:t>2017 to 2019, and remains active as an observer</w:t>
      </w:r>
      <w:r w:rsidR="00477D3A" w:rsidRPr="00936A15">
        <w:rPr>
          <w:rFonts w:ascii="Times New Roman" w:hAnsi="Times New Roman" w:cs="Times New Roman"/>
          <w:sz w:val="24"/>
          <w:szCs w:val="24"/>
          <w:lang w:val="en-US"/>
        </w:rPr>
        <w:t xml:space="preserve"> and a firm </w:t>
      </w:r>
      <w:r w:rsidR="001E7F03" w:rsidRPr="00936A15">
        <w:rPr>
          <w:rFonts w:ascii="Times New Roman" w:hAnsi="Times New Roman" w:cs="Times New Roman"/>
          <w:sz w:val="24"/>
          <w:szCs w:val="24"/>
          <w:lang w:val="en-US"/>
        </w:rPr>
        <w:t xml:space="preserve">supporter of every reform initiative that strengthens its </w:t>
      </w:r>
      <w:r w:rsidR="00477D3A" w:rsidRPr="00936A15">
        <w:rPr>
          <w:rFonts w:ascii="Times New Roman" w:hAnsi="Times New Roman" w:cs="Times New Roman"/>
          <w:sz w:val="24"/>
          <w:szCs w:val="24"/>
          <w:lang w:val="en-US"/>
        </w:rPr>
        <w:t>role as a platform for constructive</w:t>
      </w:r>
      <w:r w:rsidR="007169DE" w:rsidRPr="00936A15">
        <w:rPr>
          <w:rFonts w:ascii="Times New Roman" w:hAnsi="Times New Roman" w:cs="Times New Roman"/>
          <w:sz w:val="24"/>
          <w:szCs w:val="24"/>
          <w:lang w:val="en-US"/>
        </w:rPr>
        <w:t>, unbiased</w:t>
      </w:r>
      <w:r w:rsidR="00477D3A" w:rsidRPr="00936A15">
        <w:rPr>
          <w:rFonts w:ascii="Times New Roman" w:hAnsi="Times New Roman" w:cs="Times New Roman"/>
          <w:sz w:val="24"/>
          <w:szCs w:val="24"/>
          <w:lang w:val="en-US"/>
        </w:rPr>
        <w:t xml:space="preserve"> international dialogue and cooperation on the promotion and protection of human rights</w:t>
      </w:r>
      <w:r w:rsidRPr="00936A15">
        <w:rPr>
          <w:rFonts w:ascii="Times New Roman" w:hAnsi="Times New Roman" w:cs="Times New Roman"/>
          <w:sz w:val="24"/>
          <w:szCs w:val="24"/>
          <w:lang w:val="en-US"/>
        </w:rPr>
        <w:t xml:space="preserve">. </w:t>
      </w:r>
    </w:p>
    <w:p w:rsidR="00936A15" w:rsidRPr="00936A15" w:rsidRDefault="00936A15" w:rsidP="00936A15">
      <w:pPr>
        <w:spacing w:after="0" w:line="360" w:lineRule="auto"/>
        <w:jc w:val="both"/>
        <w:rPr>
          <w:rFonts w:ascii="Times New Roman" w:hAnsi="Times New Roman" w:cs="Times New Roman"/>
          <w:sz w:val="24"/>
          <w:szCs w:val="24"/>
          <w:lang w:val="en-US"/>
        </w:rPr>
      </w:pPr>
    </w:p>
    <w:p w:rsidR="000554AE" w:rsidRPr="00936A15" w:rsidRDefault="000554AE" w:rsidP="00AB41E0">
      <w:pPr>
        <w:spacing w:after="0" w:line="360" w:lineRule="auto"/>
        <w:ind w:left="705" w:hanging="705"/>
        <w:jc w:val="both"/>
        <w:rPr>
          <w:rFonts w:ascii="Times New Roman" w:hAnsi="Times New Roman" w:cs="Times New Roman"/>
          <w:sz w:val="24"/>
          <w:szCs w:val="24"/>
          <w:lang w:val="en-US"/>
        </w:rPr>
      </w:pPr>
      <w:r w:rsidRPr="00936A15">
        <w:rPr>
          <w:rFonts w:ascii="Times New Roman" w:hAnsi="Times New Roman" w:cs="Times New Roman"/>
          <w:b/>
          <w:sz w:val="24"/>
          <w:szCs w:val="24"/>
          <w:lang w:val="en-US"/>
        </w:rPr>
        <w:t>1.2.</w:t>
      </w:r>
      <w:r w:rsidRPr="00936A15">
        <w:rPr>
          <w:rFonts w:ascii="Times New Roman" w:hAnsi="Times New Roman" w:cs="Times New Roman"/>
          <w:sz w:val="24"/>
          <w:szCs w:val="24"/>
          <w:lang w:val="en-US"/>
        </w:rPr>
        <w:tab/>
      </w:r>
      <w:r w:rsidR="00DE79EF" w:rsidRPr="00936A15">
        <w:rPr>
          <w:rFonts w:ascii="Times New Roman" w:hAnsi="Times New Roman" w:cs="Times New Roman"/>
          <w:b/>
          <w:sz w:val="24"/>
          <w:szCs w:val="24"/>
          <w:lang w:val="en-US"/>
        </w:rPr>
        <w:t>IMPLEMENTATION OF HUMAN RIGHTS TREATIES IS A PROCESS AND IT IS INEVITABLY INFLUENCED BY NATIONAL POLITICAL IDENTITY</w:t>
      </w:r>
    </w:p>
    <w:p w:rsidR="00BA1065" w:rsidRPr="00936A15" w:rsidRDefault="006D2E95" w:rsidP="00AB41E0">
      <w:pPr>
        <w:pStyle w:val="Paragraphedeliste"/>
        <w:numPr>
          <w:ilvl w:val="0"/>
          <w:numId w:val="18"/>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We </w:t>
      </w:r>
      <w:r w:rsidR="00D04881" w:rsidRPr="00936A15">
        <w:rPr>
          <w:rFonts w:ascii="Times New Roman" w:hAnsi="Times New Roman" w:cs="Times New Roman"/>
          <w:sz w:val="24"/>
          <w:szCs w:val="24"/>
          <w:lang w:val="en-US"/>
        </w:rPr>
        <w:t>highlight the importance of</w:t>
      </w:r>
      <w:r w:rsidR="00671F89" w:rsidRPr="00936A15">
        <w:rPr>
          <w:rFonts w:ascii="Times New Roman" w:hAnsi="Times New Roman" w:cs="Times New Roman"/>
          <w:sz w:val="24"/>
          <w:szCs w:val="24"/>
          <w:lang w:val="en-US"/>
        </w:rPr>
        <w:t xml:space="preserve"> the universal</w:t>
      </w:r>
      <w:r w:rsidR="00D04881" w:rsidRPr="00936A15">
        <w:rPr>
          <w:rFonts w:ascii="Times New Roman" w:hAnsi="Times New Roman" w:cs="Times New Roman"/>
          <w:sz w:val="24"/>
          <w:szCs w:val="24"/>
          <w:lang w:val="en-US"/>
        </w:rPr>
        <w:t xml:space="preserve">, inalienable, indivisible, interdependent and interrelated </w:t>
      </w:r>
      <w:r w:rsidR="00671F89" w:rsidRPr="00936A15">
        <w:rPr>
          <w:rFonts w:ascii="Times New Roman" w:hAnsi="Times New Roman" w:cs="Times New Roman"/>
          <w:sz w:val="24"/>
          <w:szCs w:val="24"/>
          <w:lang w:val="en-US"/>
        </w:rPr>
        <w:t>nature of human rights</w:t>
      </w:r>
      <w:r w:rsidRPr="00936A15">
        <w:rPr>
          <w:rFonts w:ascii="Times New Roman" w:hAnsi="Times New Roman" w:cs="Times New Roman"/>
          <w:sz w:val="24"/>
          <w:szCs w:val="24"/>
          <w:lang w:val="en-US"/>
        </w:rPr>
        <w:t>. That being said,</w:t>
      </w:r>
      <w:r w:rsidR="00671F89" w:rsidRPr="00936A15">
        <w:rPr>
          <w:rFonts w:ascii="Times New Roman" w:hAnsi="Times New Roman" w:cs="Times New Roman"/>
          <w:sz w:val="24"/>
          <w:szCs w:val="24"/>
          <w:lang w:val="en-US"/>
        </w:rPr>
        <w:t xml:space="preserve"> </w:t>
      </w:r>
      <w:r w:rsidR="00826A85" w:rsidRPr="00936A15">
        <w:rPr>
          <w:rFonts w:ascii="Times New Roman" w:hAnsi="Times New Roman" w:cs="Times New Roman"/>
          <w:sz w:val="24"/>
          <w:szCs w:val="24"/>
          <w:lang w:val="en-US"/>
        </w:rPr>
        <w:t>the process of the implementation of international human rights obligations is</w:t>
      </w:r>
      <w:r w:rsidR="00671F89" w:rsidRPr="00936A15">
        <w:rPr>
          <w:rFonts w:ascii="Times New Roman" w:hAnsi="Times New Roman" w:cs="Times New Roman"/>
          <w:sz w:val="24"/>
          <w:szCs w:val="24"/>
          <w:lang w:val="en-US"/>
        </w:rPr>
        <w:t xml:space="preserve"> inevitably influenced by the priorities chosen by the de</w:t>
      </w:r>
      <w:r w:rsidRPr="00936A15">
        <w:rPr>
          <w:rFonts w:ascii="Times New Roman" w:hAnsi="Times New Roman" w:cs="Times New Roman"/>
          <w:sz w:val="24"/>
          <w:szCs w:val="24"/>
          <w:lang w:val="en-US"/>
        </w:rPr>
        <w:t>mocratically elected government</w:t>
      </w:r>
      <w:r w:rsidR="00D04881" w:rsidRPr="00936A15">
        <w:rPr>
          <w:rFonts w:ascii="Times New Roman" w:hAnsi="Times New Roman" w:cs="Times New Roman"/>
          <w:sz w:val="24"/>
          <w:szCs w:val="24"/>
          <w:lang w:val="en-US"/>
        </w:rPr>
        <w:t>s</w:t>
      </w:r>
      <w:r w:rsidRPr="00936A15">
        <w:rPr>
          <w:rFonts w:ascii="Times New Roman" w:hAnsi="Times New Roman" w:cs="Times New Roman"/>
          <w:sz w:val="24"/>
          <w:szCs w:val="24"/>
          <w:lang w:val="en-US"/>
        </w:rPr>
        <w:t>.</w:t>
      </w:r>
    </w:p>
    <w:p w:rsidR="00936A15" w:rsidRPr="00936A15" w:rsidRDefault="00936A15" w:rsidP="00936A15">
      <w:pPr>
        <w:spacing w:after="0" w:line="360" w:lineRule="auto"/>
        <w:jc w:val="both"/>
        <w:rPr>
          <w:rFonts w:ascii="Times New Roman" w:hAnsi="Times New Roman" w:cs="Times New Roman"/>
          <w:sz w:val="24"/>
          <w:szCs w:val="24"/>
          <w:lang w:val="en-US"/>
        </w:rPr>
      </w:pPr>
    </w:p>
    <w:p w:rsidR="006D2E95" w:rsidRPr="00936A15" w:rsidRDefault="006D2E95" w:rsidP="00AB41E0">
      <w:pPr>
        <w:spacing w:after="0" w:line="360" w:lineRule="auto"/>
        <w:ind w:left="705" w:hanging="705"/>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1.3.</w:t>
      </w:r>
      <w:r w:rsidRPr="00936A15">
        <w:rPr>
          <w:rFonts w:ascii="Times New Roman" w:hAnsi="Times New Roman" w:cs="Times New Roman"/>
          <w:b/>
          <w:sz w:val="24"/>
          <w:szCs w:val="24"/>
          <w:lang w:val="en-US"/>
        </w:rPr>
        <w:tab/>
        <w:t xml:space="preserve">HUNGARY WAS AND WILL ALWAYS BE READY FOR DIALOGUE AND DISCUSSION </w:t>
      </w:r>
    </w:p>
    <w:p w:rsidR="00B5712D" w:rsidRPr="00936A15" w:rsidRDefault="00671F89" w:rsidP="00AB41E0">
      <w:pPr>
        <w:pStyle w:val="Paragraphedeliste"/>
        <w:numPr>
          <w:ilvl w:val="0"/>
          <w:numId w:val="19"/>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Since choosing priorities falls within the sovereignty of each country, </w:t>
      </w:r>
      <w:r w:rsidR="00D04881" w:rsidRPr="00936A15">
        <w:rPr>
          <w:rFonts w:ascii="Times New Roman" w:hAnsi="Times New Roman" w:cs="Times New Roman"/>
          <w:sz w:val="24"/>
          <w:szCs w:val="24"/>
          <w:lang w:val="en-US"/>
        </w:rPr>
        <w:t>they will never be uniform and will evidently reflect national priorities</w:t>
      </w:r>
      <w:r w:rsidR="00826A85" w:rsidRPr="00936A15">
        <w:rPr>
          <w:rFonts w:ascii="Times New Roman" w:hAnsi="Times New Roman" w:cs="Times New Roman"/>
          <w:sz w:val="24"/>
          <w:szCs w:val="24"/>
          <w:lang w:val="en-US"/>
        </w:rPr>
        <w:t>.</w:t>
      </w:r>
      <w:r w:rsidR="000E1321" w:rsidRPr="00936A15">
        <w:rPr>
          <w:rFonts w:ascii="Times New Roman" w:hAnsi="Times New Roman" w:cs="Times New Roman"/>
          <w:sz w:val="24"/>
          <w:szCs w:val="24"/>
          <w:lang w:val="en-US"/>
        </w:rPr>
        <w:t xml:space="preserve"> Having that in mind, </w:t>
      </w:r>
      <w:r w:rsidR="00B5712D" w:rsidRPr="00936A15">
        <w:rPr>
          <w:rFonts w:ascii="Times New Roman" w:hAnsi="Times New Roman" w:cs="Times New Roman"/>
          <w:sz w:val="24"/>
          <w:szCs w:val="24"/>
          <w:lang w:val="en-US"/>
        </w:rPr>
        <w:t>Hungary was and</w:t>
      </w:r>
      <w:r w:rsidR="000E1321" w:rsidRPr="00936A15">
        <w:rPr>
          <w:rFonts w:ascii="Times New Roman" w:hAnsi="Times New Roman" w:cs="Times New Roman"/>
          <w:sz w:val="24"/>
          <w:szCs w:val="24"/>
          <w:lang w:val="en-US"/>
        </w:rPr>
        <w:t xml:space="preserve"> will remain ready for dialogue and will seize every occasion to explain its position and national priorities.</w:t>
      </w:r>
    </w:p>
    <w:p w:rsidR="00826A85" w:rsidRDefault="000E1321" w:rsidP="00AB41E0">
      <w:pPr>
        <w:pStyle w:val="Paragraphedeliste"/>
        <w:numPr>
          <w:ilvl w:val="0"/>
          <w:numId w:val="19"/>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We believe that unbiased,</w:t>
      </w:r>
      <w:r w:rsidR="00826A85" w:rsidRPr="00936A15">
        <w:rPr>
          <w:rFonts w:ascii="Times New Roman" w:hAnsi="Times New Roman" w:cs="Times New Roman"/>
          <w:sz w:val="24"/>
          <w:szCs w:val="24"/>
          <w:lang w:val="en-US"/>
        </w:rPr>
        <w:t xml:space="preserve"> continuous dialogue based on mutual respect is a prerequisite to </w:t>
      </w:r>
      <w:r w:rsidRPr="00936A15">
        <w:rPr>
          <w:rFonts w:ascii="Times New Roman" w:hAnsi="Times New Roman" w:cs="Times New Roman"/>
          <w:sz w:val="24"/>
          <w:szCs w:val="24"/>
          <w:lang w:val="en-US"/>
        </w:rPr>
        <w:t>understand</w:t>
      </w:r>
      <w:r w:rsidR="00826A85" w:rsidRPr="00936A15">
        <w:rPr>
          <w:rFonts w:ascii="Times New Roman" w:hAnsi="Times New Roman" w:cs="Times New Roman"/>
          <w:sz w:val="24"/>
          <w:szCs w:val="24"/>
          <w:lang w:val="en-US"/>
        </w:rPr>
        <w:t xml:space="preserve"> the viewpoint of </w:t>
      </w:r>
      <w:r w:rsidRPr="00936A15">
        <w:rPr>
          <w:rFonts w:ascii="Times New Roman" w:hAnsi="Times New Roman" w:cs="Times New Roman"/>
          <w:sz w:val="24"/>
          <w:szCs w:val="24"/>
          <w:lang w:val="en-US"/>
        </w:rPr>
        <w:t>one another</w:t>
      </w:r>
      <w:r w:rsidR="00DA3121" w:rsidRPr="00936A15">
        <w:rPr>
          <w:rFonts w:ascii="Times New Roman" w:hAnsi="Times New Roman" w:cs="Times New Roman"/>
          <w:sz w:val="24"/>
          <w:szCs w:val="24"/>
          <w:lang w:val="en-US"/>
        </w:rPr>
        <w:t xml:space="preserve">. Exchange of experiences and best practices is conducive to a smooth international </w:t>
      </w:r>
      <w:proofErr w:type="gramStart"/>
      <w:r w:rsidR="00DA3121" w:rsidRPr="00936A15">
        <w:rPr>
          <w:rFonts w:ascii="Times New Roman" w:hAnsi="Times New Roman" w:cs="Times New Roman"/>
          <w:sz w:val="24"/>
          <w:szCs w:val="24"/>
          <w:lang w:val="en-US"/>
        </w:rPr>
        <w:t>cooperation,</w:t>
      </w:r>
      <w:proofErr w:type="gramEnd"/>
      <w:r w:rsidR="00DA3121" w:rsidRPr="00936A15">
        <w:rPr>
          <w:rFonts w:ascii="Times New Roman" w:hAnsi="Times New Roman" w:cs="Times New Roman"/>
          <w:sz w:val="24"/>
          <w:szCs w:val="24"/>
          <w:lang w:val="en-US"/>
        </w:rPr>
        <w:t xml:space="preserve"> in fact, it is the only feasible way to work together with the members of this </w:t>
      </w:r>
      <w:r w:rsidRPr="00936A15">
        <w:rPr>
          <w:rFonts w:ascii="Times New Roman" w:hAnsi="Times New Roman" w:cs="Times New Roman"/>
          <w:sz w:val="24"/>
          <w:szCs w:val="24"/>
          <w:lang w:val="en-US"/>
        </w:rPr>
        <w:t>diverse international community.</w:t>
      </w:r>
    </w:p>
    <w:p w:rsidR="009E2BBF" w:rsidRPr="00936A15" w:rsidRDefault="009E2BBF" w:rsidP="009E2BBF">
      <w:pPr>
        <w:pStyle w:val="Paragraphedeliste"/>
        <w:spacing w:after="0" w:line="360" w:lineRule="auto"/>
        <w:ind w:left="360"/>
        <w:jc w:val="both"/>
        <w:rPr>
          <w:rFonts w:ascii="Times New Roman" w:hAnsi="Times New Roman" w:cs="Times New Roman"/>
          <w:sz w:val="24"/>
          <w:szCs w:val="24"/>
          <w:lang w:val="en-US"/>
        </w:rPr>
      </w:pPr>
    </w:p>
    <w:p w:rsidR="000E1321" w:rsidRPr="00936A15" w:rsidRDefault="00DA3121"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lastRenderedPageBreak/>
        <w:t xml:space="preserve">In this spirit, </w:t>
      </w:r>
      <w:r w:rsidR="00964A61" w:rsidRPr="00936A15">
        <w:rPr>
          <w:rFonts w:ascii="Times New Roman" w:hAnsi="Times New Roman" w:cs="Times New Roman"/>
          <w:sz w:val="24"/>
          <w:szCs w:val="24"/>
          <w:lang w:val="en-US"/>
        </w:rPr>
        <w:t>Hungary keeps a standing invitation to all special procedures of the HRC</w:t>
      </w:r>
      <w:r w:rsidR="002B467D" w:rsidRPr="00936A15">
        <w:rPr>
          <w:rFonts w:ascii="Times New Roman" w:hAnsi="Times New Roman" w:cs="Times New Roman"/>
          <w:sz w:val="24"/>
          <w:szCs w:val="24"/>
          <w:lang w:val="en-US"/>
        </w:rPr>
        <w:t xml:space="preserve"> since March 2001</w:t>
      </w:r>
      <w:r w:rsidR="00964A61" w:rsidRPr="00936A15">
        <w:rPr>
          <w:rFonts w:ascii="Times New Roman" w:hAnsi="Times New Roman" w:cs="Times New Roman"/>
          <w:sz w:val="24"/>
          <w:szCs w:val="24"/>
          <w:lang w:val="en-US"/>
        </w:rPr>
        <w:t xml:space="preserve">. We are open to dialogue and constructive criticism while we expect mandate holders to approach our country based on mutual respect and understanding. </w:t>
      </w:r>
      <w:r w:rsidR="008F6914" w:rsidRPr="00936A15">
        <w:rPr>
          <w:rFonts w:ascii="Times New Roman" w:hAnsi="Times New Roman" w:cs="Times New Roman"/>
          <w:sz w:val="24"/>
          <w:szCs w:val="24"/>
          <w:lang w:val="en-US"/>
        </w:rPr>
        <w:t xml:space="preserve">Since 2016, three country visits took place and numerous </w:t>
      </w:r>
      <w:proofErr w:type="spellStart"/>
      <w:r w:rsidR="008F6914" w:rsidRPr="00936A15">
        <w:rPr>
          <w:rFonts w:ascii="Times New Roman" w:hAnsi="Times New Roman" w:cs="Times New Roman"/>
          <w:sz w:val="24"/>
          <w:szCs w:val="24"/>
          <w:lang w:val="en-US"/>
        </w:rPr>
        <w:t>inquires</w:t>
      </w:r>
      <w:proofErr w:type="spellEnd"/>
      <w:r w:rsidR="008F6914" w:rsidRPr="00936A15">
        <w:rPr>
          <w:rFonts w:ascii="Times New Roman" w:hAnsi="Times New Roman" w:cs="Times New Roman"/>
          <w:sz w:val="24"/>
          <w:szCs w:val="24"/>
          <w:lang w:val="en-US"/>
        </w:rPr>
        <w:t xml:space="preserve"> were responded by Hungary, all detailed in the Annex to our national report. Moreover, </w:t>
      </w:r>
      <w:r w:rsidR="00964A61" w:rsidRPr="00936A15">
        <w:rPr>
          <w:rFonts w:ascii="Times New Roman" w:hAnsi="Times New Roman" w:cs="Times New Roman"/>
          <w:sz w:val="24"/>
          <w:szCs w:val="24"/>
          <w:lang w:val="en-US"/>
        </w:rPr>
        <w:t xml:space="preserve">Madame </w:t>
      </w:r>
      <w:r w:rsidR="008F6914" w:rsidRPr="00936A15">
        <w:rPr>
          <w:rFonts w:ascii="Times New Roman" w:hAnsi="Times New Roman" w:cs="Times New Roman"/>
          <w:sz w:val="24"/>
          <w:szCs w:val="24"/>
          <w:lang w:val="en-US"/>
        </w:rPr>
        <w:t xml:space="preserve">Khan, </w:t>
      </w:r>
      <w:r w:rsidR="00964A61" w:rsidRPr="00936A15">
        <w:rPr>
          <w:rFonts w:ascii="Times New Roman" w:hAnsi="Times New Roman" w:cs="Times New Roman"/>
          <w:sz w:val="24"/>
          <w:szCs w:val="24"/>
          <w:lang w:val="en-US"/>
        </w:rPr>
        <w:t xml:space="preserve">the Special Rapporteur on the promotion and protection of the right to freedom of opinion and expression will visit our country in two </w:t>
      </w:r>
      <w:proofErr w:type="spellStart"/>
      <w:r w:rsidR="00964A61" w:rsidRPr="00936A15">
        <w:rPr>
          <w:rFonts w:ascii="Times New Roman" w:hAnsi="Times New Roman" w:cs="Times New Roman"/>
          <w:sz w:val="24"/>
          <w:szCs w:val="24"/>
          <w:lang w:val="en-US"/>
        </w:rPr>
        <w:t>weeks time</w:t>
      </w:r>
      <w:proofErr w:type="spellEnd"/>
      <w:r w:rsidR="00964A61" w:rsidRPr="00936A15">
        <w:rPr>
          <w:rFonts w:ascii="Times New Roman" w:hAnsi="Times New Roman" w:cs="Times New Roman"/>
          <w:sz w:val="24"/>
          <w:szCs w:val="24"/>
          <w:lang w:val="en-US"/>
        </w:rPr>
        <w:t>. We are looking forward to her visit and will us</w:t>
      </w:r>
      <w:r w:rsidR="001430F3" w:rsidRPr="00936A15">
        <w:rPr>
          <w:rFonts w:ascii="Times New Roman" w:hAnsi="Times New Roman" w:cs="Times New Roman"/>
          <w:sz w:val="24"/>
          <w:szCs w:val="24"/>
          <w:lang w:val="en-US"/>
        </w:rPr>
        <w:t>e this opportunity to</w:t>
      </w:r>
      <w:r w:rsidR="00964A61" w:rsidRPr="00936A15">
        <w:rPr>
          <w:rFonts w:ascii="Times New Roman" w:hAnsi="Times New Roman" w:cs="Times New Roman"/>
          <w:sz w:val="24"/>
          <w:szCs w:val="24"/>
          <w:lang w:val="en-US"/>
        </w:rPr>
        <w:t xml:space="preserve"> present all the steps the </w:t>
      </w:r>
      <w:r w:rsidR="003A1884" w:rsidRPr="00936A15">
        <w:rPr>
          <w:rFonts w:ascii="Times New Roman" w:hAnsi="Times New Roman" w:cs="Times New Roman"/>
          <w:sz w:val="24"/>
          <w:szCs w:val="24"/>
          <w:lang w:val="en-US"/>
        </w:rPr>
        <w:t xml:space="preserve">Hungarian </w:t>
      </w:r>
      <w:r w:rsidR="00964A61" w:rsidRPr="00936A15">
        <w:rPr>
          <w:rFonts w:ascii="Times New Roman" w:hAnsi="Times New Roman" w:cs="Times New Roman"/>
          <w:sz w:val="24"/>
          <w:szCs w:val="24"/>
          <w:lang w:val="en-US"/>
        </w:rPr>
        <w:t>Government has recently taken in the field of freedom of opinion and expression.</w:t>
      </w:r>
    </w:p>
    <w:p w:rsidR="000E1321" w:rsidRPr="00C579CB" w:rsidRDefault="000E1321" w:rsidP="00C579CB">
      <w:pPr>
        <w:spacing w:after="0" w:line="360" w:lineRule="auto"/>
        <w:jc w:val="both"/>
        <w:rPr>
          <w:rFonts w:ascii="Times New Roman" w:hAnsi="Times New Roman" w:cs="Times New Roman"/>
          <w:sz w:val="24"/>
          <w:szCs w:val="24"/>
          <w:lang w:val="en-US"/>
        </w:rPr>
      </w:pPr>
    </w:p>
    <w:p w:rsidR="000E1321" w:rsidRPr="00936A15" w:rsidRDefault="000E1321" w:rsidP="00AB41E0">
      <w:pPr>
        <w:pStyle w:val="Paragraphedeliste"/>
        <w:numPr>
          <w:ilvl w:val="0"/>
          <w:numId w:val="3"/>
        </w:numPr>
        <w:spacing w:after="0" w:line="360" w:lineRule="auto"/>
        <w:jc w:val="both"/>
        <w:rPr>
          <w:rFonts w:ascii="Times New Roman" w:hAnsi="Times New Roman" w:cs="Times New Roman"/>
          <w:b/>
          <w:sz w:val="24"/>
          <w:szCs w:val="24"/>
        </w:rPr>
      </w:pPr>
      <w:r w:rsidRPr="00936A15">
        <w:rPr>
          <w:rFonts w:ascii="Times New Roman" w:hAnsi="Times New Roman" w:cs="Times New Roman"/>
          <w:b/>
          <w:sz w:val="24"/>
          <w:szCs w:val="24"/>
        </w:rPr>
        <w:t>PRESENTATION OF THE NATIONAL REPORT</w:t>
      </w:r>
    </w:p>
    <w:p w:rsidR="000E1321" w:rsidRPr="00936A15" w:rsidRDefault="000E1321" w:rsidP="00AB41E0">
      <w:pPr>
        <w:spacing w:after="0" w:line="360" w:lineRule="auto"/>
        <w:jc w:val="both"/>
        <w:rPr>
          <w:rFonts w:ascii="Times New Roman" w:hAnsi="Times New Roman" w:cs="Times New Roman"/>
          <w:sz w:val="24"/>
          <w:szCs w:val="24"/>
          <w:lang w:val="en-GB"/>
        </w:rPr>
      </w:pPr>
      <w:r w:rsidRPr="00936A15">
        <w:rPr>
          <w:rFonts w:ascii="Times New Roman" w:hAnsi="Times New Roman" w:cs="Times New Roman"/>
          <w:sz w:val="24"/>
          <w:szCs w:val="24"/>
          <w:lang w:val="en-GB"/>
        </w:rPr>
        <w:t xml:space="preserve">Now </w:t>
      </w:r>
      <w:r w:rsidR="008351FF" w:rsidRPr="00936A15">
        <w:rPr>
          <w:rFonts w:ascii="Times New Roman" w:hAnsi="Times New Roman" w:cs="Times New Roman"/>
          <w:sz w:val="24"/>
          <w:szCs w:val="24"/>
          <w:lang w:val="en-GB"/>
        </w:rPr>
        <w:t xml:space="preserve">let me enter into </w:t>
      </w:r>
      <w:r w:rsidR="00BF5315" w:rsidRPr="00936A15">
        <w:rPr>
          <w:rFonts w:ascii="Times New Roman" w:hAnsi="Times New Roman" w:cs="Times New Roman"/>
          <w:sz w:val="24"/>
          <w:szCs w:val="24"/>
          <w:lang w:val="en-GB"/>
        </w:rPr>
        <w:t>the dialogue of today and present Hungary’s progress in the field of human rights in the past few years, evidenced by facts clearly articulated in our national report.</w:t>
      </w:r>
    </w:p>
    <w:p w:rsidR="00936A15" w:rsidRPr="00936A15" w:rsidRDefault="00936A15" w:rsidP="00AB41E0">
      <w:pPr>
        <w:spacing w:after="0" w:line="360" w:lineRule="auto"/>
        <w:jc w:val="both"/>
        <w:rPr>
          <w:rFonts w:ascii="Times New Roman" w:hAnsi="Times New Roman" w:cs="Times New Roman"/>
          <w:sz w:val="24"/>
          <w:szCs w:val="24"/>
          <w:lang w:val="en-GB"/>
        </w:rPr>
      </w:pPr>
    </w:p>
    <w:p w:rsidR="00DA3121" w:rsidRPr="00936A15" w:rsidRDefault="00BF5315" w:rsidP="00AB41E0">
      <w:pPr>
        <w:spacing w:after="0" w:line="360" w:lineRule="auto"/>
        <w:jc w:val="both"/>
        <w:rPr>
          <w:rFonts w:ascii="Times New Roman" w:hAnsi="Times New Roman" w:cs="Times New Roman"/>
          <w:b/>
          <w:sz w:val="24"/>
          <w:szCs w:val="24"/>
          <w:lang w:val="en-GB"/>
        </w:rPr>
      </w:pPr>
      <w:r w:rsidRPr="00936A15">
        <w:rPr>
          <w:rFonts w:ascii="Times New Roman" w:hAnsi="Times New Roman" w:cs="Times New Roman"/>
          <w:b/>
          <w:sz w:val="24"/>
          <w:szCs w:val="24"/>
          <w:lang w:val="en-GB"/>
        </w:rPr>
        <w:t>2.1.</w:t>
      </w:r>
      <w:r w:rsidRPr="00936A15">
        <w:rPr>
          <w:rFonts w:ascii="Times New Roman" w:hAnsi="Times New Roman" w:cs="Times New Roman"/>
          <w:b/>
          <w:sz w:val="24"/>
          <w:szCs w:val="24"/>
          <w:lang w:val="en-GB"/>
        </w:rPr>
        <w:tab/>
        <w:t>HUNGARY FOLLOWS A VALUE-BASED APPROACH</w:t>
      </w:r>
    </w:p>
    <w:p w:rsidR="00DA3121" w:rsidRPr="00936A15" w:rsidRDefault="00E411F4"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GB"/>
        </w:rPr>
        <w:t>Before going into details</w:t>
      </w:r>
      <w:r w:rsidR="00BF5315" w:rsidRPr="00936A15">
        <w:rPr>
          <w:rFonts w:ascii="Times New Roman" w:hAnsi="Times New Roman" w:cs="Times New Roman"/>
          <w:sz w:val="24"/>
          <w:szCs w:val="24"/>
          <w:lang w:val="en-GB"/>
        </w:rPr>
        <w:t>,</w:t>
      </w:r>
      <w:r w:rsidRPr="00936A15">
        <w:rPr>
          <w:rFonts w:ascii="Times New Roman" w:hAnsi="Times New Roman" w:cs="Times New Roman"/>
          <w:sz w:val="24"/>
          <w:szCs w:val="24"/>
          <w:lang w:val="en-GB"/>
        </w:rPr>
        <w:t xml:space="preserve"> it must be emphasised that</w:t>
      </w:r>
      <w:r w:rsidR="00BF5315" w:rsidRPr="00936A15">
        <w:rPr>
          <w:rFonts w:ascii="Times New Roman" w:hAnsi="Times New Roman" w:cs="Times New Roman"/>
          <w:sz w:val="24"/>
          <w:szCs w:val="24"/>
          <w:lang w:val="en-GB"/>
        </w:rPr>
        <w:t xml:space="preserve"> Hungary’s legal </w:t>
      </w:r>
      <w:r w:rsidR="003A1884" w:rsidRPr="00936A15">
        <w:rPr>
          <w:rFonts w:ascii="Times New Roman" w:hAnsi="Times New Roman" w:cs="Times New Roman"/>
          <w:sz w:val="24"/>
          <w:szCs w:val="24"/>
          <w:lang w:val="en-GB"/>
        </w:rPr>
        <w:t>system</w:t>
      </w:r>
      <w:r w:rsidR="00BF5315" w:rsidRPr="00936A15">
        <w:rPr>
          <w:rFonts w:ascii="Times New Roman" w:hAnsi="Times New Roman" w:cs="Times New Roman"/>
          <w:sz w:val="24"/>
          <w:szCs w:val="24"/>
          <w:lang w:val="en-GB"/>
        </w:rPr>
        <w:t xml:space="preserve">, including its human rights legislation, rests upon a strong basis of values. </w:t>
      </w:r>
      <w:r w:rsidR="00DA3121" w:rsidRPr="00936A15">
        <w:rPr>
          <w:rFonts w:ascii="Times New Roman" w:hAnsi="Times New Roman" w:cs="Times New Roman"/>
          <w:sz w:val="24"/>
          <w:szCs w:val="24"/>
          <w:lang w:val="en-US"/>
        </w:rPr>
        <w:t xml:space="preserve">We are Europeans and Europe is </w:t>
      </w:r>
      <w:r w:rsidRPr="00936A15">
        <w:rPr>
          <w:rFonts w:ascii="Times New Roman" w:hAnsi="Times New Roman" w:cs="Times New Roman"/>
          <w:sz w:val="24"/>
          <w:szCs w:val="24"/>
          <w:lang w:val="en-US"/>
        </w:rPr>
        <w:t>built upon the</w:t>
      </w:r>
      <w:r w:rsidR="00DA3121" w:rsidRPr="00936A15">
        <w:rPr>
          <w:rFonts w:ascii="Times New Roman" w:hAnsi="Times New Roman" w:cs="Times New Roman"/>
          <w:sz w:val="24"/>
          <w:szCs w:val="24"/>
          <w:lang w:val="en-US"/>
        </w:rPr>
        <w:t xml:space="preserve"> Christian </w:t>
      </w:r>
      <w:r w:rsidRPr="00936A15">
        <w:rPr>
          <w:rFonts w:ascii="Times New Roman" w:hAnsi="Times New Roman" w:cs="Times New Roman"/>
          <w:sz w:val="24"/>
          <w:szCs w:val="24"/>
          <w:lang w:val="en-US"/>
        </w:rPr>
        <w:t xml:space="preserve">heritage. In addition, </w:t>
      </w:r>
      <w:r w:rsidR="009F34D1" w:rsidRPr="00936A15">
        <w:rPr>
          <w:rFonts w:ascii="Times New Roman" w:hAnsi="Times New Roman" w:cs="Times New Roman"/>
          <w:sz w:val="24"/>
          <w:szCs w:val="24"/>
          <w:lang w:val="en-US"/>
        </w:rPr>
        <w:t xml:space="preserve">the main hallmarks of the Hungarian </w:t>
      </w:r>
      <w:r w:rsidR="003A1884" w:rsidRPr="00936A15">
        <w:rPr>
          <w:rFonts w:ascii="Times New Roman" w:hAnsi="Times New Roman" w:cs="Times New Roman"/>
          <w:sz w:val="24"/>
          <w:szCs w:val="24"/>
          <w:lang w:val="en-US"/>
        </w:rPr>
        <w:t>identity</w:t>
      </w:r>
      <w:r w:rsidR="009F34D1" w:rsidRPr="00936A15">
        <w:rPr>
          <w:rFonts w:ascii="Times New Roman" w:hAnsi="Times New Roman" w:cs="Times New Roman"/>
          <w:sz w:val="24"/>
          <w:szCs w:val="24"/>
          <w:lang w:val="en-US"/>
        </w:rPr>
        <w:t xml:space="preserve"> are the protection of the family, and the preservation of our national and cultural identity.</w:t>
      </w:r>
    </w:p>
    <w:p w:rsidR="00BF5315" w:rsidRPr="00936A15" w:rsidRDefault="00DA3121"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Our idea of preserving</w:t>
      </w:r>
      <w:r w:rsidR="00BF5315" w:rsidRPr="00936A15">
        <w:rPr>
          <w:rFonts w:ascii="Times New Roman" w:hAnsi="Times New Roman" w:cs="Times New Roman"/>
          <w:sz w:val="24"/>
          <w:szCs w:val="24"/>
          <w:lang w:val="en-US"/>
        </w:rPr>
        <w:t xml:space="preserve"> these</w:t>
      </w:r>
      <w:r w:rsidRPr="00936A15">
        <w:rPr>
          <w:rFonts w:ascii="Times New Roman" w:hAnsi="Times New Roman" w:cs="Times New Roman"/>
          <w:sz w:val="24"/>
          <w:szCs w:val="24"/>
          <w:lang w:val="en-US"/>
        </w:rPr>
        <w:t xml:space="preserve"> traditional values permeates the legal system</w:t>
      </w:r>
      <w:r w:rsidR="003A1884" w:rsidRPr="00936A15">
        <w:rPr>
          <w:rFonts w:ascii="Times New Roman" w:hAnsi="Times New Roman" w:cs="Times New Roman"/>
          <w:sz w:val="24"/>
          <w:szCs w:val="24"/>
          <w:lang w:val="en-US"/>
        </w:rPr>
        <w:t>, including our Fundamental Law,</w:t>
      </w:r>
      <w:r w:rsidRPr="00936A15">
        <w:rPr>
          <w:rFonts w:ascii="Times New Roman" w:hAnsi="Times New Roman" w:cs="Times New Roman"/>
          <w:sz w:val="24"/>
          <w:szCs w:val="24"/>
          <w:lang w:val="en-US"/>
        </w:rPr>
        <w:t xml:space="preserve"> and is reflected </w:t>
      </w:r>
      <w:r w:rsidR="009F34D1" w:rsidRPr="00936A15">
        <w:rPr>
          <w:rFonts w:ascii="Times New Roman" w:hAnsi="Times New Roman" w:cs="Times New Roman"/>
          <w:sz w:val="24"/>
          <w:szCs w:val="24"/>
          <w:lang w:val="en-US"/>
        </w:rPr>
        <w:t>in</w:t>
      </w:r>
      <w:r w:rsidRPr="00936A15">
        <w:rPr>
          <w:rFonts w:ascii="Times New Roman" w:hAnsi="Times New Roman" w:cs="Times New Roman"/>
          <w:sz w:val="24"/>
          <w:szCs w:val="24"/>
          <w:lang w:val="en-US"/>
        </w:rPr>
        <w:t xml:space="preserve"> our work in</w:t>
      </w:r>
      <w:r w:rsidR="00BF5315" w:rsidRPr="00936A15">
        <w:rPr>
          <w:rFonts w:ascii="Times New Roman" w:hAnsi="Times New Roman" w:cs="Times New Roman"/>
          <w:sz w:val="24"/>
          <w:szCs w:val="24"/>
          <w:lang w:val="en-US"/>
        </w:rPr>
        <w:t xml:space="preserve"> the field of human rights, too.</w:t>
      </w:r>
    </w:p>
    <w:p w:rsidR="00936A15" w:rsidRPr="00936A15" w:rsidRDefault="00936A15" w:rsidP="00936A15">
      <w:pPr>
        <w:spacing w:after="0" w:line="360" w:lineRule="auto"/>
        <w:jc w:val="both"/>
        <w:rPr>
          <w:rFonts w:ascii="Times New Roman" w:hAnsi="Times New Roman" w:cs="Times New Roman"/>
          <w:sz w:val="24"/>
          <w:szCs w:val="24"/>
          <w:lang w:val="en-US"/>
        </w:rPr>
      </w:pPr>
    </w:p>
    <w:p w:rsidR="00E411F4" w:rsidRPr="00936A15" w:rsidRDefault="00E411F4"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2.2.</w:t>
      </w:r>
      <w:r w:rsidRPr="00936A15">
        <w:rPr>
          <w:rFonts w:ascii="Times New Roman" w:hAnsi="Times New Roman" w:cs="Times New Roman"/>
          <w:b/>
          <w:sz w:val="24"/>
          <w:szCs w:val="24"/>
          <w:lang w:val="en-US"/>
        </w:rPr>
        <w:tab/>
        <w:t>MAIN RESULTS DETAILED IN THE NATIONAL REPORT</w:t>
      </w:r>
    </w:p>
    <w:p w:rsidR="00946DE2" w:rsidRPr="00936A15" w:rsidRDefault="00DA3121"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Accordingly, Hungary’s Third Implementation Report presents</w:t>
      </w:r>
      <w:r w:rsidR="009F34D1" w:rsidRPr="00936A15">
        <w:rPr>
          <w:rFonts w:ascii="Times New Roman" w:hAnsi="Times New Roman" w:cs="Times New Roman"/>
          <w:sz w:val="24"/>
          <w:szCs w:val="24"/>
          <w:lang w:val="en-US"/>
        </w:rPr>
        <w:t xml:space="preserve"> significant</w:t>
      </w:r>
      <w:r w:rsidRPr="00936A15">
        <w:rPr>
          <w:rFonts w:ascii="Times New Roman" w:hAnsi="Times New Roman" w:cs="Times New Roman"/>
          <w:sz w:val="24"/>
          <w:szCs w:val="24"/>
          <w:lang w:val="en-US"/>
        </w:rPr>
        <w:t xml:space="preserve"> progress made regarding</w:t>
      </w:r>
      <w:r w:rsidR="009F34D1" w:rsidRPr="00936A15">
        <w:rPr>
          <w:rFonts w:ascii="Times New Roman" w:hAnsi="Times New Roman" w:cs="Times New Roman"/>
          <w:sz w:val="24"/>
          <w:szCs w:val="24"/>
          <w:lang w:val="en-US"/>
        </w:rPr>
        <w:t xml:space="preserve"> the </w:t>
      </w:r>
      <w:r w:rsidR="009F34D1" w:rsidRPr="00936A15">
        <w:rPr>
          <w:rFonts w:ascii="Times New Roman" w:hAnsi="Times New Roman" w:cs="Times New Roman"/>
          <w:b/>
          <w:sz w:val="24"/>
          <w:szCs w:val="24"/>
          <w:lang w:val="en-US"/>
        </w:rPr>
        <w:t>protection of, and support, for families</w:t>
      </w:r>
      <w:r w:rsidR="009F34D1" w:rsidRPr="00936A15">
        <w:rPr>
          <w:rFonts w:ascii="Times New Roman" w:hAnsi="Times New Roman" w:cs="Times New Roman"/>
          <w:sz w:val="24"/>
          <w:szCs w:val="24"/>
          <w:lang w:val="en-US"/>
        </w:rPr>
        <w:t xml:space="preserve">. The ever more generous </w:t>
      </w:r>
      <w:r w:rsidR="00946DE2" w:rsidRPr="00936A15">
        <w:rPr>
          <w:rFonts w:ascii="Times New Roman" w:hAnsi="Times New Roman" w:cs="Times New Roman"/>
          <w:sz w:val="24"/>
          <w:szCs w:val="24"/>
          <w:lang w:val="en-US"/>
        </w:rPr>
        <w:t xml:space="preserve">family support measures, including the family tax allowance, the </w:t>
      </w:r>
      <w:r w:rsidR="00A42D06" w:rsidRPr="00936A15">
        <w:rPr>
          <w:rFonts w:ascii="Times New Roman" w:hAnsi="Times New Roman" w:cs="Times New Roman"/>
          <w:sz w:val="24"/>
          <w:szCs w:val="24"/>
          <w:lang w:val="en-US"/>
        </w:rPr>
        <w:t>extensive</w:t>
      </w:r>
      <w:r w:rsidR="00946DE2" w:rsidRPr="00936A15">
        <w:rPr>
          <w:rFonts w:ascii="Times New Roman" w:hAnsi="Times New Roman" w:cs="Times New Roman"/>
          <w:sz w:val="24"/>
          <w:szCs w:val="24"/>
          <w:lang w:val="en-US"/>
        </w:rPr>
        <w:t xml:space="preserve"> provision of child care fee or the Job Protection Action Plan introduced to help the employment of parents clearly underpin Hun</w:t>
      </w:r>
      <w:r w:rsidR="009E2BBF">
        <w:rPr>
          <w:rFonts w:ascii="Times New Roman" w:hAnsi="Times New Roman" w:cs="Times New Roman"/>
          <w:sz w:val="24"/>
          <w:szCs w:val="24"/>
          <w:lang w:val="en-US"/>
        </w:rPr>
        <w:t xml:space="preserve">gary’s efforts in this regard. </w:t>
      </w:r>
      <w:r w:rsidR="00946DE2" w:rsidRPr="00936A15">
        <w:rPr>
          <w:rFonts w:ascii="Times New Roman" w:hAnsi="Times New Roman" w:cs="Times New Roman"/>
          <w:sz w:val="24"/>
          <w:szCs w:val="24"/>
          <w:lang w:val="en-US"/>
        </w:rPr>
        <w:t xml:space="preserve">The Hungarian Government spends 5.2% of its total GDP on families (while the OECD average is 2.55%). </w:t>
      </w:r>
      <w:r w:rsidR="008C6395" w:rsidRPr="00936A15">
        <w:rPr>
          <w:rFonts w:ascii="Times New Roman" w:hAnsi="Times New Roman" w:cs="Times New Roman"/>
          <w:bCs/>
          <w:sz w:val="24"/>
          <w:szCs w:val="24"/>
          <w:lang w:val="en-GB"/>
        </w:rPr>
        <w:t xml:space="preserve">Without the pro-family policies, </w:t>
      </w:r>
      <w:r w:rsidR="003A1884" w:rsidRPr="00936A15">
        <w:rPr>
          <w:rFonts w:ascii="Times New Roman" w:hAnsi="Times New Roman" w:cs="Times New Roman"/>
          <w:bCs/>
          <w:sz w:val="24"/>
          <w:szCs w:val="24"/>
          <w:lang w:val="en-GB"/>
        </w:rPr>
        <w:t xml:space="preserve">to date </w:t>
      </w:r>
      <w:r w:rsidR="009E2BBF">
        <w:rPr>
          <w:rFonts w:ascii="Times New Roman" w:hAnsi="Times New Roman" w:cs="Times New Roman"/>
          <w:bCs/>
          <w:sz w:val="24"/>
          <w:szCs w:val="24"/>
          <w:lang w:val="en-GB"/>
        </w:rPr>
        <w:t>104.</w:t>
      </w:r>
      <w:r w:rsidR="008C6395" w:rsidRPr="00936A15">
        <w:rPr>
          <w:rFonts w:ascii="Times New Roman" w:hAnsi="Times New Roman" w:cs="Times New Roman"/>
          <w:bCs/>
          <w:sz w:val="24"/>
          <w:szCs w:val="24"/>
          <w:lang w:val="en-GB"/>
        </w:rPr>
        <w:t>000 fewer children would have been born (in a c</w:t>
      </w:r>
      <w:r w:rsidR="009E2BBF">
        <w:rPr>
          <w:rFonts w:ascii="Times New Roman" w:hAnsi="Times New Roman" w:cs="Times New Roman"/>
          <w:bCs/>
          <w:sz w:val="24"/>
          <w:szCs w:val="24"/>
          <w:lang w:val="en-GB"/>
        </w:rPr>
        <w:t>ountry of 10 million; around 90.</w:t>
      </w:r>
      <w:r w:rsidR="008C6395" w:rsidRPr="00936A15">
        <w:rPr>
          <w:rFonts w:ascii="Times New Roman" w:hAnsi="Times New Roman" w:cs="Times New Roman"/>
          <w:bCs/>
          <w:sz w:val="24"/>
          <w:szCs w:val="24"/>
          <w:lang w:val="en-GB"/>
        </w:rPr>
        <w:t>000 children are born per year</w:t>
      </w:r>
      <w:r w:rsidR="003A1884" w:rsidRPr="00936A15">
        <w:rPr>
          <w:rFonts w:ascii="Times New Roman" w:hAnsi="Times New Roman" w:cs="Times New Roman"/>
          <w:bCs/>
          <w:sz w:val="24"/>
          <w:szCs w:val="24"/>
          <w:lang w:val="en-GB"/>
        </w:rPr>
        <w:t>)</w:t>
      </w:r>
      <w:r w:rsidR="008C6395" w:rsidRPr="00936A15">
        <w:rPr>
          <w:rFonts w:ascii="Times New Roman" w:hAnsi="Times New Roman" w:cs="Times New Roman"/>
          <w:bCs/>
          <w:sz w:val="24"/>
          <w:szCs w:val="24"/>
          <w:lang w:val="en-GB"/>
        </w:rPr>
        <w:t>.</w:t>
      </w:r>
    </w:p>
    <w:p w:rsidR="008C6395" w:rsidRPr="00936A15" w:rsidRDefault="00946DE2"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Moreover, our family support program was not stopped by the COVID-19 pandemic, but quite the opposite</w:t>
      </w:r>
      <w:r w:rsidR="008C6395" w:rsidRPr="00936A15">
        <w:rPr>
          <w:rFonts w:ascii="Times New Roman" w:hAnsi="Times New Roman" w:cs="Times New Roman"/>
          <w:sz w:val="24"/>
          <w:szCs w:val="24"/>
          <w:lang w:val="en-US"/>
        </w:rPr>
        <w:t>.</w:t>
      </w:r>
      <w:r w:rsidRPr="00936A15">
        <w:rPr>
          <w:rFonts w:ascii="Times New Roman" w:hAnsi="Times New Roman" w:cs="Times New Roman"/>
          <w:sz w:val="24"/>
          <w:szCs w:val="24"/>
          <w:lang w:val="en-US"/>
        </w:rPr>
        <w:t xml:space="preserve"> </w:t>
      </w:r>
      <w:r w:rsidR="008C6395" w:rsidRPr="00936A15">
        <w:rPr>
          <w:rFonts w:ascii="Times New Roman" w:hAnsi="Times New Roman" w:cs="Times New Roman"/>
          <w:sz w:val="24"/>
          <w:szCs w:val="24"/>
          <w:lang w:val="en-AU"/>
        </w:rPr>
        <w:t xml:space="preserve">During the state of emergency, the Hungarian Government prolonged the entitlement for family benefits, meaning that those would have had lost their entitlement during the pandemic, continued to receive family benefits. In addition, Hungary introduced a large scale home creation program, and this year, the Governments refunds the tax paid by families. </w:t>
      </w:r>
    </w:p>
    <w:p w:rsidR="008C6395" w:rsidRPr="00936A15" w:rsidRDefault="008C6395"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Furthermore, the Government provides </w:t>
      </w:r>
      <w:r w:rsidRPr="00936A15">
        <w:rPr>
          <w:rFonts w:ascii="Times New Roman" w:hAnsi="Times New Roman" w:cs="Times New Roman"/>
          <w:b/>
          <w:sz w:val="24"/>
          <w:szCs w:val="24"/>
          <w:lang w:val="en-US"/>
        </w:rPr>
        <w:t xml:space="preserve">continuous help to the </w:t>
      </w:r>
      <w:r w:rsidR="00DA3121" w:rsidRPr="00936A15">
        <w:rPr>
          <w:rFonts w:ascii="Times New Roman" w:hAnsi="Times New Roman" w:cs="Times New Roman"/>
          <w:b/>
          <w:sz w:val="24"/>
          <w:szCs w:val="24"/>
          <w:lang w:val="en-US"/>
        </w:rPr>
        <w:t xml:space="preserve">persons with </w:t>
      </w:r>
      <w:r w:rsidRPr="00936A15">
        <w:rPr>
          <w:rFonts w:ascii="Times New Roman" w:hAnsi="Times New Roman" w:cs="Times New Roman"/>
          <w:b/>
          <w:sz w:val="24"/>
          <w:szCs w:val="24"/>
          <w:lang w:val="en-US"/>
        </w:rPr>
        <w:t>d</w:t>
      </w:r>
      <w:r w:rsidR="00DA3121" w:rsidRPr="00936A15">
        <w:rPr>
          <w:rFonts w:ascii="Times New Roman" w:hAnsi="Times New Roman" w:cs="Times New Roman"/>
          <w:b/>
          <w:sz w:val="24"/>
          <w:szCs w:val="24"/>
          <w:lang w:val="en-US"/>
        </w:rPr>
        <w:t>isabilities</w:t>
      </w:r>
      <w:r w:rsidRPr="00936A15">
        <w:rPr>
          <w:rFonts w:ascii="Times New Roman" w:hAnsi="Times New Roman" w:cs="Times New Roman"/>
          <w:b/>
          <w:sz w:val="24"/>
          <w:szCs w:val="24"/>
          <w:lang w:val="en-US"/>
        </w:rPr>
        <w:t xml:space="preserve"> </w:t>
      </w:r>
      <w:r w:rsidRPr="00936A15">
        <w:rPr>
          <w:rFonts w:ascii="Times New Roman" w:hAnsi="Times New Roman" w:cs="Times New Roman"/>
          <w:sz w:val="24"/>
          <w:szCs w:val="24"/>
          <w:lang w:val="en-US"/>
        </w:rPr>
        <w:t>by carrying out the Deinstitutionalization Strategy and the National Disability Program, all detailed in our report.</w:t>
      </w:r>
    </w:p>
    <w:p w:rsidR="008C6395" w:rsidRPr="00936A15" w:rsidRDefault="008C6395"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lastRenderedPageBreak/>
        <w:t>W</w:t>
      </w:r>
      <w:r w:rsidR="00DA3121" w:rsidRPr="00936A15">
        <w:rPr>
          <w:rFonts w:ascii="Times New Roman" w:hAnsi="Times New Roman" w:cs="Times New Roman"/>
          <w:sz w:val="24"/>
          <w:szCs w:val="24"/>
          <w:lang w:val="en-US"/>
        </w:rPr>
        <w:t xml:space="preserve">omen’s empowerment and </w:t>
      </w:r>
      <w:r w:rsidRPr="00936A15">
        <w:rPr>
          <w:rFonts w:ascii="Times New Roman" w:hAnsi="Times New Roman" w:cs="Times New Roman"/>
          <w:sz w:val="24"/>
          <w:szCs w:val="24"/>
          <w:lang w:val="en-US"/>
        </w:rPr>
        <w:t xml:space="preserve">equality between </w:t>
      </w:r>
      <w:r w:rsidR="002F43C6" w:rsidRPr="00936A15">
        <w:rPr>
          <w:rFonts w:ascii="Times New Roman" w:hAnsi="Times New Roman" w:cs="Times New Roman"/>
          <w:sz w:val="24"/>
          <w:szCs w:val="24"/>
          <w:lang w:val="en-US"/>
        </w:rPr>
        <w:t xml:space="preserve">women and </w:t>
      </w:r>
      <w:r w:rsidRPr="00936A15">
        <w:rPr>
          <w:rFonts w:ascii="Times New Roman" w:hAnsi="Times New Roman" w:cs="Times New Roman"/>
          <w:sz w:val="24"/>
          <w:szCs w:val="24"/>
          <w:lang w:val="en-US"/>
        </w:rPr>
        <w:t xml:space="preserve">men belongs to our main priorities. In 2020, even a separate Ministry was created for promoting this empowerment. Moreover, our efforts in helping women to return to the labor market without being discriminated </w:t>
      </w:r>
      <w:r w:rsidR="00410FD6" w:rsidRPr="00936A15">
        <w:rPr>
          <w:rFonts w:ascii="Times New Roman" w:hAnsi="Times New Roman" w:cs="Times New Roman"/>
          <w:sz w:val="24"/>
          <w:szCs w:val="24"/>
          <w:lang w:val="en-US"/>
        </w:rPr>
        <w:t>for having children were also widely applauded. We amended the rules on part-time employment favorably, and established more than 70 family and Career Points to facilitate such return. The success of our policy is manifested by the fact that the gender pay gap shows a clear decline: it was 14.2% in 2018 (compared to the 15.3% of EU average).</w:t>
      </w:r>
    </w:p>
    <w:p w:rsidR="00410FD6" w:rsidRPr="00936A15" w:rsidRDefault="00410FD6"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GB"/>
        </w:rPr>
        <w:t xml:space="preserve">Hungary is committed to the </w:t>
      </w:r>
      <w:r w:rsidRPr="00936A15">
        <w:rPr>
          <w:rFonts w:ascii="Times New Roman" w:hAnsi="Times New Roman" w:cs="Times New Roman"/>
          <w:b/>
          <w:sz w:val="24"/>
          <w:szCs w:val="24"/>
          <w:lang w:val="en-GB"/>
        </w:rPr>
        <w:t>social inclusion and integration of the Roma</w:t>
      </w:r>
      <w:r w:rsidRPr="00936A15">
        <w:rPr>
          <w:rFonts w:ascii="Times New Roman" w:hAnsi="Times New Roman" w:cs="Times New Roman"/>
          <w:sz w:val="24"/>
          <w:szCs w:val="24"/>
          <w:lang w:val="en-GB"/>
        </w:rPr>
        <w:t xml:space="preserve"> while preserving </w:t>
      </w:r>
      <w:proofErr w:type="gramStart"/>
      <w:r w:rsidRPr="00936A15">
        <w:rPr>
          <w:rFonts w:ascii="Times New Roman" w:hAnsi="Times New Roman" w:cs="Times New Roman"/>
          <w:sz w:val="24"/>
          <w:szCs w:val="24"/>
          <w:lang w:val="en-GB"/>
        </w:rPr>
        <w:t>their own</w:t>
      </w:r>
      <w:proofErr w:type="gramEnd"/>
      <w:r w:rsidRPr="00936A15">
        <w:rPr>
          <w:rFonts w:ascii="Times New Roman" w:hAnsi="Times New Roman" w:cs="Times New Roman"/>
          <w:sz w:val="24"/>
          <w:szCs w:val="24"/>
          <w:lang w:val="en-GB"/>
        </w:rPr>
        <w:t xml:space="preserve"> culture, traditions and communities. This approach prevails in all policies as a horizontal principle; nevertheless, the Government initiated and implemented targeted measures in certain areas such as child welfare, education, employment, health, regional development, discrimination, community participation and ethnic culture.</w:t>
      </w:r>
    </w:p>
    <w:p w:rsidR="00410FD6" w:rsidRPr="00936A15" w:rsidRDefault="00410FD6"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GB"/>
        </w:rPr>
        <w:t xml:space="preserve">To this end, Hungary also makes significant efforts </w:t>
      </w:r>
      <w:r w:rsidRPr="00936A15">
        <w:rPr>
          <w:rFonts w:ascii="Times New Roman" w:hAnsi="Times New Roman" w:cs="Times New Roman"/>
          <w:b/>
          <w:sz w:val="24"/>
          <w:szCs w:val="24"/>
          <w:lang w:val="en-GB"/>
        </w:rPr>
        <w:t>to reduce hate crimes</w:t>
      </w:r>
      <w:r w:rsidRPr="00936A15">
        <w:rPr>
          <w:rFonts w:ascii="Times New Roman" w:hAnsi="Times New Roman" w:cs="Times New Roman"/>
          <w:sz w:val="24"/>
          <w:szCs w:val="24"/>
          <w:lang w:val="en-GB"/>
        </w:rPr>
        <w:t>. In accordance with the recommendation of the UN Commission on Human Rights, a protocol-based norm was issued in 2019 in order to provide uniform, effective and professional</w:t>
      </w:r>
      <w:r w:rsidRPr="00936A15">
        <w:rPr>
          <w:rFonts w:ascii="Times New Roman" w:hAnsi="Times New Roman" w:cs="Times New Roman"/>
          <w:b/>
          <w:sz w:val="24"/>
          <w:szCs w:val="24"/>
          <w:lang w:val="en-GB"/>
        </w:rPr>
        <w:t xml:space="preserve"> </w:t>
      </w:r>
      <w:r w:rsidRPr="00936A15">
        <w:rPr>
          <w:rFonts w:ascii="Times New Roman" w:hAnsi="Times New Roman" w:cs="Times New Roman"/>
          <w:sz w:val="24"/>
          <w:szCs w:val="24"/>
          <w:lang w:val="en-GB"/>
        </w:rPr>
        <w:t>law enforcement responses to hate crimes. Police officers are regularly briefed on the correct conduct of police officers, the importance of objectivity, the protocol to be followed, the prohibition of discrimination and the importance of prejudice-free policing.</w:t>
      </w:r>
    </w:p>
    <w:p w:rsidR="00410FD6" w:rsidRPr="00936A15" w:rsidRDefault="00410FD6"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To be more specific, the Hungarian Government </w:t>
      </w:r>
      <w:r w:rsidRPr="00936A15">
        <w:rPr>
          <w:rFonts w:ascii="Times New Roman" w:hAnsi="Times New Roman" w:cs="Times New Roman"/>
          <w:b/>
          <w:sz w:val="24"/>
          <w:szCs w:val="24"/>
          <w:lang w:val="en-US"/>
        </w:rPr>
        <w:t xml:space="preserve">declared a zero tolerance policy against anti-Semitism </w:t>
      </w:r>
      <w:r w:rsidRPr="00936A15">
        <w:rPr>
          <w:rFonts w:ascii="Times New Roman" w:hAnsi="Times New Roman" w:cs="Times New Roman"/>
          <w:sz w:val="24"/>
          <w:szCs w:val="24"/>
          <w:lang w:val="en-US"/>
        </w:rPr>
        <w:t xml:space="preserve">back in 2011 and is fully committed to guaranteeing the safety of the Jewish people. We feel that it is both </w:t>
      </w:r>
      <w:r w:rsidR="002F43C6" w:rsidRPr="00936A15">
        <w:rPr>
          <w:rFonts w:ascii="Times New Roman" w:hAnsi="Times New Roman" w:cs="Times New Roman"/>
          <w:sz w:val="24"/>
          <w:szCs w:val="24"/>
          <w:lang w:val="en-US"/>
        </w:rPr>
        <w:t xml:space="preserve">our </w:t>
      </w:r>
      <w:r w:rsidRPr="00936A15">
        <w:rPr>
          <w:rFonts w:ascii="Times New Roman" w:hAnsi="Times New Roman" w:cs="Times New Roman"/>
          <w:sz w:val="24"/>
          <w:szCs w:val="24"/>
          <w:lang w:val="en-US"/>
        </w:rPr>
        <w:t>constitutional and moral obligation to provide safe environment for our Jewish fellow citizens to be able to safely exercise their religious tradition and to be able to preserve and keep their identity. The Hungarian approach does not only benefit the members of the Jewish community in Hungary. Hungary always speaks up against biased attacks directed towards Israel</w:t>
      </w:r>
      <w:r w:rsidR="00727820" w:rsidRPr="00936A15">
        <w:rPr>
          <w:rFonts w:ascii="Times New Roman" w:hAnsi="Times New Roman" w:cs="Times New Roman"/>
          <w:sz w:val="24"/>
          <w:szCs w:val="24"/>
          <w:lang w:val="en-US"/>
        </w:rPr>
        <w:t xml:space="preserve"> on the international fora</w:t>
      </w:r>
      <w:r w:rsidR="002F43C6" w:rsidRPr="00936A15">
        <w:rPr>
          <w:rFonts w:ascii="Times New Roman" w:hAnsi="Times New Roman" w:cs="Times New Roman"/>
          <w:sz w:val="24"/>
          <w:szCs w:val="24"/>
          <w:lang w:val="en-US"/>
        </w:rPr>
        <w:t>, including at the UN and the Human Rights Council</w:t>
      </w:r>
      <w:r w:rsidR="00727820" w:rsidRPr="00936A15">
        <w:rPr>
          <w:rFonts w:ascii="Times New Roman" w:hAnsi="Times New Roman" w:cs="Times New Roman"/>
          <w:sz w:val="24"/>
          <w:szCs w:val="24"/>
          <w:lang w:val="en-US"/>
        </w:rPr>
        <w:t>.</w:t>
      </w:r>
    </w:p>
    <w:p w:rsidR="00727820" w:rsidRPr="00936A15" w:rsidRDefault="00727820" w:rsidP="00AB41E0">
      <w:pPr>
        <w:pStyle w:val="Paragraphedeliste"/>
        <w:numPr>
          <w:ilvl w:val="0"/>
          <w:numId w:val="20"/>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Finally, </w:t>
      </w:r>
      <w:r w:rsidR="002F43C6" w:rsidRPr="00936A15">
        <w:rPr>
          <w:rFonts w:ascii="Times New Roman" w:hAnsi="Times New Roman" w:cs="Times New Roman"/>
          <w:sz w:val="24"/>
          <w:szCs w:val="24"/>
          <w:lang w:val="en-US"/>
        </w:rPr>
        <w:t xml:space="preserve">we </w:t>
      </w:r>
      <w:r w:rsidRPr="00936A15">
        <w:rPr>
          <w:rFonts w:ascii="Times New Roman" w:hAnsi="Times New Roman" w:cs="Times New Roman"/>
          <w:sz w:val="24"/>
          <w:szCs w:val="24"/>
          <w:lang w:val="en-US"/>
        </w:rPr>
        <w:t xml:space="preserve">believe that in a constantly changing world one thing cannot be questioned: the </w:t>
      </w:r>
      <w:r w:rsidRPr="00936A15">
        <w:rPr>
          <w:rFonts w:ascii="Times New Roman" w:hAnsi="Times New Roman" w:cs="Times New Roman"/>
          <w:b/>
          <w:sz w:val="24"/>
          <w:szCs w:val="24"/>
          <w:lang w:val="en-US"/>
        </w:rPr>
        <w:t>rights of the children</w:t>
      </w:r>
      <w:r w:rsidRPr="00936A15">
        <w:rPr>
          <w:rFonts w:ascii="Times New Roman" w:hAnsi="Times New Roman" w:cs="Times New Roman"/>
          <w:sz w:val="24"/>
          <w:szCs w:val="24"/>
          <w:lang w:val="en-US"/>
        </w:rPr>
        <w:t>. The Hungarian Government has been making considerable efforts to support children’s physical, mental, spiritual, moral and social development and has been providing comprehensive support directly to children in need, such as free school catering, or the protection of children on the internet via dedicated programs.</w:t>
      </w:r>
    </w:p>
    <w:p w:rsidR="00E411F4" w:rsidRPr="00936A15" w:rsidRDefault="00E411F4" w:rsidP="00AB41E0">
      <w:pPr>
        <w:spacing w:after="0" w:line="360" w:lineRule="auto"/>
        <w:jc w:val="both"/>
        <w:rPr>
          <w:rFonts w:ascii="Times New Roman" w:hAnsi="Times New Roman" w:cs="Times New Roman"/>
          <w:sz w:val="24"/>
          <w:szCs w:val="24"/>
          <w:lang w:val="en-US"/>
        </w:rPr>
      </w:pPr>
    </w:p>
    <w:p w:rsidR="00E411F4" w:rsidRPr="00936A15" w:rsidRDefault="00E411F4" w:rsidP="00AB41E0">
      <w:pPr>
        <w:pStyle w:val="Paragraphedeliste"/>
        <w:numPr>
          <w:ilvl w:val="0"/>
          <w:numId w:val="3"/>
        </w:numPr>
        <w:spacing w:after="0" w:line="360" w:lineRule="auto"/>
        <w:jc w:val="both"/>
        <w:rPr>
          <w:rFonts w:ascii="Times New Roman" w:hAnsi="Times New Roman" w:cs="Times New Roman"/>
          <w:b/>
          <w:sz w:val="24"/>
          <w:szCs w:val="24"/>
        </w:rPr>
      </w:pPr>
      <w:r w:rsidRPr="00936A15">
        <w:rPr>
          <w:rFonts w:ascii="Times New Roman" w:hAnsi="Times New Roman" w:cs="Times New Roman"/>
          <w:b/>
          <w:sz w:val="24"/>
          <w:szCs w:val="24"/>
        </w:rPr>
        <w:t>REACTION TO THE EXPECTED CRITIQUES AND THE ADVANCE QUESTIONS</w:t>
      </w:r>
    </w:p>
    <w:p w:rsidR="00D805C3" w:rsidRPr="00936A15" w:rsidRDefault="005B0278" w:rsidP="00C579CB">
      <w:p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Despite</w:t>
      </w:r>
      <w:r w:rsidR="00D805C3" w:rsidRPr="00936A15">
        <w:rPr>
          <w:rFonts w:ascii="Times New Roman" w:hAnsi="Times New Roman" w:cs="Times New Roman"/>
          <w:sz w:val="24"/>
          <w:szCs w:val="24"/>
          <w:lang w:val="en-US"/>
        </w:rPr>
        <w:t xml:space="preserve"> the numerous results achieved in the past few years and listed in our national report, we</w:t>
      </w:r>
      <w:r w:rsidR="00727820" w:rsidRPr="00936A15">
        <w:rPr>
          <w:rFonts w:ascii="Times New Roman" w:hAnsi="Times New Roman" w:cs="Times New Roman"/>
          <w:sz w:val="24"/>
          <w:szCs w:val="24"/>
          <w:lang w:val="en-US"/>
        </w:rPr>
        <w:t xml:space="preserve"> </w:t>
      </w:r>
      <w:r w:rsidRPr="00936A15">
        <w:rPr>
          <w:rFonts w:ascii="Times New Roman" w:hAnsi="Times New Roman" w:cs="Times New Roman"/>
          <w:sz w:val="24"/>
          <w:szCs w:val="24"/>
          <w:lang w:val="en-US"/>
        </w:rPr>
        <w:t>received</w:t>
      </w:r>
      <w:r w:rsidR="00D805C3" w:rsidRPr="00936A15">
        <w:rPr>
          <w:rFonts w:ascii="Times New Roman" w:hAnsi="Times New Roman" w:cs="Times New Roman"/>
          <w:sz w:val="24"/>
          <w:szCs w:val="24"/>
          <w:lang w:val="en-US"/>
        </w:rPr>
        <w:t xml:space="preserve"> </w:t>
      </w:r>
      <w:r w:rsidR="00727820" w:rsidRPr="00936A15">
        <w:rPr>
          <w:rFonts w:ascii="Times New Roman" w:hAnsi="Times New Roman" w:cs="Times New Roman"/>
          <w:sz w:val="24"/>
          <w:szCs w:val="24"/>
          <w:lang w:val="en-US"/>
        </w:rPr>
        <w:t xml:space="preserve">numerous </w:t>
      </w:r>
      <w:r w:rsidRPr="00936A15">
        <w:rPr>
          <w:rFonts w:ascii="Times New Roman" w:hAnsi="Times New Roman" w:cs="Times New Roman"/>
          <w:sz w:val="24"/>
          <w:szCs w:val="24"/>
          <w:lang w:val="en-US"/>
        </w:rPr>
        <w:t xml:space="preserve">constructive as well as critical </w:t>
      </w:r>
      <w:r w:rsidR="00727820" w:rsidRPr="00936A15">
        <w:rPr>
          <w:rFonts w:ascii="Times New Roman" w:hAnsi="Times New Roman" w:cs="Times New Roman"/>
          <w:sz w:val="24"/>
          <w:szCs w:val="24"/>
          <w:lang w:val="en-US"/>
        </w:rPr>
        <w:t xml:space="preserve">comments </w:t>
      </w:r>
      <w:r w:rsidRPr="00936A15">
        <w:rPr>
          <w:rFonts w:ascii="Times New Roman" w:hAnsi="Times New Roman" w:cs="Times New Roman"/>
          <w:sz w:val="24"/>
          <w:szCs w:val="24"/>
          <w:lang w:val="en-US"/>
        </w:rPr>
        <w:t xml:space="preserve">during the UPR process. Let me now reflect on some of these comments. </w:t>
      </w:r>
    </w:p>
    <w:p w:rsidR="00936A15" w:rsidRDefault="00936A15" w:rsidP="00936A15">
      <w:pPr>
        <w:spacing w:after="0" w:line="360" w:lineRule="auto"/>
        <w:jc w:val="both"/>
        <w:rPr>
          <w:rFonts w:ascii="Times New Roman" w:hAnsi="Times New Roman" w:cs="Times New Roman"/>
          <w:sz w:val="24"/>
          <w:szCs w:val="24"/>
          <w:lang w:val="en-US"/>
        </w:rPr>
      </w:pPr>
    </w:p>
    <w:p w:rsidR="009E2BBF" w:rsidRDefault="009E2BBF" w:rsidP="00936A15">
      <w:pPr>
        <w:spacing w:after="0" w:line="360" w:lineRule="auto"/>
        <w:jc w:val="both"/>
        <w:rPr>
          <w:rFonts w:ascii="Times New Roman" w:hAnsi="Times New Roman" w:cs="Times New Roman"/>
          <w:sz w:val="24"/>
          <w:szCs w:val="24"/>
          <w:lang w:val="en-US"/>
        </w:rPr>
      </w:pPr>
    </w:p>
    <w:p w:rsidR="009E2BBF" w:rsidRDefault="009E2BBF" w:rsidP="00936A15">
      <w:pPr>
        <w:spacing w:after="0" w:line="360" w:lineRule="auto"/>
        <w:jc w:val="both"/>
        <w:rPr>
          <w:rFonts w:ascii="Times New Roman" w:hAnsi="Times New Roman" w:cs="Times New Roman"/>
          <w:sz w:val="24"/>
          <w:szCs w:val="24"/>
          <w:lang w:val="en-US"/>
        </w:rPr>
      </w:pPr>
    </w:p>
    <w:p w:rsidR="009E2BBF" w:rsidRPr="00936A15" w:rsidRDefault="009E2BBF" w:rsidP="00936A15">
      <w:pPr>
        <w:spacing w:after="0" w:line="360" w:lineRule="auto"/>
        <w:jc w:val="both"/>
        <w:rPr>
          <w:rFonts w:ascii="Times New Roman" w:hAnsi="Times New Roman" w:cs="Times New Roman"/>
          <w:sz w:val="24"/>
          <w:szCs w:val="24"/>
          <w:lang w:val="en-US"/>
        </w:rPr>
      </w:pPr>
    </w:p>
    <w:p w:rsidR="00727820" w:rsidRPr="00936A15" w:rsidRDefault="00727820" w:rsidP="00AB41E0">
      <w:pPr>
        <w:spacing w:after="0" w:line="360" w:lineRule="auto"/>
        <w:jc w:val="both"/>
        <w:rPr>
          <w:rFonts w:ascii="Times New Roman" w:hAnsi="Times New Roman" w:cs="Times New Roman"/>
          <w:sz w:val="24"/>
          <w:szCs w:val="24"/>
          <w:lang w:val="en-US"/>
        </w:rPr>
      </w:pPr>
      <w:r w:rsidRPr="00936A15">
        <w:rPr>
          <w:rFonts w:ascii="Times New Roman" w:hAnsi="Times New Roman" w:cs="Times New Roman"/>
          <w:b/>
          <w:sz w:val="24"/>
          <w:szCs w:val="24"/>
          <w:lang w:val="en-US"/>
        </w:rPr>
        <w:lastRenderedPageBreak/>
        <w:t>3.1.</w:t>
      </w:r>
      <w:r w:rsidRPr="00936A15">
        <w:rPr>
          <w:rFonts w:ascii="Times New Roman" w:hAnsi="Times New Roman" w:cs="Times New Roman"/>
          <w:b/>
          <w:sz w:val="24"/>
          <w:szCs w:val="24"/>
          <w:lang w:val="en-US"/>
        </w:rPr>
        <w:tab/>
        <w:t>MIGRATION</w:t>
      </w:r>
    </w:p>
    <w:p w:rsidR="00727820" w:rsidRPr="00936A15" w:rsidRDefault="00727820" w:rsidP="00AB41E0">
      <w:pPr>
        <w:pStyle w:val="Paragraphedeliste"/>
        <w:numPr>
          <w:ilvl w:val="0"/>
          <w:numId w:val="23"/>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To begin with one of the greatest challenge of our times, migration flows ha</w:t>
      </w:r>
      <w:r w:rsidR="005B0278" w:rsidRPr="00936A15">
        <w:rPr>
          <w:rFonts w:ascii="Times New Roman" w:hAnsi="Times New Roman" w:cs="Times New Roman"/>
          <w:sz w:val="24"/>
          <w:szCs w:val="24"/>
          <w:lang w:val="en-US"/>
        </w:rPr>
        <w:t>ve</w:t>
      </w:r>
      <w:r w:rsidRPr="00936A15">
        <w:rPr>
          <w:rFonts w:ascii="Times New Roman" w:hAnsi="Times New Roman" w:cs="Times New Roman"/>
          <w:sz w:val="24"/>
          <w:szCs w:val="24"/>
          <w:lang w:val="en-US"/>
        </w:rPr>
        <w:t xml:space="preserve"> not decreased since 2015. And, to add more difficulties to an already burning situation, </w:t>
      </w:r>
      <w:r w:rsidRPr="00936A15">
        <w:rPr>
          <w:rFonts w:ascii="Times New Roman" w:hAnsi="Times New Roman" w:cs="Times New Roman"/>
          <w:sz w:val="24"/>
          <w:szCs w:val="24"/>
          <w:lang w:val="en-GB"/>
        </w:rPr>
        <w:t>there are millions of stranded migrants and refugees around the world due to the COVID-19 pandemic.</w:t>
      </w:r>
    </w:p>
    <w:p w:rsidR="00B4659D" w:rsidRPr="00936A15" w:rsidRDefault="00B4659D" w:rsidP="00AB41E0">
      <w:pPr>
        <w:pStyle w:val="Paragraphedeliste"/>
        <w:numPr>
          <w:ilvl w:val="0"/>
          <w:numId w:val="23"/>
        </w:numPr>
        <w:spacing w:after="0" w:line="360" w:lineRule="auto"/>
        <w:jc w:val="both"/>
        <w:rPr>
          <w:rFonts w:ascii="Times New Roman" w:hAnsi="Times New Roman" w:cs="Times New Roman"/>
          <w:sz w:val="24"/>
          <w:szCs w:val="24"/>
          <w:lang w:val="en-US"/>
        </w:rPr>
      </w:pPr>
      <w:r w:rsidRPr="00936A15">
        <w:rPr>
          <w:rFonts w:ascii="Times New Roman" w:eastAsia="Calibri" w:hAnsi="Times New Roman" w:cs="Times New Roman"/>
          <w:sz w:val="24"/>
          <w:szCs w:val="24"/>
          <w:lang w:val="en-GB"/>
        </w:rPr>
        <w:t xml:space="preserve">It </w:t>
      </w:r>
      <w:r w:rsidRPr="00936A15">
        <w:rPr>
          <w:rFonts w:ascii="Times New Roman" w:hAnsi="Times New Roman" w:cs="Times New Roman"/>
          <w:sz w:val="24"/>
          <w:szCs w:val="24"/>
          <w:lang w:val="en-GB"/>
        </w:rPr>
        <w:t>is</w:t>
      </w:r>
      <w:r w:rsidRPr="00936A15">
        <w:rPr>
          <w:rFonts w:ascii="Times New Roman" w:eastAsia="Calibri" w:hAnsi="Times New Roman" w:cs="Times New Roman"/>
          <w:sz w:val="24"/>
          <w:szCs w:val="24"/>
          <w:lang w:val="en-GB"/>
        </w:rPr>
        <w:t xml:space="preserve"> an undisputable fact that the spread of the pandemic is a serious concern, which could be further aggravated by a massive, uncontrolled inflow of migrants. Taking this into consideration, </w:t>
      </w:r>
      <w:r w:rsidR="005B0278" w:rsidRPr="00936A15">
        <w:rPr>
          <w:rFonts w:ascii="Times New Roman" w:eastAsia="Calibri" w:hAnsi="Times New Roman" w:cs="Times New Roman"/>
          <w:sz w:val="24"/>
          <w:szCs w:val="24"/>
          <w:lang w:val="en-GB"/>
        </w:rPr>
        <w:t xml:space="preserve">the Hungarian Government </w:t>
      </w:r>
      <w:r w:rsidRPr="00936A15">
        <w:rPr>
          <w:rFonts w:ascii="Times New Roman" w:eastAsia="Calibri" w:hAnsi="Times New Roman" w:cs="Times New Roman"/>
          <w:sz w:val="24"/>
          <w:szCs w:val="24"/>
          <w:lang w:val="en-GB"/>
        </w:rPr>
        <w:t>has made the political decision that besides remaining determined to stemming illegal migration we do not support legal migration to Europe either. Instead</w:t>
      </w:r>
      <w:r w:rsidRPr="00936A15">
        <w:rPr>
          <w:rFonts w:ascii="Times New Roman" w:eastAsia="Calibri" w:hAnsi="Times New Roman" w:cs="Times New Roman"/>
          <w:sz w:val="24"/>
          <w:szCs w:val="24"/>
          <w:lang w:val="en-US"/>
        </w:rPr>
        <w:t xml:space="preserve"> of promoting migration, we have to stem it and we should focus on providing assistance to the third countries locally by creating stable and secure conditions, thereby ensuring that that people can stay in their homeland in peace and prosperity.</w:t>
      </w:r>
    </w:p>
    <w:p w:rsidR="00727820" w:rsidRPr="00936A15" w:rsidRDefault="00B4659D" w:rsidP="00AB41E0">
      <w:pPr>
        <w:pStyle w:val="Paragraphedeliste"/>
        <w:numPr>
          <w:ilvl w:val="0"/>
          <w:numId w:val="23"/>
        </w:numPr>
        <w:spacing w:after="0" w:line="360" w:lineRule="auto"/>
        <w:jc w:val="both"/>
        <w:rPr>
          <w:rFonts w:ascii="Times New Roman" w:hAnsi="Times New Roman" w:cs="Times New Roman"/>
          <w:sz w:val="24"/>
          <w:szCs w:val="24"/>
          <w:lang w:val="en-US"/>
        </w:rPr>
      </w:pPr>
      <w:r w:rsidRPr="00936A15">
        <w:rPr>
          <w:rFonts w:ascii="Times New Roman" w:eastAsia="Calibri" w:hAnsi="Times New Roman" w:cs="Times New Roman"/>
          <w:sz w:val="24"/>
          <w:szCs w:val="24"/>
          <w:lang w:val="en-GB"/>
        </w:rPr>
        <w:t xml:space="preserve">To sum up, </w:t>
      </w:r>
      <w:r w:rsidR="005B0278" w:rsidRPr="00936A15">
        <w:rPr>
          <w:rFonts w:ascii="Times New Roman" w:eastAsia="Calibri" w:hAnsi="Times New Roman" w:cs="Times New Roman"/>
          <w:sz w:val="24"/>
          <w:szCs w:val="24"/>
          <w:lang w:val="en-GB"/>
        </w:rPr>
        <w:t xml:space="preserve">my Government’s </w:t>
      </w:r>
      <w:r w:rsidR="00727820" w:rsidRPr="00936A15">
        <w:rPr>
          <w:rFonts w:ascii="Times New Roman" w:eastAsia="Calibri" w:hAnsi="Times New Roman" w:cs="Times New Roman"/>
          <w:sz w:val="24"/>
          <w:szCs w:val="24"/>
          <w:lang w:val="en-GB"/>
        </w:rPr>
        <w:t>policy aimed at addressing migration challenges is based on two key pillars: addressing the root causes of migration locally and establishing long-lasting economic partnerships. By establishing fruitful economic partnerships, we can create local conditions more conducive to stable growth and development, thereby allowing us to most effectively address push factors.</w:t>
      </w:r>
    </w:p>
    <w:p w:rsidR="00727820" w:rsidRPr="00936A15" w:rsidRDefault="00727820" w:rsidP="00AB41E0">
      <w:pPr>
        <w:pStyle w:val="Paragraphedeliste"/>
        <w:numPr>
          <w:ilvl w:val="0"/>
          <w:numId w:val="23"/>
        </w:numPr>
        <w:spacing w:after="0" w:line="360" w:lineRule="auto"/>
        <w:jc w:val="both"/>
        <w:rPr>
          <w:rFonts w:ascii="Times New Roman" w:hAnsi="Times New Roman" w:cs="Times New Roman"/>
          <w:sz w:val="24"/>
          <w:szCs w:val="24"/>
          <w:lang w:val="en-US"/>
        </w:rPr>
      </w:pPr>
      <w:r w:rsidRPr="00936A15">
        <w:rPr>
          <w:rFonts w:ascii="Times New Roman" w:eastAsia="Calibri" w:hAnsi="Times New Roman" w:cs="Times New Roman"/>
          <w:sz w:val="24"/>
          <w:szCs w:val="24"/>
          <w:lang w:val="en-GB"/>
        </w:rPr>
        <w:t xml:space="preserve">At the same time, we have to </w:t>
      </w:r>
      <w:r w:rsidR="000D447B" w:rsidRPr="00936A15">
        <w:rPr>
          <w:rFonts w:ascii="Times New Roman" w:eastAsia="Calibri" w:hAnsi="Times New Roman" w:cs="Times New Roman"/>
          <w:sz w:val="24"/>
          <w:szCs w:val="24"/>
          <w:lang w:val="en-GB"/>
        </w:rPr>
        <w:t>strengthen</w:t>
      </w:r>
      <w:r w:rsidRPr="00936A15">
        <w:rPr>
          <w:rFonts w:ascii="Times New Roman" w:eastAsia="Calibri" w:hAnsi="Times New Roman" w:cs="Times New Roman"/>
          <w:sz w:val="24"/>
          <w:szCs w:val="24"/>
          <w:lang w:val="en-GB"/>
        </w:rPr>
        <w:t xml:space="preserve"> the protection of our external borders, while also focusing on combatting human trafficking and smuggling along the whole migratory route.</w:t>
      </w:r>
    </w:p>
    <w:p w:rsidR="00D805C3" w:rsidRPr="00936A15" w:rsidRDefault="00727820" w:rsidP="00AB41E0">
      <w:pPr>
        <w:pStyle w:val="Paragraphedeliste"/>
        <w:numPr>
          <w:ilvl w:val="0"/>
          <w:numId w:val="6"/>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bCs/>
          <w:sz w:val="24"/>
          <w:szCs w:val="24"/>
          <w:lang w:val="en-US"/>
        </w:rPr>
        <w:t>Of course, w</w:t>
      </w:r>
      <w:r w:rsidR="00D805C3" w:rsidRPr="00936A15">
        <w:rPr>
          <w:rFonts w:ascii="Times New Roman" w:hAnsi="Times New Roman" w:cs="Times New Roman"/>
          <w:bCs/>
          <w:sz w:val="24"/>
          <w:szCs w:val="24"/>
          <w:lang w:val="en-US"/>
        </w:rPr>
        <w:t xml:space="preserve">hen it comes to migration, we </w:t>
      </w:r>
      <w:r w:rsidR="005B0278" w:rsidRPr="00936A15">
        <w:rPr>
          <w:rFonts w:ascii="Times New Roman" w:hAnsi="Times New Roman" w:cs="Times New Roman"/>
          <w:bCs/>
          <w:sz w:val="24"/>
          <w:szCs w:val="24"/>
          <w:lang w:val="en-US"/>
        </w:rPr>
        <w:t>all have to comply with</w:t>
      </w:r>
      <w:r w:rsidR="00D805C3" w:rsidRPr="00936A15">
        <w:rPr>
          <w:rFonts w:ascii="Times New Roman" w:hAnsi="Times New Roman" w:cs="Times New Roman"/>
          <w:bCs/>
          <w:sz w:val="24"/>
          <w:szCs w:val="24"/>
          <w:lang w:val="en-US"/>
        </w:rPr>
        <w:t xml:space="preserve"> international law. International law says that if one has to escape from his or her home, than he or she can stay temporarily on the territory of the first safe country. What international law does not say is that picking a country in a random manner where to go would be a fundamental human right, but what is a fundamental human right is the right to have a safe and secure life. That is why states do not only have the right but </w:t>
      </w:r>
      <w:r w:rsidR="005B0278" w:rsidRPr="00936A15">
        <w:rPr>
          <w:rFonts w:ascii="Times New Roman" w:hAnsi="Times New Roman" w:cs="Times New Roman"/>
          <w:bCs/>
          <w:sz w:val="24"/>
          <w:szCs w:val="24"/>
          <w:lang w:val="en-US"/>
        </w:rPr>
        <w:t xml:space="preserve">also </w:t>
      </w:r>
      <w:r w:rsidR="00D805C3" w:rsidRPr="00936A15">
        <w:rPr>
          <w:rFonts w:ascii="Times New Roman" w:hAnsi="Times New Roman" w:cs="Times New Roman"/>
          <w:bCs/>
          <w:sz w:val="24"/>
          <w:szCs w:val="24"/>
          <w:lang w:val="en-US"/>
        </w:rPr>
        <w:t xml:space="preserve">the obligation to protect their borders. Thus, they protect the safety and the security of their citizens. When countries fulfill this obligation, namely </w:t>
      </w:r>
      <w:r w:rsidR="005B0278" w:rsidRPr="00936A15">
        <w:rPr>
          <w:rFonts w:ascii="Times New Roman" w:hAnsi="Times New Roman" w:cs="Times New Roman"/>
          <w:bCs/>
          <w:sz w:val="24"/>
          <w:szCs w:val="24"/>
          <w:lang w:val="en-US"/>
        </w:rPr>
        <w:t xml:space="preserve">they protect </w:t>
      </w:r>
      <w:r w:rsidR="00D805C3" w:rsidRPr="00936A15">
        <w:rPr>
          <w:rFonts w:ascii="Times New Roman" w:hAnsi="Times New Roman" w:cs="Times New Roman"/>
          <w:bCs/>
          <w:sz w:val="24"/>
          <w:szCs w:val="24"/>
          <w:lang w:val="en-US"/>
        </w:rPr>
        <w:t xml:space="preserve">their borders </w:t>
      </w:r>
      <w:r w:rsidR="005B0278" w:rsidRPr="00936A15">
        <w:rPr>
          <w:rFonts w:ascii="Times New Roman" w:hAnsi="Times New Roman" w:cs="Times New Roman"/>
          <w:bCs/>
          <w:sz w:val="24"/>
          <w:szCs w:val="24"/>
          <w:lang w:val="en-US"/>
        </w:rPr>
        <w:t xml:space="preserve">in order to protect </w:t>
      </w:r>
      <w:r w:rsidR="00D805C3" w:rsidRPr="00936A15">
        <w:rPr>
          <w:rFonts w:ascii="Times New Roman" w:hAnsi="Times New Roman" w:cs="Times New Roman"/>
          <w:bCs/>
          <w:sz w:val="24"/>
          <w:szCs w:val="24"/>
          <w:lang w:val="en-US"/>
        </w:rPr>
        <w:t xml:space="preserve">the safety and security of their own </w:t>
      </w:r>
      <w:proofErr w:type="gramStart"/>
      <w:r w:rsidR="00D805C3" w:rsidRPr="00936A15">
        <w:rPr>
          <w:rFonts w:ascii="Times New Roman" w:hAnsi="Times New Roman" w:cs="Times New Roman"/>
          <w:bCs/>
          <w:sz w:val="24"/>
          <w:szCs w:val="24"/>
          <w:lang w:val="en-US"/>
        </w:rPr>
        <w:t>citizens,</w:t>
      </w:r>
      <w:proofErr w:type="gramEnd"/>
      <w:r w:rsidR="00D805C3" w:rsidRPr="00936A15">
        <w:rPr>
          <w:rFonts w:ascii="Times New Roman" w:hAnsi="Times New Roman" w:cs="Times New Roman"/>
          <w:bCs/>
          <w:sz w:val="24"/>
          <w:szCs w:val="24"/>
          <w:lang w:val="en-US"/>
        </w:rPr>
        <w:t xml:space="preserve"> </w:t>
      </w:r>
      <w:r w:rsidR="005B0278" w:rsidRPr="00936A15">
        <w:rPr>
          <w:rFonts w:ascii="Times New Roman" w:hAnsi="Times New Roman" w:cs="Times New Roman"/>
          <w:bCs/>
          <w:sz w:val="24"/>
          <w:szCs w:val="24"/>
          <w:lang w:val="en-US"/>
        </w:rPr>
        <w:t xml:space="preserve">we believe that it is unfair to attack </w:t>
      </w:r>
      <w:r w:rsidR="00D805C3" w:rsidRPr="00936A15">
        <w:rPr>
          <w:rFonts w:ascii="Times New Roman" w:hAnsi="Times New Roman" w:cs="Times New Roman"/>
          <w:bCs/>
          <w:sz w:val="24"/>
          <w:szCs w:val="24"/>
          <w:lang w:val="en-US"/>
        </w:rPr>
        <w:t>these coun</w:t>
      </w:r>
      <w:r w:rsidR="00B4659D" w:rsidRPr="00936A15">
        <w:rPr>
          <w:rFonts w:ascii="Times New Roman" w:hAnsi="Times New Roman" w:cs="Times New Roman"/>
          <w:bCs/>
          <w:sz w:val="24"/>
          <w:szCs w:val="24"/>
          <w:lang w:val="en-US"/>
        </w:rPr>
        <w:t xml:space="preserve">tries </w:t>
      </w:r>
      <w:r w:rsidR="005B0278" w:rsidRPr="00936A15">
        <w:rPr>
          <w:rFonts w:ascii="Times New Roman" w:hAnsi="Times New Roman" w:cs="Times New Roman"/>
          <w:bCs/>
          <w:sz w:val="24"/>
          <w:szCs w:val="24"/>
          <w:lang w:val="en-US"/>
        </w:rPr>
        <w:t xml:space="preserve">with politically biased </w:t>
      </w:r>
      <w:r w:rsidR="000212FA" w:rsidRPr="00936A15">
        <w:rPr>
          <w:rFonts w:ascii="Times New Roman" w:hAnsi="Times New Roman" w:cs="Times New Roman"/>
          <w:bCs/>
          <w:sz w:val="24"/>
          <w:szCs w:val="24"/>
          <w:lang w:val="en-US"/>
        </w:rPr>
        <w:t>allegations</w:t>
      </w:r>
      <w:r w:rsidR="00B4659D" w:rsidRPr="00936A15">
        <w:rPr>
          <w:rFonts w:ascii="Times New Roman" w:hAnsi="Times New Roman" w:cs="Times New Roman"/>
          <w:bCs/>
          <w:sz w:val="24"/>
          <w:szCs w:val="24"/>
          <w:lang w:val="en-US"/>
        </w:rPr>
        <w:t>.</w:t>
      </w:r>
    </w:p>
    <w:p w:rsidR="00B4659D" w:rsidRPr="00080F4B" w:rsidRDefault="00B4659D" w:rsidP="00080F4B">
      <w:pPr>
        <w:spacing w:after="0" w:line="360" w:lineRule="auto"/>
        <w:jc w:val="both"/>
        <w:rPr>
          <w:rFonts w:ascii="Times New Roman" w:hAnsi="Times New Roman" w:cs="Times New Roman"/>
          <w:sz w:val="24"/>
          <w:szCs w:val="24"/>
          <w:lang w:val="en-US"/>
        </w:rPr>
      </w:pPr>
    </w:p>
    <w:p w:rsidR="00D805C3" w:rsidRPr="00936A15" w:rsidRDefault="00B4659D"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3.2.</w:t>
      </w:r>
      <w:r w:rsidRPr="00936A15">
        <w:rPr>
          <w:rFonts w:ascii="Times New Roman" w:hAnsi="Times New Roman" w:cs="Times New Roman"/>
          <w:b/>
          <w:sz w:val="24"/>
          <w:szCs w:val="24"/>
          <w:lang w:val="en-US"/>
        </w:rPr>
        <w:tab/>
        <w:t>FAMILY AND THE PROTECTION OF CHILDREN</w:t>
      </w:r>
    </w:p>
    <w:p w:rsidR="00B5712D" w:rsidRPr="00936A15" w:rsidRDefault="00B45B8C" w:rsidP="00AB41E0">
      <w:pPr>
        <w:pStyle w:val="Paragraphedeliste"/>
        <w:numPr>
          <w:ilvl w:val="0"/>
          <w:numId w:val="13"/>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Protection of our citizens not only includes the protection of their physical integrity. Hungary makes every effort to protect the safe upbringing of children, too. Children must be protected not only in the real, but also in the virtual world. </w:t>
      </w:r>
      <w:r w:rsidR="00B5712D" w:rsidRPr="00936A15">
        <w:rPr>
          <w:rFonts w:ascii="Times New Roman" w:hAnsi="Times New Roman" w:cs="Times New Roman"/>
          <w:sz w:val="24"/>
          <w:szCs w:val="24"/>
          <w:lang w:val="en-US"/>
        </w:rPr>
        <w:t xml:space="preserve">We would like to make it clear </w:t>
      </w:r>
      <w:r w:rsidR="000212FA" w:rsidRPr="00936A15">
        <w:rPr>
          <w:rFonts w:ascii="Times New Roman" w:hAnsi="Times New Roman" w:cs="Times New Roman"/>
          <w:sz w:val="24"/>
          <w:szCs w:val="24"/>
          <w:lang w:val="en-US"/>
        </w:rPr>
        <w:t>to</w:t>
      </w:r>
      <w:r w:rsidR="00B5712D" w:rsidRPr="00936A15">
        <w:rPr>
          <w:rFonts w:ascii="Times New Roman" w:hAnsi="Times New Roman" w:cs="Times New Roman"/>
          <w:sz w:val="24"/>
          <w:szCs w:val="24"/>
          <w:lang w:val="en-US"/>
        </w:rPr>
        <w:t xml:space="preserve"> those who </w:t>
      </w:r>
      <w:r w:rsidR="000212FA" w:rsidRPr="00936A15">
        <w:rPr>
          <w:rFonts w:ascii="Times New Roman" w:hAnsi="Times New Roman" w:cs="Times New Roman"/>
          <w:sz w:val="24"/>
          <w:szCs w:val="24"/>
          <w:lang w:val="en-US"/>
        </w:rPr>
        <w:t>consider</w:t>
      </w:r>
      <w:r w:rsidR="00B5712D" w:rsidRPr="00936A15">
        <w:rPr>
          <w:rFonts w:ascii="Times New Roman" w:hAnsi="Times New Roman" w:cs="Times New Roman"/>
          <w:sz w:val="24"/>
          <w:szCs w:val="24"/>
          <w:lang w:val="en-US"/>
        </w:rPr>
        <w:t xml:space="preserve"> </w:t>
      </w:r>
      <w:r w:rsidR="00A42D06" w:rsidRPr="00936A15">
        <w:rPr>
          <w:rFonts w:ascii="Times New Roman" w:hAnsi="Times New Roman" w:cs="Times New Roman"/>
          <w:sz w:val="24"/>
          <w:szCs w:val="24"/>
          <w:lang w:val="en-US"/>
        </w:rPr>
        <w:t>committing</w:t>
      </w:r>
      <w:r w:rsidR="00B5712D" w:rsidRPr="00936A15">
        <w:rPr>
          <w:rFonts w:ascii="Times New Roman" w:hAnsi="Times New Roman" w:cs="Times New Roman"/>
          <w:sz w:val="24"/>
          <w:szCs w:val="24"/>
          <w:lang w:val="en-US"/>
        </w:rPr>
        <w:t xml:space="preserve"> crimes against this </w:t>
      </w:r>
      <w:r w:rsidR="001F4077" w:rsidRPr="00936A15">
        <w:rPr>
          <w:rFonts w:ascii="Times New Roman" w:hAnsi="Times New Roman" w:cs="Times New Roman"/>
          <w:sz w:val="24"/>
          <w:szCs w:val="24"/>
          <w:lang w:val="en-US"/>
        </w:rPr>
        <w:t>defenseless</w:t>
      </w:r>
      <w:r w:rsidR="00B5712D" w:rsidRPr="00936A15">
        <w:rPr>
          <w:rFonts w:ascii="Times New Roman" w:hAnsi="Times New Roman" w:cs="Times New Roman"/>
          <w:sz w:val="24"/>
          <w:szCs w:val="24"/>
          <w:lang w:val="en-US"/>
        </w:rPr>
        <w:t xml:space="preserve"> group that </w:t>
      </w:r>
      <w:r w:rsidR="000212FA" w:rsidRPr="00936A15">
        <w:rPr>
          <w:rFonts w:ascii="Times New Roman" w:hAnsi="Times New Roman" w:cs="Times New Roman"/>
          <w:sz w:val="24"/>
          <w:szCs w:val="24"/>
          <w:lang w:val="en-US"/>
        </w:rPr>
        <w:t xml:space="preserve">they will </w:t>
      </w:r>
      <w:r w:rsidRPr="00936A15">
        <w:rPr>
          <w:rFonts w:ascii="Times New Roman" w:hAnsi="Times New Roman" w:cs="Times New Roman"/>
          <w:sz w:val="24"/>
          <w:szCs w:val="24"/>
          <w:lang w:val="en-US"/>
        </w:rPr>
        <w:t>be penalized very heavily</w:t>
      </w:r>
      <w:r w:rsidR="000212FA" w:rsidRPr="00936A15">
        <w:rPr>
          <w:rFonts w:ascii="Times New Roman" w:hAnsi="Times New Roman" w:cs="Times New Roman"/>
          <w:sz w:val="24"/>
          <w:szCs w:val="24"/>
          <w:lang w:val="en-US"/>
        </w:rPr>
        <w:t xml:space="preserve"> for their actions</w:t>
      </w:r>
      <w:r w:rsidRPr="00936A15">
        <w:rPr>
          <w:rFonts w:ascii="Times New Roman" w:hAnsi="Times New Roman" w:cs="Times New Roman"/>
          <w:sz w:val="24"/>
          <w:szCs w:val="24"/>
          <w:lang w:val="en-US"/>
        </w:rPr>
        <w:t>.</w:t>
      </w:r>
    </w:p>
    <w:p w:rsidR="00B45B8C" w:rsidRPr="00936A15" w:rsidRDefault="00B45B8C" w:rsidP="00AB41E0">
      <w:pPr>
        <w:pStyle w:val="Paragraphedeliste"/>
        <w:numPr>
          <w:ilvl w:val="0"/>
          <w:numId w:val="13"/>
        </w:num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sz w:val="24"/>
          <w:szCs w:val="24"/>
          <w:lang w:val="en-US"/>
        </w:rPr>
        <w:t>Having that in mind</w:t>
      </w:r>
      <w:r w:rsidR="001F4077" w:rsidRPr="00936A15">
        <w:rPr>
          <w:rFonts w:ascii="Times New Roman" w:hAnsi="Times New Roman" w:cs="Times New Roman"/>
          <w:sz w:val="24"/>
          <w:szCs w:val="24"/>
          <w:lang w:val="en-US"/>
        </w:rPr>
        <w:t xml:space="preserve">, </w:t>
      </w:r>
      <w:r w:rsidRPr="00936A15">
        <w:rPr>
          <w:rFonts w:ascii="Times New Roman" w:hAnsi="Times New Roman" w:cs="Times New Roman"/>
          <w:sz w:val="24"/>
          <w:szCs w:val="24"/>
          <w:lang w:val="en-US"/>
        </w:rPr>
        <w:t>we introduced a</w:t>
      </w:r>
      <w:r w:rsidR="001F4077" w:rsidRPr="00936A15">
        <w:rPr>
          <w:rFonts w:ascii="Times New Roman" w:hAnsi="Times New Roman" w:cs="Times New Roman"/>
          <w:sz w:val="24"/>
          <w:szCs w:val="24"/>
          <w:lang w:val="en-US"/>
        </w:rPr>
        <w:t xml:space="preserve"> new law</w:t>
      </w:r>
      <w:r w:rsidRPr="00936A15">
        <w:rPr>
          <w:rFonts w:ascii="Times New Roman" w:hAnsi="Times New Roman" w:cs="Times New Roman"/>
          <w:sz w:val="24"/>
          <w:szCs w:val="24"/>
          <w:lang w:val="en-US"/>
        </w:rPr>
        <w:t xml:space="preserve"> that </w:t>
      </w:r>
      <w:r w:rsidR="001F4077" w:rsidRPr="00936A15">
        <w:rPr>
          <w:rFonts w:ascii="Times New Roman" w:hAnsi="Times New Roman" w:cs="Times New Roman"/>
          <w:sz w:val="24"/>
          <w:szCs w:val="24"/>
          <w:lang w:val="en-US"/>
        </w:rPr>
        <w:t xml:space="preserve">focuses on guaranteeing the rights of parents and protecting minors from accessing contents that may contradict the educational principles. </w:t>
      </w:r>
      <w:r w:rsidR="00015987" w:rsidRPr="00936A15">
        <w:rPr>
          <w:rFonts w:ascii="Times New Roman" w:hAnsi="Times New Roman" w:cs="Times New Roman"/>
          <w:sz w:val="24"/>
          <w:szCs w:val="24"/>
          <w:lang w:val="en-US"/>
        </w:rPr>
        <w:t xml:space="preserve">Despite </w:t>
      </w:r>
      <w:r w:rsidR="000212FA" w:rsidRPr="00936A15">
        <w:rPr>
          <w:rFonts w:ascii="Times New Roman" w:hAnsi="Times New Roman" w:cs="Times New Roman"/>
          <w:sz w:val="24"/>
          <w:szCs w:val="24"/>
          <w:lang w:val="en-US"/>
        </w:rPr>
        <w:t>the false allegations</w:t>
      </w:r>
      <w:r w:rsidR="00015987" w:rsidRPr="00936A15">
        <w:rPr>
          <w:rFonts w:ascii="Times New Roman" w:hAnsi="Times New Roman" w:cs="Times New Roman"/>
          <w:sz w:val="24"/>
          <w:szCs w:val="24"/>
          <w:lang w:val="en-US"/>
        </w:rPr>
        <w:t xml:space="preserve">, what the law wishes to achieve </w:t>
      </w:r>
      <w:r w:rsidR="000212FA" w:rsidRPr="00936A15">
        <w:rPr>
          <w:rFonts w:ascii="Times New Roman" w:hAnsi="Times New Roman" w:cs="Times New Roman"/>
          <w:sz w:val="24"/>
          <w:szCs w:val="24"/>
          <w:lang w:val="en-US"/>
        </w:rPr>
        <w:t xml:space="preserve">is </w:t>
      </w:r>
      <w:r w:rsidR="00015987" w:rsidRPr="00936A15">
        <w:rPr>
          <w:rFonts w:ascii="Times New Roman" w:hAnsi="Times New Roman" w:cs="Times New Roman"/>
          <w:sz w:val="24"/>
          <w:szCs w:val="24"/>
          <w:lang w:val="en-US"/>
        </w:rPr>
        <w:t xml:space="preserve">that children receive reliable, age-appropriate and evidence-based educational materials that are properly approved by the competent national authorities. </w:t>
      </w:r>
    </w:p>
    <w:p w:rsidR="00936A15" w:rsidRPr="00F579E7" w:rsidRDefault="001430F3" w:rsidP="00936A15">
      <w:pPr>
        <w:pStyle w:val="Paragraphedeliste"/>
        <w:numPr>
          <w:ilvl w:val="0"/>
          <w:numId w:val="13"/>
        </w:num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sz w:val="24"/>
          <w:szCs w:val="24"/>
          <w:lang w:val="en-US"/>
        </w:rPr>
        <w:lastRenderedPageBreak/>
        <w:t xml:space="preserve">We are on the view that it is the </w:t>
      </w:r>
      <w:r w:rsidR="00E534C7" w:rsidRPr="00936A15">
        <w:rPr>
          <w:rFonts w:ascii="Times New Roman" w:hAnsi="Times New Roman" w:cs="Times New Roman"/>
          <w:sz w:val="24"/>
          <w:szCs w:val="24"/>
          <w:lang w:val="en-US"/>
        </w:rPr>
        <w:t xml:space="preserve">exclusive </w:t>
      </w:r>
      <w:r w:rsidRPr="00936A15">
        <w:rPr>
          <w:rFonts w:ascii="Times New Roman" w:hAnsi="Times New Roman" w:cs="Times New Roman"/>
          <w:sz w:val="24"/>
          <w:szCs w:val="24"/>
          <w:lang w:val="en-US"/>
        </w:rPr>
        <w:t xml:space="preserve">right of the parents to </w:t>
      </w:r>
      <w:r w:rsidR="00E534C7" w:rsidRPr="00936A15">
        <w:rPr>
          <w:rFonts w:ascii="Times New Roman" w:hAnsi="Times New Roman" w:cs="Times New Roman"/>
          <w:sz w:val="24"/>
          <w:szCs w:val="24"/>
          <w:lang w:val="en-US"/>
        </w:rPr>
        <w:t>educate</w:t>
      </w:r>
      <w:r w:rsidRPr="00936A15">
        <w:rPr>
          <w:rFonts w:ascii="Times New Roman" w:hAnsi="Times New Roman" w:cs="Times New Roman"/>
          <w:sz w:val="24"/>
          <w:szCs w:val="24"/>
          <w:lang w:val="en-US"/>
        </w:rPr>
        <w:t xml:space="preserve"> their children under 18</w:t>
      </w:r>
      <w:r w:rsidR="00E534C7" w:rsidRPr="00936A15">
        <w:rPr>
          <w:rFonts w:ascii="Times New Roman" w:hAnsi="Times New Roman" w:cs="Times New Roman"/>
          <w:sz w:val="24"/>
          <w:szCs w:val="24"/>
          <w:lang w:val="en-US"/>
        </w:rPr>
        <w:t xml:space="preserve"> about sexual orientation</w:t>
      </w:r>
      <w:r w:rsidRPr="00936A15">
        <w:rPr>
          <w:rFonts w:ascii="Times New Roman" w:hAnsi="Times New Roman" w:cs="Times New Roman"/>
          <w:sz w:val="24"/>
          <w:szCs w:val="24"/>
          <w:lang w:val="en-US"/>
        </w:rPr>
        <w:t>.</w:t>
      </w:r>
    </w:p>
    <w:p w:rsidR="00D805C3" w:rsidRPr="00936A15" w:rsidRDefault="00E030E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3.3.</w:t>
      </w:r>
      <w:r w:rsidRPr="00936A15">
        <w:rPr>
          <w:rFonts w:ascii="Times New Roman" w:hAnsi="Times New Roman" w:cs="Times New Roman"/>
          <w:b/>
          <w:sz w:val="24"/>
          <w:szCs w:val="24"/>
          <w:lang w:val="en-US"/>
        </w:rPr>
        <w:tab/>
        <w:t xml:space="preserve">ALLEGED DISCRIMINATION OF THE </w:t>
      </w:r>
      <w:r w:rsidR="00D805C3" w:rsidRPr="00936A15">
        <w:rPr>
          <w:rFonts w:ascii="Times New Roman" w:hAnsi="Times New Roman" w:cs="Times New Roman"/>
          <w:b/>
          <w:sz w:val="24"/>
          <w:szCs w:val="24"/>
          <w:lang w:val="en-US"/>
        </w:rPr>
        <w:t xml:space="preserve">LGBTI </w:t>
      </w:r>
      <w:r w:rsidRPr="00936A15">
        <w:rPr>
          <w:rFonts w:ascii="Times New Roman" w:hAnsi="Times New Roman" w:cs="Times New Roman"/>
          <w:b/>
          <w:sz w:val="24"/>
          <w:szCs w:val="24"/>
          <w:lang w:val="en-US"/>
        </w:rPr>
        <w:t>COMMUNITY</w:t>
      </w:r>
    </w:p>
    <w:p w:rsidR="00B5712D" w:rsidRPr="00936A15" w:rsidRDefault="00D66179" w:rsidP="00AB41E0">
      <w:pPr>
        <w:pStyle w:val="Paragraphedeliste"/>
        <w:numPr>
          <w:ilvl w:val="0"/>
          <w:numId w:val="10"/>
        </w:num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sz w:val="24"/>
          <w:szCs w:val="24"/>
          <w:lang w:val="en-US"/>
        </w:rPr>
        <w:t>The aforementioned</w:t>
      </w:r>
      <w:r w:rsidR="00E030E9" w:rsidRPr="00936A15">
        <w:rPr>
          <w:rFonts w:ascii="Times New Roman" w:hAnsi="Times New Roman" w:cs="Times New Roman"/>
          <w:sz w:val="24"/>
          <w:szCs w:val="24"/>
          <w:lang w:val="en-US"/>
        </w:rPr>
        <w:t xml:space="preserve"> </w:t>
      </w:r>
      <w:r w:rsidRPr="00936A15">
        <w:rPr>
          <w:rFonts w:ascii="Times New Roman" w:hAnsi="Times New Roman" w:cs="Times New Roman"/>
          <w:sz w:val="24"/>
          <w:szCs w:val="24"/>
          <w:lang w:val="en-US"/>
        </w:rPr>
        <w:t>should</w:t>
      </w:r>
      <w:r w:rsidR="00E030E9" w:rsidRPr="00936A15">
        <w:rPr>
          <w:rFonts w:ascii="Times New Roman" w:hAnsi="Times New Roman" w:cs="Times New Roman"/>
          <w:sz w:val="24"/>
          <w:szCs w:val="24"/>
          <w:lang w:val="en-US"/>
        </w:rPr>
        <w:t xml:space="preserve"> not be interpreted as </w:t>
      </w:r>
      <w:r w:rsidRPr="00936A15">
        <w:rPr>
          <w:rFonts w:ascii="Times New Roman" w:hAnsi="Times New Roman" w:cs="Times New Roman"/>
          <w:sz w:val="24"/>
          <w:szCs w:val="24"/>
          <w:lang w:val="en-US"/>
        </w:rPr>
        <w:t xml:space="preserve">an </w:t>
      </w:r>
      <w:r w:rsidR="00E030E9" w:rsidRPr="00936A15">
        <w:rPr>
          <w:rFonts w:ascii="Times New Roman" w:hAnsi="Times New Roman" w:cs="Times New Roman"/>
          <w:sz w:val="24"/>
          <w:szCs w:val="24"/>
          <w:lang w:val="en-US"/>
        </w:rPr>
        <w:t>attack against the LGBTI community. The Hungarian legal system does quite the opposite. Our Fundamental Law</w:t>
      </w:r>
      <w:r w:rsidR="00B5712D" w:rsidRPr="00936A15">
        <w:rPr>
          <w:rFonts w:ascii="Times New Roman" w:hAnsi="Times New Roman" w:cs="Times New Roman"/>
          <w:sz w:val="24"/>
          <w:szCs w:val="24"/>
          <w:lang w:val="en-US"/>
        </w:rPr>
        <w:t xml:space="preserve"> prohibits discrimination based on </w:t>
      </w:r>
      <w:r w:rsidRPr="00936A15">
        <w:rPr>
          <w:rFonts w:ascii="Times New Roman" w:hAnsi="Times New Roman" w:cs="Times New Roman"/>
          <w:sz w:val="24"/>
          <w:szCs w:val="24"/>
          <w:lang w:val="en-US"/>
        </w:rPr>
        <w:t xml:space="preserve">any </w:t>
      </w:r>
      <w:r w:rsidR="00B5712D" w:rsidRPr="00936A15">
        <w:rPr>
          <w:rFonts w:ascii="Times New Roman" w:hAnsi="Times New Roman" w:cs="Times New Roman"/>
          <w:sz w:val="24"/>
          <w:szCs w:val="24"/>
          <w:lang w:val="en-US"/>
        </w:rPr>
        <w:t>ground, including sexual orientation and gender identity. This prohibition in also spelt out unequivocally by the consistent jurisprudence of the Constitutional Court</w:t>
      </w:r>
      <w:r w:rsidR="00E030E9" w:rsidRPr="00936A15">
        <w:rPr>
          <w:rFonts w:ascii="Times New Roman" w:hAnsi="Times New Roman" w:cs="Times New Roman"/>
          <w:sz w:val="24"/>
          <w:szCs w:val="24"/>
          <w:lang w:val="en-US"/>
        </w:rPr>
        <w:t xml:space="preserve"> and </w:t>
      </w:r>
      <w:r w:rsidRPr="00936A15">
        <w:rPr>
          <w:rFonts w:ascii="Times New Roman" w:hAnsi="Times New Roman" w:cs="Times New Roman"/>
          <w:sz w:val="24"/>
          <w:szCs w:val="24"/>
          <w:lang w:val="en-US"/>
        </w:rPr>
        <w:t xml:space="preserve">in </w:t>
      </w:r>
      <w:r w:rsidR="00E030E9" w:rsidRPr="00936A15">
        <w:rPr>
          <w:rFonts w:ascii="Times New Roman" w:hAnsi="Times New Roman" w:cs="Times New Roman"/>
          <w:sz w:val="24"/>
          <w:szCs w:val="24"/>
          <w:lang w:val="en-US"/>
        </w:rPr>
        <w:t>the Act on Equal Treatment.</w:t>
      </w:r>
    </w:p>
    <w:p w:rsidR="00936A15" w:rsidRPr="00936A15" w:rsidRDefault="00936A15" w:rsidP="00936A15">
      <w:pPr>
        <w:spacing w:after="0" w:line="360" w:lineRule="auto"/>
        <w:jc w:val="both"/>
        <w:rPr>
          <w:rFonts w:ascii="Times New Roman" w:hAnsi="Times New Roman" w:cs="Times New Roman"/>
          <w:b/>
          <w:sz w:val="24"/>
          <w:szCs w:val="24"/>
          <w:lang w:val="en-US"/>
        </w:rPr>
      </w:pPr>
    </w:p>
    <w:p w:rsidR="00D805C3" w:rsidRPr="00936A15" w:rsidRDefault="00E030E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3.4.</w:t>
      </w:r>
      <w:r w:rsidRPr="00936A15">
        <w:rPr>
          <w:rFonts w:ascii="Times New Roman" w:hAnsi="Times New Roman" w:cs="Times New Roman"/>
          <w:b/>
          <w:sz w:val="24"/>
          <w:szCs w:val="24"/>
          <w:lang w:val="en-US"/>
        </w:rPr>
        <w:tab/>
        <w:t>MEDIAPLURALISM</w:t>
      </w:r>
    </w:p>
    <w:p w:rsidR="00B5712D" w:rsidRPr="00936A15" w:rsidRDefault="00B5712D" w:rsidP="00AB41E0">
      <w:pPr>
        <w:pStyle w:val="Paragraphedeliste"/>
        <w:numPr>
          <w:ilvl w:val="0"/>
          <w:numId w:val="9"/>
        </w:num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sz w:val="24"/>
          <w:szCs w:val="24"/>
          <w:lang w:val="en-US"/>
        </w:rPr>
        <w:t xml:space="preserve">Freedom of expression is </w:t>
      </w:r>
      <w:r w:rsidR="000D447B" w:rsidRPr="00936A15">
        <w:rPr>
          <w:rFonts w:ascii="Times New Roman" w:hAnsi="Times New Roman" w:cs="Times New Roman"/>
          <w:sz w:val="24"/>
          <w:szCs w:val="24"/>
          <w:lang w:val="en-US"/>
        </w:rPr>
        <w:t xml:space="preserve">a right </w:t>
      </w:r>
      <w:r w:rsidR="00D66179" w:rsidRPr="00936A15">
        <w:rPr>
          <w:rFonts w:ascii="Times New Roman" w:hAnsi="Times New Roman" w:cs="Times New Roman"/>
          <w:sz w:val="24"/>
          <w:szCs w:val="24"/>
          <w:lang w:val="en-US"/>
        </w:rPr>
        <w:t xml:space="preserve">guaranteed </w:t>
      </w:r>
      <w:r w:rsidR="000D447B" w:rsidRPr="00936A15">
        <w:rPr>
          <w:rFonts w:ascii="Times New Roman" w:hAnsi="Times New Roman" w:cs="Times New Roman"/>
          <w:sz w:val="24"/>
          <w:szCs w:val="24"/>
          <w:lang w:val="en-US"/>
        </w:rPr>
        <w:t>by our Fundamental Law and our relevant legislation.</w:t>
      </w:r>
    </w:p>
    <w:p w:rsidR="00B5712D" w:rsidRPr="00936A15" w:rsidRDefault="000D447B" w:rsidP="00AB41E0">
      <w:pPr>
        <w:pStyle w:val="Paragraphedeliste"/>
        <w:numPr>
          <w:ilvl w:val="0"/>
          <w:numId w:val="9"/>
        </w:num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sz w:val="24"/>
          <w:szCs w:val="24"/>
          <w:lang w:val="en-US"/>
        </w:rPr>
        <w:t xml:space="preserve">Our Media Council </w:t>
      </w:r>
      <w:r w:rsidR="00B5712D" w:rsidRPr="00936A15">
        <w:rPr>
          <w:rFonts w:ascii="Times New Roman" w:hAnsi="Times New Roman" w:cs="Times New Roman"/>
          <w:sz w:val="24"/>
          <w:szCs w:val="24"/>
          <w:lang w:val="en-US"/>
        </w:rPr>
        <w:t xml:space="preserve">is </w:t>
      </w:r>
      <w:r w:rsidRPr="00936A15">
        <w:rPr>
          <w:rFonts w:ascii="Times New Roman" w:hAnsi="Times New Roman" w:cs="Times New Roman"/>
          <w:sz w:val="24"/>
          <w:szCs w:val="24"/>
          <w:lang w:val="en-US"/>
        </w:rPr>
        <w:t xml:space="preserve">also subjected to </w:t>
      </w:r>
      <w:r w:rsidR="00B5712D" w:rsidRPr="00936A15">
        <w:rPr>
          <w:rFonts w:ascii="Times New Roman" w:hAnsi="Times New Roman" w:cs="Times New Roman"/>
          <w:sz w:val="24"/>
          <w:szCs w:val="24"/>
          <w:lang w:val="en-US"/>
        </w:rPr>
        <w:t xml:space="preserve">control </w:t>
      </w:r>
      <w:r w:rsidRPr="00936A15">
        <w:rPr>
          <w:rFonts w:ascii="Times New Roman" w:hAnsi="Times New Roman" w:cs="Times New Roman"/>
          <w:sz w:val="24"/>
          <w:szCs w:val="24"/>
          <w:lang w:val="en-US"/>
        </w:rPr>
        <w:t xml:space="preserve">by </w:t>
      </w:r>
      <w:r w:rsidR="00B5712D" w:rsidRPr="00936A15">
        <w:rPr>
          <w:rFonts w:ascii="Times New Roman" w:hAnsi="Times New Roman" w:cs="Times New Roman"/>
          <w:sz w:val="24"/>
          <w:szCs w:val="24"/>
          <w:lang w:val="en-US"/>
        </w:rPr>
        <w:t>the independent Hungarian courts</w:t>
      </w:r>
      <w:r w:rsidRPr="00936A15">
        <w:rPr>
          <w:rFonts w:ascii="Times New Roman" w:hAnsi="Times New Roman" w:cs="Times New Roman"/>
          <w:sz w:val="24"/>
          <w:szCs w:val="24"/>
          <w:lang w:val="en-US"/>
        </w:rPr>
        <w:t>.</w:t>
      </w:r>
    </w:p>
    <w:p w:rsidR="00936A15" w:rsidRPr="00936A15" w:rsidRDefault="00936A15" w:rsidP="00936A15">
      <w:pPr>
        <w:spacing w:after="0" w:line="360" w:lineRule="auto"/>
        <w:jc w:val="both"/>
        <w:rPr>
          <w:rFonts w:ascii="Times New Roman" w:hAnsi="Times New Roman" w:cs="Times New Roman"/>
          <w:b/>
          <w:sz w:val="24"/>
          <w:szCs w:val="24"/>
          <w:lang w:val="en-US"/>
        </w:rPr>
      </w:pPr>
    </w:p>
    <w:p w:rsidR="00B5712D" w:rsidRPr="00936A15" w:rsidRDefault="00E030E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3.5.</w:t>
      </w:r>
      <w:r w:rsidRPr="00936A15">
        <w:rPr>
          <w:rFonts w:ascii="Times New Roman" w:hAnsi="Times New Roman" w:cs="Times New Roman"/>
          <w:b/>
          <w:sz w:val="24"/>
          <w:szCs w:val="24"/>
          <w:lang w:val="en-US"/>
        </w:rPr>
        <w:tab/>
        <w:t>CIVIL SOCIETY</w:t>
      </w:r>
    </w:p>
    <w:p w:rsidR="00B5712D" w:rsidRPr="00936A15" w:rsidRDefault="006B53C9" w:rsidP="00AB41E0">
      <w:pPr>
        <w:pStyle w:val="Paragraphedeliste"/>
        <w:numPr>
          <w:ilvl w:val="0"/>
          <w:numId w:val="1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Hungary, more than 60.</w:t>
      </w:r>
      <w:r w:rsidR="00B5712D" w:rsidRPr="00936A15">
        <w:rPr>
          <w:rFonts w:ascii="Times New Roman" w:hAnsi="Times New Roman" w:cs="Times New Roman"/>
          <w:sz w:val="24"/>
          <w:szCs w:val="24"/>
          <w:lang w:val="en-US"/>
        </w:rPr>
        <w:t xml:space="preserve">000 civil societies are operating and the </w:t>
      </w:r>
      <w:r w:rsidR="000D447B" w:rsidRPr="00936A15">
        <w:rPr>
          <w:rFonts w:ascii="Times New Roman" w:hAnsi="Times New Roman" w:cs="Times New Roman"/>
          <w:sz w:val="24"/>
          <w:szCs w:val="24"/>
          <w:lang w:val="en-US"/>
        </w:rPr>
        <w:t xml:space="preserve">State </w:t>
      </w:r>
      <w:r w:rsidR="00B5712D" w:rsidRPr="00936A15">
        <w:rPr>
          <w:rFonts w:ascii="Times New Roman" w:hAnsi="Times New Roman" w:cs="Times New Roman"/>
          <w:sz w:val="24"/>
          <w:szCs w:val="24"/>
          <w:lang w:val="en-US"/>
        </w:rPr>
        <w:t>actively supports them, irrespective of their potential political orientation</w:t>
      </w:r>
      <w:r w:rsidR="000D447B" w:rsidRPr="00936A15">
        <w:rPr>
          <w:rFonts w:ascii="Times New Roman" w:hAnsi="Times New Roman" w:cs="Times New Roman"/>
          <w:sz w:val="24"/>
          <w:szCs w:val="24"/>
          <w:lang w:val="en-US"/>
        </w:rPr>
        <w:t>.</w:t>
      </w:r>
    </w:p>
    <w:p w:rsidR="00936A15" w:rsidRPr="00936A15" w:rsidRDefault="00936A15" w:rsidP="00AB41E0">
      <w:pPr>
        <w:spacing w:after="0" w:line="360" w:lineRule="auto"/>
        <w:jc w:val="both"/>
        <w:rPr>
          <w:rFonts w:ascii="Times New Roman" w:hAnsi="Times New Roman" w:cs="Times New Roman"/>
          <w:b/>
          <w:sz w:val="24"/>
          <w:szCs w:val="24"/>
          <w:lang w:val="en-US"/>
        </w:rPr>
      </w:pPr>
    </w:p>
    <w:p w:rsidR="00015987" w:rsidRPr="00936A15" w:rsidRDefault="00015987"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EMPHASIZING THE HUNGARIAN HUMAN RIGHTS PRIORITIES</w:t>
      </w:r>
    </w:p>
    <w:p w:rsidR="00D66179" w:rsidRPr="00936A15" w:rsidRDefault="00D6617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4.1.</w:t>
      </w:r>
      <w:r w:rsidRPr="00936A15">
        <w:rPr>
          <w:rFonts w:ascii="Times New Roman" w:hAnsi="Times New Roman" w:cs="Times New Roman"/>
          <w:b/>
          <w:sz w:val="24"/>
          <w:szCs w:val="24"/>
          <w:lang w:val="en-US"/>
        </w:rPr>
        <w:tab/>
      </w:r>
      <w:r w:rsidR="000D447B" w:rsidRPr="00936A15">
        <w:rPr>
          <w:rFonts w:ascii="Times New Roman" w:hAnsi="Times New Roman" w:cs="Times New Roman"/>
          <w:b/>
          <w:sz w:val="24"/>
          <w:szCs w:val="24"/>
          <w:lang w:val="en-US"/>
        </w:rPr>
        <w:t>FREEDOM OF RELIGION AND BELIEF</w:t>
      </w:r>
    </w:p>
    <w:p w:rsidR="00D66179" w:rsidRPr="00936A15" w:rsidRDefault="00D66179" w:rsidP="00AB41E0">
      <w:pPr>
        <w:pStyle w:val="Paragraphedeliste"/>
        <w:numPr>
          <w:ilvl w:val="0"/>
          <w:numId w:val="8"/>
        </w:numPr>
        <w:spacing w:after="0" w:line="360" w:lineRule="auto"/>
        <w:jc w:val="both"/>
        <w:rPr>
          <w:rFonts w:ascii="Times New Roman" w:hAnsi="Times New Roman" w:cs="Times New Roman"/>
          <w:b/>
          <w:sz w:val="24"/>
          <w:szCs w:val="24"/>
          <w:lang w:val="en-US"/>
        </w:rPr>
      </w:pPr>
      <w:r w:rsidRPr="00936A15">
        <w:rPr>
          <w:rFonts w:ascii="Times New Roman" w:eastAsia="Calibri" w:hAnsi="Times New Roman"/>
          <w:bCs/>
          <w:sz w:val="24"/>
          <w:szCs w:val="24"/>
          <w:lang w:val="en-US"/>
        </w:rPr>
        <w:t xml:space="preserve">We are deeply committed to upholding freedom of religion and belief, and we have been an active advocate for persecuted religious communities, with particular attention to Christians, as the most persecuted religious group facing harassment and outright violence for their faith. </w:t>
      </w:r>
    </w:p>
    <w:p w:rsidR="00D66179" w:rsidRPr="00936A15" w:rsidRDefault="00D66179" w:rsidP="00AB41E0">
      <w:pPr>
        <w:pStyle w:val="Paragraphedeliste"/>
        <w:numPr>
          <w:ilvl w:val="0"/>
          <w:numId w:val="8"/>
        </w:numPr>
        <w:spacing w:after="0" w:line="360" w:lineRule="auto"/>
        <w:jc w:val="both"/>
        <w:rPr>
          <w:rFonts w:ascii="Times New Roman" w:hAnsi="Times New Roman" w:cs="Times New Roman"/>
          <w:b/>
          <w:sz w:val="24"/>
          <w:szCs w:val="24"/>
          <w:lang w:val="en-US"/>
        </w:rPr>
      </w:pPr>
      <w:r w:rsidRPr="00936A15">
        <w:rPr>
          <w:rFonts w:ascii="Times New Roman" w:eastAsia="Calibri" w:hAnsi="Times New Roman"/>
          <w:bCs/>
          <w:sz w:val="24"/>
          <w:szCs w:val="24"/>
          <w:lang w:val="en-US"/>
        </w:rPr>
        <w:t xml:space="preserve">Through our </w:t>
      </w:r>
      <w:r w:rsidR="000D447B" w:rsidRPr="00936A15">
        <w:rPr>
          <w:rFonts w:ascii="Times New Roman" w:eastAsia="Calibri" w:hAnsi="Times New Roman"/>
          <w:bCs/>
          <w:sz w:val="24"/>
          <w:szCs w:val="24"/>
          <w:lang w:val="en-US"/>
        </w:rPr>
        <w:t>dedicated program</w:t>
      </w:r>
      <w:r w:rsidRPr="00936A15">
        <w:rPr>
          <w:rFonts w:ascii="Times New Roman" w:eastAsia="Calibri" w:hAnsi="Times New Roman"/>
          <w:bCs/>
          <w:sz w:val="24"/>
          <w:szCs w:val="24"/>
          <w:lang w:val="en-US"/>
        </w:rPr>
        <w:t xml:space="preserve">, called Hungary Helps, we have helped 70 thousand Christians </w:t>
      </w:r>
      <w:r w:rsidR="000D447B" w:rsidRPr="00936A15">
        <w:rPr>
          <w:rFonts w:ascii="Times New Roman" w:eastAsia="Calibri" w:hAnsi="Times New Roman"/>
          <w:bCs/>
          <w:sz w:val="24"/>
          <w:szCs w:val="24"/>
          <w:lang w:val="en-US"/>
        </w:rPr>
        <w:t xml:space="preserve">and other religious communities </w:t>
      </w:r>
      <w:r w:rsidRPr="00936A15">
        <w:rPr>
          <w:rFonts w:ascii="Times New Roman" w:eastAsia="Calibri" w:hAnsi="Times New Roman"/>
          <w:bCs/>
          <w:sz w:val="24"/>
          <w:szCs w:val="24"/>
          <w:lang w:val="en-US"/>
        </w:rPr>
        <w:t>to be able to stay in their homes in the Middle East and we have spent more than 50 million dollars so far on this program.</w:t>
      </w:r>
    </w:p>
    <w:p w:rsidR="00936A15" w:rsidRPr="00936A15" w:rsidRDefault="00936A15" w:rsidP="00936A15">
      <w:pPr>
        <w:spacing w:after="0" w:line="360" w:lineRule="auto"/>
        <w:jc w:val="both"/>
        <w:rPr>
          <w:rFonts w:ascii="Times New Roman" w:hAnsi="Times New Roman" w:cs="Times New Roman"/>
          <w:b/>
          <w:sz w:val="24"/>
          <w:szCs w:val="24"/>
          <w:lang w:val="en-US"/>
        </w:rPr>
      </w:pPr>
    </w:p>
    <w:p w:rsidR="00D66179" w:rsidRPr="00936A15" w:rsidRDefault="00D6617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4.2.</w:t>
      </w:r>
      <w:r w:rsidRPr="00936A15">
        <w:rPr>
          <w:rFonts w:ascii="Times New Roman" w:hAnsi="Times New Roman" w:cs="Times New Roman"/>
          <w:b/>
          <w:sz w:val="24"/>
          <w:szCs w:val="24"/>
          <w:lang w:val="en-US"/>
        </w:rPr>
        <w:tab/>
        <w:t>MINORITIES</w:t>
      </w:r>
    </w:p>
    <w:p w:rsidR="00D66179" w:rsidRPr="00936A15" w:rsidRDefault="00D66179" w:rsidP="00AB41E0">
      <w:pPr>
        <w:pStyle w:val="Paragraphedeliste"/>
        <w:numPr>
          <w:ilvl w:val="0"/>
          <w:numId w:val="7"/>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Due to our historic heritage and experience, we also pay special attention to the protection of the rights of the national and linguistic minorities. We support all initiatives and actions that are aimed at preserving and strengthening the rights acquired by these communities</w:t>
      </w:r>
      <w:r w:rsidR="000D447B" w:rsidRPr="00936A15">
        <w:rPr>
          <w:rFonts w:ascii="Times New Roman" w:hAnsi="Times New Roman" w:cs="Times New Roman"/>
          <w:sz w:val="24"/>
          <w:szCs w:val="24"/>
          <w:lang w:val="en-US"/>
        </w:rPr>
        <w:t>.</w:t>
      </w:r>
    </w:p>
    <w:p w:rsidR="001430F3" w:rsidRPr="00936A15" w:rsidRDefault="000D447B" w:rsidP="00AB41E0">
      <w:pPr>
        <w:pStyle w:val="Paragraphedeliste"/>
        <w:numPr>
          <w:ilvl w:val="0"/>
          <w:numId w:val="7"/>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The Hungarian Government </w:t>
      </w:r>
      <w:r w:rsidR="00D66179" w:rsidRPr="00936A15">
        <w:rPr>
          <w:rFonts w:ascii="Times New Roman" w:hAnsi="Times New Roman" w:cs="Times New Roman"/>
          <w:sz w:val="24"/>
          <w:szCs w:val="24"/>
          <w:lang w:val="en-US"/>
        </w:rPr>
        <w:t xml:space="preserve">supports the Hungarian </w:t>
      </w:r>
      <w:r w:rsidRPr="00936A15">
        <w:rPr>
          <w:rFonts w:ascii="Times New Roman" w:hAnsi="Times New Roman" w:cs="Times New Roman"/>
          <w:sz w:val="24"/>
          <w:szCs w:val="24"/>
          <w:lang w:val="en-US"/>
        </w:rPr>
        <w:t xml:space="preserve">people </w:t>
      </w:r>
      <w:r w:rsidR="00D66179" w:rsidRPr="00936A15">
        <w:rPr>
          <w:rFonts w:ascii="Times New Roman" w:hAnsi="Times New Roman" w:cs="Times New Roman"/>
          <w:sz w:val="24"/>
          <w:szCs w:val="24"/>
          <w:lang w:val="en-US"/>
        </w:rPr>
        <w:t xml:space="preserve">living abroad to preserve their cultural identity in line with international standards. </w:t>
      </w:r>
    </w:p>
    <w:p w:rsidR="00D66179" w:rsidRPr="00936A15" w:rsidRDefault="00D66179" w:rsidP="00AB41E0">
      <w:pPr>
        <w:pStyle w:val="Paragraphedeliste"/>
        <w:numPr>
          <w:ilvl w:val="0"/>
          <w:numId w:val="7"/>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Regarding </w:t>
      </w:r>
      <w:r w:rsidR="000D447B" w:rsidRPr="00936A15">
        <w:rPr>
          <w:rFonts w:ascii="Times New Roman" w:hAnsi="Times New Roman" w:cs="Times New Roman"/>
          <w:sz w:val="24"/>
          <w:szCs w:val="24"/>
          <w:lang w:val="en-US"/>
        </w:rPr>
        <w:t>Hungarian</w:t>
      </w:r>
      <w:r w:rsidRPr="00936A15">
        <w:rPr>
          <w:rFonts w:ascii="Times New Roman" w:hAnsi="Times New Roman" w:cs="Times New Roman"/>
          <w:sz w:val="24"/>
          <w:szCs w:val="24"/>
          <w:lang w:val="en-US"/>
        </w:rPr>
        <w:t xml:space="preserve"> minorities living under the jurisdiction of another State, the Government acts as a responsible member </w:t>
      </w:r>
      <w:r w:rsidR="001430F3" w:rsidRPr="00936A15">
        <w:rPr>
          <w:rFonts w:ascii="Times New Roman" w:hAnsi="Times New Roman" w:cs="Times New Roman"/>
          <w:sz w:val="24"/>
          <w:szCs w:val="24"/>
          <w:lang w:val="en-US"/>
        </w:rPr>
        <w:t>of the international community.</w:t>
      </w:r>
    </w:p>
    <w:p w:rsidR="00936A15" w:rsidRPr="00936A15" w:rsidRDefault="00936A15" w:rsidP="00936A15">
      <w:pPr>
        <w:spacing w:after="0" w:line="360" w:lineRule="auto"/>
        <w:jc w:val="both"/>
        <w:rPr>
          <w:rFonts w:ascii="Times New Roman" w:hAnsi="Times New Roman" w:cs="Times New Roman"/>
          <w:sz w:val="24"/>
          <w:szCs w:val="24"/>
          <w:lang w:val="en-US"/>
        </w:rPr>
      </w:pPr>
    </w:p>
    <w:p w:rsidR="00D66179" w:rsidRPr="00936A15" w:rsidRDefault="00D6617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4.3.</w:t>
      </w:r>
      <w:r w:rsidRPr="00936A15">
        <w:rPr>
          <w:rFonts w:ascii="Times New Roman" w:hAnsi="Times New Roman" w:cs="Times New Roman"/>
          <w:b/>
          <w:sz w:val="24"/>
          <w:szCs w:val="24"/>
          <w:lang w:val="en-US"/>
        </w:rPr>
        <w:tab/>
        <w:t>ENVIRONMENTAL PROTECTION</w:t>
      </w:r>
    </w:p>
    <w:p w:rsidR="006B53C9" w:rsidRDefault="00D66179" w:rsidP="00AB41E0">
      <w:pPr>
        <w:pStyle w:val="Paragraphedeliste"/>
        <w:numPr>
          <w:ilvl w:val="0"/>
          <w:numId w:val="14"/>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lastRenderedPageBreak/>
        <w:t xml:space="preserve">Another great challenge that does not have any borders </w:t>
      </w:r>
      <w:r w:rsidR="000D447B" w:rsidRPr="00936A15">
        <w:rPr>
          <w:rFonts w:ascii="Times New Roman" w:hAnsi="Times New Roman" w:cs="Times New Roman"/>
          <w:sz w:val="24"/>
          <w:szCs w:val="24"/>
          <w:lang w:val="en-US"/>
        </w:rPr>
        <w:t xml:space="preserve">is </w:t>
      </w:r>
      <w:r w:rsidRPr="00936A15">
        <w:rPr>
          <w:rFonts w:ascii="Times New Roman" w:hAnsi="Times New Roman" w:cs="Times New Roman"/>
          <w:sz w:val="24"/>
          <w:szCs w:val="24"/>
          <w:lang w:val="en-US"/>
        </w:rPr>
        <w:t xml:space="preserve">climate change and the risk of environmental degradation. I am proud to say that Hungary was the first country to sign up and ratify the Paris Agreement. </w:t>
      </w:r>
    </w:p>
    <w:p w:rsidR="00D66179" w:rsidRPr="00A74542" w:rsidRDefault="00D66179" w:rsidP="00A74542">
      <w:pPr>
        <w:pStyle w:val="Paragraphedeliste"/>
        <w:numPr>
          <w:ilvl w:val="0"/>
          <w:numId w:val="14"/>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Before the pandemic, we were among those 21 countries that could perform economic growth while simultaneously reducing emissions. We underline that economic development and the enhancing of competitiveness must go hand-in-hand with environmental protection.</w:t>
      </w:r>
    </w:p>
    <w:p w:rsidR="00936A15" w:rsidRPr="00A74542" w:rsidRDefault="00936A15" w:rsidP="00A74542">
      <w:pPr>
        <w:spacing w:after="0" w:line="360" w:lineRule="auto"/>
        <w:jc w:val="both"/>
        <w:rPr>
          <w:rFonts w:ascii="Times New Roman" w:hAnsi="Times New Roman" w:cs="Times New Roman"/>
          <w:sz w:val="24"/>
          <w:szCs w:val="24"/>
          <w:lang w:val="en-US"/>
        </w:rPr>
      </w:pPr>
    </w:p>
    <w:p w:rsidR="00D66179" w:rsidRPr="00936A15" w:rsidRDefault="00D66179" w:rsidP="00AB41E0">
      <w:p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b/>
          <w:sz w:val="24"/>
          <w:szCs w:val="24"/>
          <w:lang w:val="en-US"/>
        </w:rPr>
        <w:t>4.4.</w:t>
      </w:r>
      <w:r w:rsidRPr="00936A15">
        <w:rPr>
          <w:rFonts w:ascii="Times New Roman" w:hAnsi="Times New Roman" w:cs="Times New Roman"/>
          <w:b/>
          <w:sz w:val="24"/>
          <w:szCs w:val="24"/>
          <w:lang w:val="en-US"/>
        </w:rPr>
        <w:tab/>
      </w:r>
      <w:r w:rsidR="000D447B" w:rsidRPr="00936A15">
        <w:rPr>
          <w:rFonts w:ascii="Times New Roman" w:hAnsi="Times New Roman" w:cs="Times New Roman"/>
          <w:b/>
          <w:sz w:val="24"/>
          <w:szCs w:val="24"/>
          <w:lang w:val="en-US"/>
        </w:rPr>
        <w:t>ARTIFICIAL INTELLIGENCE</w:t>
      </w:r>
    </w:p>
    <w:p w:rsidR="00D66179" w:rsidRPr="00936A15" w:rsidRDefault="00D66179" w:rsidP="00AB41E0">
      <w:pPr>
        <w:pStyle w:val="Paragraphedeliste"/>
        <w:numPr>
          <w:ilvl w:val="0"/>
          <w:numId w:val="15"/>
        </w:numPr>
        <w:spacing w:after="0" w:line="360" w:lineRule="auto"/>
        <w:jc w:val="both"/>
        <w:rPr>
          <w:rFonts w:ascii="Times New Roman" w:hAnsi="Times New Roman" w:cs="Times New Roman"/>
          <w:b/>
          <w:sz w:val="24"/>
          <w:szCs w:val="24"/>
          <w:lang w:val="en-US"/>
        </w:rPr>
      </w:pPr>
      <w:r w:rsidRPr="00936A15">
        <w:rPr>
          <w:rFonts w:ascii="Times New Roman" w:hAnsi="Times New Roman" w:cs="Times New Roman"/>
          <w:sz w:val="24"/>
          <w:szCs w:val="24"/>
          <w:lang w:val="en-US"/>
        </w:rPr>
        <w:t>Finally, let me briefly touch upon the impact of artificial intelligence and technology on our lives. We emphasize that these technologies effectively ease our daily life, but it must not go at the expense of endangering democracy. We already experience how big technological companies and their leaders are capable of influencing the political scene and they have the means to decide which democratically elected politician has access to voters to whom and to what extent. Such power eventually endangers the functioning of a democratic society.</w:t>
      </w:r>
    </w:p>
    <w:p w:rsidR="00D66179" w:rsidRPr="00936A15" w:rsidRDefault="00D66179" w:rsidP="00AB41E0">
      <w:pPr>
        <w:pStyle w:val="Paragraphedeliste"/>
        <w:numPr>
          <w:ilvl w:val="0"/>
          <w:numId w:val="15"/>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 xml:space="preserve">In this regard, Hungary works in close cooperation with the Council of Europe on researching how to govern algorithms (before the algorithms govern us). We have recently hosted a conference in cooperation with the Council of Europe, and are currently working on the second additional protocol to the Budapest </w:t>
      </w:r>
      <w:r w:rsidR="000D447B" w:rsidRPr="00936A15">
        <w:rPr>
          <w:rFonts w:ascii="Times New Roman" w:hAnsi="Times New Roman" w:cs="Times New Roman"/>
          <w:sz w:val="24"/>
          <w:szCs w:val="24"/>
          <w:lang w:val="en-US"/>
        </w:rPr>
        <w:t xml:space="preserve">Convention </w:t>
      </w:r>
      <w:r w:rsidRPr="00936A15">
        <w:rPr>
          <w:rFonts w:ascii="Times New Roman" w:hAnsi="Times New Roman" w:cs="Times New Roman"/>
          <w:sz w:val="24"/>
          <w:szCs w:val="24"/>
          <w:lang w:val="en-US"/>
        </w:rPr>
        <w:t xml:space="preserve">on </w:t>
      </w:r>
      <w:r w:rsidR="000D447B" w:rsidRPr="00936A15">
        <w:rPr>
          <w:rFonts w:ascii="Times New Roman" w:hAnsi="Times New Roman" w:cs="Times New Roman"/>
          <w:sz w:val="24"/>
          <w:szCs w:val="24"/>
          <w:lang w:val="en-US"/>
        </w:rPr>
        <w:t>Cybercrime</w:t>
      </w:r>
      <w:r w:rsidRPr="00936A15">
        <w:rPr>
          <w:rFonts w:ascii="Times New Roman" w:hAnsi="Times New Roman" w:cs="Times New Roman"/>
          <w:sz w:val="24"/>
          <w:szCs w:val="24"/>
          <w:lang w:val="en-US"/>
        </w:rPr>
        <w:t>.</w:t>
      </w:r>
    </w:p>
    <w:p w:rsidR="00D66179" w:rsidRPr="00936A15" w:rsidRDefault="00D66179" w:rsidP="00AB41E0">
      <w:pPr>
        <w:pStyle w:val="Paragraphedeliste"/>
        <w:numPr>
          <w:ilvl w:val="0"/>
          <w:numId w:val="15"/>
        </w:num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Again, all our efforts are for protecting the space in which open dialogue may take place. In this spirit, allow me to finish my speech and pass the floor to my esteemed colleague from the Ministry of Justice, who will listen to your questions and recommendations attentively, and will be more than happy to present the Hungarian position.</w:t>
      </w:r>
    </w:p>
    <w:p w:rsidR="005441B7" w:rsidRPr="00936A15" w:rsidRDefault="005441B7" w:rsidP="00AB41E0">
      <w:pPr>
        <w:spacing w:after="0" w:line="360" w:lineRule="auto"/>
        <w:rPr>
          <w:rFonts w:ascii="Times New Roman" w:hAnsi="Times New Roman" w:cs="Times New Roman"/>
          <w:sz w:val="24"/>
          <w:szCs w:val="24"/>
          <w:lang w:val="en-US"/>
        </w:rPr>
      </w:pPr>
    </w:p>
    <w:p w:rsidR="00D66179" w:rsidRPr="00936A15" w:rsidRDefault="00D66179" w:rsidP="00AB41E0">
      <w:pPr>
        <w:spacing w:after="0" w:line="360" w:lineRule="auto"/>
        <w:jc w:val="both"/>
        <w:rPr>
          <w:rFonts w:ascii="Times New Roman" w:hAnsi="Times New Roman" w:cs="Times New Roman"/>
          <w:sz w:val="24"/>
          <w:szCs w:val="24"/>
          <w:lang w:val="en-US"/>
        </w:rPr>
      </w:pPr>
      <w:r w:rsidRPr="00936A15">
        <w:rPr>
          <w:rFonts w:ascii="Times New Roman" w:hAnsi="Times New Roman" w:cs="Times New Roman"/>
          <w:sz w:val="24"/>
          <w:szCs w:val="24"/>
          <w:lang w:val="en-US"/>
        </w:rPr>
        <w:t>I thank you.</w:t>
      </w:r>
    </w:p>
    <w:p w:rsidR="00D66179" w:rsidRPr="00936A15" w:rsidRDefault="00D66179" w:rsidP="00AB41E0">
      <w:pPr>
        <w:spacing w:after="0" w:line="360" w:lineRule="auto"/>
        <w:rPr>
          <w:rFonts w:ascii="Times New Roman" w:hAnsi="Times New Roman" w:cs="Times New Roman"/>
          <w:sz w:val="24"/>
          <w:szCs w:val="24"/>
          <w:lang w:val="en-US"/>
        </w:rPr>
      </w:pPr>
    </w:p>
    <w:sectPr w:rsidR="00D66179" w:rsidRPr="00936A15" w:rsidSect="00936A15">
      <w:footerReference w:type="default" r:id="rId8"/>
      <w:pgSz w:w="11906" w:h="16838"/>
      <w:pgMar w:top="680" w:right="720" w:bottom="680"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80" w:rsidRDefault="008F6180" w:rsidP="00936A15">
      <w:pPr>
        <w:spacing w:after="0" w:line="240" w:lineRule="auto"/>
      </w:pPr>
      <w:r>
        <w:separator/>
      </w:r>
    </w:p>
  </w:endnote>
  <w:endnote w:type="continuationSeparator" w:id="0">
    <w:p w:rsidR="008F6180" w:rsidRDefault="008F6180" w:rsidP="0093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1368810"/>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936A15" w:rsidRPr="00936A15" w:rsidRDefault="00936A15" w:rsidP="00936A15">
            <w:pPr>
              <w:pStyle w:val="Pieddepage"/>
              <w:jc w:val="center"/>
              <w:rPr>
                <w:rFonts w:ascii="Times New Roman" w:hAnsi="Times New Roman" w:cs="Times New Roman"/>
              </w:rPr>
            </w:pPr>
            <w:r w:rsidRPr="00936A15">
              <w:rPr>
                <w:rFonts w:ascii="Times New Roman" w:hAnsi="Times New Roman" w:cs="Times New Roman"/>
              </w:rPr>
              <w:t xml:space="preserve">oldal </w:t>
            </w:r>
            <w:r w:rsidRPr="00936A15">
              <w:rPr>
                <w:rFonts w:ascii="Times New Roman" w:hAnsi="Times New Roman" w:cs="Times New Roman"/>
                <w:b/>
                <w:bCs/>
              </w:rPr>
              <w:fldChar w:fldCharType="begin"/>
            </w:r>
            <w:r w:rsidRPr="00936A15">
              <w:rPr>
                <w:rFonts w:ascii="Times New Roman" w:hAnsi="Times New Roman" w:cs="Times New Roman"/>
                <w:b/>
                <w:bCs/>
              </w:rPr>
              <w:instrText>PAGE</w:instrText>
            </w:r>
            <w:r w:rsidRPr="00936A15">
              <w:rPr>
                <w:rFonts w:ascii="Times New Roman" w:hAnsi="Times New Roman" w:cs="Times New Roman"/>
                <w:b/>
                <w:bCs/>
              </w:rPr>
              <w:fldChar w:fldCharType="separate"/>
            </w:r>
            <w:r w:rsidR="00AB3006">
              <w:rPr>
                <w:rFonts w:ascii="Times New Roman" w:hAnsi="Times New Roman" w:cs="Times New Roman"/>
                <w:b/>
                <w:bCs/>
                <w:noProof/>
              </w:rPr>
              <w:t>1</w:t>
            </w:r>
            <w:r w:rsidRPr="00936A15">
              <w:rPr>
                <w:rFonts w:ascii="Times New Roman" w:hAnsi="Times New Roman" w:cs="Times New Roman"/>
                <w:b/>
                <w:bCs/>
              </w:rPr>
              <w:fldChar w:fldCharType="end"/>
            </w:r>
            <w:r w:rsidRPr="00936A15">
              <w:rPr>
                <w:rFonts w:ascii="Times New Roman" w:hAnsi="Times New Roman" w:cs="Times New Roman"/>
              </w:rPr>
              <w:t xml:space="preserve"> / </w:t>
            </w:r>
            <w:r w:rsidRPr="00936A15">
              <w:rPr>
                <w:rFonts w:ascii="Times New Roman" w:hAnsi="Times New Roman" w:cs="Times New Roman"/>
                <w:b/>
                <w:bCs/>
              </w:rPr>
              <w:fldChar w:fldCharType="begin"/>
            </w:r>
            <w:r w:rsidRPr="00936A15">
              <w:rPr>
                <w:rFonts w:ascii="Times New Roman" w:hAnsi="Times New Roman" w:cs="Times New Roman"/>
                <w:b/>
                <w:bCs/>
              </w:rPr>
              <w:instrText>NUMPAGES</w:instrText>
            </w:r>
            <w:r w:rsidRPr="00936A15">
              <w:rPr>
                <w:rFonts w:ascii="Times New Roman" w:hAnsi="Times New Roman" w:cs="Times New Roman"/>
                <w:b/>
                <w:bCs/>
              </w:rPr>
              <w:fldChar w:fldCharType="separate"/>
            </w:r>
            <w:r w:rsidR="00AB3006">
              <w:rPr>
                <w:rFonts w:ascii="Times New Roman" w:hAnsi="Times New Roman" w:cs="Times New Roman"/>
                <w:b/>
                <w:bCs/>
                <w:noProof/>
              </w:rPr>
              <w:t>6</w:t>
            </w:r>
            <w:r w:rsidRPr="00936A15">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80" w:rsidRDefault="008F6180" w:rsidP="00936A15">
      <w:pPr>
        <w:spacing w:after="0" w:line="240" w:lineRule="auto"/>
      </w:pPr>
      <w:r>
        <w:separator/>
      </w:r>
    </w:p>
  </w:footnote>
  <w:footnote w:type="continuationSeparator" w:id="0">
    <w:p w:rsidR="008F6180" w:rsidRDefault="008F6180" w:rsidP="00936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7D9"/>
    <w:multiLevelType w:val="hybridMultilevel"/>
    <w:tmpl w:val="2C7843F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EC30801"/>
    <w:multiLevelType w:val="hybridMultilevel"/>
    <w:tmpl w:val="9AECC2A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1B292882"/>
    <w:multiLevelType w:val="hybridMultilevel"/>
    <w:tmpl w:val="6EA0788C"/>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1F621ED2"/>
    <w:multiLevelType w:val="hybridMultilevel"/>
    <w:tmpl w:val="05BEBE3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22DD1E77"/>
    <w:multiLevelType w:val="hybridMultilevel"/>
    <w:tmpl w:val="C3A425A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2B077728"/>
    <w:multiLevelType w:val="hybridMultilevel"/>
    <w:tmpl w:val="1078089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334640CD"/>
    <w:multiLevelType w:val="hybridMultilevel"/>
    <w:tmpl w:val="F7B226C2"/>
    <w:lvl w:ilvl="0" w:tplc="040E0019">
      <w:start w:val="1"/>
      <w:numFmt w:val="lowerLetter"/>
      <w:lvlText w:val="%1."/>
      <w:lvlJc w:val="left"/>
      <w:pPr>
        <w:ind w:left="360" w:hanging="360"/>
      </w:pPr>
      <w:rPr>
        <w:rFonts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386C3504"/>
    <w:multiLevelType w:val="hybridMultilevel"/>
    <w:tmpl w:val="32D206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43F300EC"/>
    <w:multiLevelType w:val="hybridMultilevel"/>
    <w:tmpl w:val="FAFC240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47B5242F"/>
    <w:multiLevelType w:val="hybridMultilevel"/>
    <w:tmpl w:val="9984DC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4C6335BA"/>
    <w:multiLevelType w:val="hybridMultilevel"/>
    <w:tmpl w:val="98F0BE0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5386086F"/>
    <w:multiLevelType w:val="hybridMultilevel"/>
    <w:tmpl w:val="6B6A3F9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3F05E24"/>
    <w:multiLevelType w:val="hybridMultilevel"/>
    <w:tmpl w:val="C8608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51548C0"/>
    <w:multiLevelType w:val="hybridMultilevel"/>
    <w:tmpl w:val="B5BC91C8"/>
    <w:lvl w:ilvl="0" w:tplc="11C628DE">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56025886"/>
    <w:multiLevelType w:val="hybridMultilevel"/>
    <w:tmpl w:val="C8329EC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906055D"/>
    <w:multiLevelType w:val="hybridMultilevel"/>
    <w:tmpl w:val="D29652A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64C22F38"/>
    <w:multiLevelType w:val="hybridMultilevel"/>
    <w:tmpl w:val="992238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4F143D0"/>
    <w:multiLevelType w:val="hybridMultilevel"/>
    <w:tmpl w:val="E754129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nsid w:val="69D010B2"/>
    <w:multiLevelType w:val="hybridMultilevel"/>
    <w:tmpl w:val="9E5EED6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6CA540C7"/>
    <w:multiLevelType w:val="hybridMultilevel"/>
    <w:tmpl w:val="A66ADE3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6DE54304"/>
    <w:multiLevelType w:val="hybridMultilevel"/>
    <w:tmpl w:val="82C41F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6FAD07FB"/>
    <w:multiLevelType w:val="hybridMultilevel"/>
    <w:tmpl w:val="C96EFBB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70293144"/>
    <w:multiLevelType w:val="hybridMultilevel"/>
    <w:tmpl w:val="668A1E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1"/>
  </w:num>
  <w:num w:numId="5">
    <w:abstractNumId w:val="3"/>
  </w:num>
  <w:num w:numId="6">
    <w:abstractNumId w:val="5"/>
  </w:num>
  <w:num w:numId="7">
    <w:abstractNumId w:val="22"/>
  </w:num>
  <w:num w:numId="8">
    <w:abstractNumId w:val="20"/>
  </w:num>
  <w:num w:numId="9">
    <w:abstractNumId w:val="10"/>
  </w:num>
  <w:num w:numId="10">
    <w:abstractNumId w:val="0"/>
  </w:num>
  <w:num w:numId="11">
    <w:abstractNumId w:val="8"/>
  </w:num>
  <w:num w:numId="12">
    <w:abstractNumId w:val="1"/>
  </w:num>
  <w:num w:numId="13">
    <w:abstractNumId w:val="15"/>
  </w:num>
  <w:num w:numId="14">
    <w:abstractNumId w:val="21"/>
  </w:num>
  <w:num w:numId="15">
    <w:abstractNumId w:val="9"/>
  </w:num>
  <w:num w:numId="16">
    <w:abstractNumId w:val="14"/>
  </w:num>
  <w:num w:numId="17">
    <w:abstractNumId w:val="7"/>
  </w:num>
  <w:num w:numId="18">
    <w:abstractNumId w:val="2"/>
  </w:num>
  <w:num w:numId="19">
    <w:abstractNumId w:val="4"/>
  </w:num>
  <w:num w:numId="20">
    <w:abstractNumId w:val="18"/>
  </w:num>
  <w:num w:numId="21">
    <w:abstractNumId w:val="17"/>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99"/>
    <w:rsid w:val="00015987"/>
    <w:rsid w:val="000212FA"/>
    <w:rsid w:val="000554AE"/>
    <w:rsid w:val="00080F4B"/>
    <w:rsid w:val="00094215"/>
    <w:rsid w:val="000A18B6"/>
    <w:rsid w:val="000A733B"/>
    <w:rsid w:val="000B2B1D"/>
    <w:rsid w:val="000C41E6"/>
    <w:rsid w:val="000D447B"/>
    <w:rsid w:val="000E1321"/>
    <w:rsid w:val="001430F3"/>
    <w:rsid w:val="00152D3C"/>
    <w:rsid w:val="00196353"/>
    <w:rsid w:val="001C0013"/>
    <w:rsid w:val="001E5E6D"/>
    <w:rsid w:val="001E7F03"/>
    <w:rsid w:val="001F4077"/>
    <w:rsid w:val="002328B3"/>
    <w:rsid w:val="002B467D"/>
    <w:rsid w:val="002F43C6"/>
    <w:rsid w:val="00351D58"/>
    <w:rsid w:val="003556B2"/>
    <w:rsid w:val="003A1884"/>
    <w:rsid w:val="00410FD6"/>
    <w:rsid w:val="00477D3A"/>
    <w:rsid w:val="005441B7"/>
    <w:rsid w:val="00592C3A"/>
    <w:rsid w:val="005B0278"/>
    <w:rsid w:val="00671F89"/>
    <w:rsid w:val="006B53C9"/>
    <w:rsid w:val="006D2E95"/>
    <w:rsid w:val="007169DE"/>
    <w:rsid w:val="00727820"/>
    <w:rsid w:val="00826A85"/>
    <w:rsid w:val="008351FF"/>
    <w:rsid w:val="00895899"/>
    <w:rsid w:val="008C6395"/>
    <w:rsid w:val="008F6180"/>
    <w:rsid w:val="008F6914"/>
    <w:rsid w:val="00912E74"/>
    <w:rsid w:val="00936A15"/>
    <w:rsid w:val="00946DE2"/>
    <w:rsid w:val="0095369C"/>
    <w:rsid w:val="00964A61"/>
    <w:rsid w:val="00981447"/>
    <w:rsid w:val="009E2BBF"/>
    <w:rsid w:val="009F34D1"/>
    <w:rsid w:val="00A42D06"/>
    <w:rsid w:val="00A74542"/>
    <w:rsid w:val="00AB3006"/>
    <w:rsid w:val="00AB41E0"/>
    <w:rsid w:val="00B03A09"/>
    <w:rsid w:val="00B45B8C"/>
    <w:rsid w:val="00B4659D"/>
    <w:rsid w:val="00B5712D"/>
    <w:rsid w:val="00B808A9"/>
    <w:rsid w:val="00B97DC8"/>
    <w:rsid w:val="00BA1065"/>
    <w:rsid w:val="00BF5315"/>
    <w:rsid w:val="00C579CB"/>
    <w:rsid w:val="00C845E0"/>
    <w:rsid w:val="00D04881"/>
    <w:rsid w:val="00D66179"/>
    <w:rsid w:val="00D805C3"/>
    <w:rsid w:val="00DA3121"/>
    <w:rsid w:val="00DB1DD9"/>
    <w:rsid w:val="00DE79EF"/>
    <w:rsid w:val="00E030E9"/>
    <w:rsid w:val="00E17AAF"/>
    <w:rsid w:val="00E411F4"/>
    <w:rsid w:val="00E534C7"/>
    <w:rsid w:val="00EE6AB9"/>
    <w:rsid w:val="00F579E7"/>
    <w:rsid w:val="00FC4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A61"/>
    <w:pPr>
      <w:ind w:left="720"/>
      <w:contextualSpacing/>
    </w:pPr>
  </w:style>
  <w:style w:type="paragraph" w:styleId="Textedebulles">
    <w:name w:val="Balloon Text"/>
    <w:basedOn w:val="Normal"/>
    <w:link w:val="TextedebullesCar"/>
    <w:uiPriority w:val="99"/>
    <w:semiHidden/>
    <w:unhideWhenUsed/>
    <w:rsid w:val="000D44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47B"/>
    <w:rPr>
      <w:rFonts w:ascii="Segoe UI" w:hAnsi="Segoe UI" w:cs="Segoe UI"/>
      <w:sz w:val="18"/>
      <w:szCs w:val="18"/>
    </w:rPr>
  </w:style>
  <w:style w:type="paragraph" w:styleId="En-tte">
    <w:name w:val="header"/>
    <w:basedOn w:val="Normal"/>
    <w:link w:val="En-tteCar"/>
    <w:uiPriority w:val="99"/>
    <w:unhideWhenUsed/>
    <w:rsid w:val="00936A15"/>
    <w:pPr>
      <w:tabs>
        <w:tab w:val="center" w:pos="4536"/>
        <w:tab w:val="right" w:pos="9072"/>
      </w:tabs>
      <w:spacing w:after="0" w:line="240" w:lineRule="auto"/>
    </w:pPr>
  </w:style>
  <w:style w:type="character" w:customStyle="1" w:styleId="En-tteCar">
    <w:name w:val="En-tête Car"/>
    <w:basedOn w:val="Policepardfaut"/>
    <w:link w:val="En-tte"/>
    <w:uiPriority w:val="99"/>
    <w:rsid w:val="00936A15"/>
  </w:style>
  <w:style w:type="paragraph" w:styleId="Pieddepage">
    <w:name w:val="footer"/>
    <w:basedOn w:val="Normal"/>
    <w:link w:val="PieddepageCar"/>
    <w:uiPriority w:val="99"/>
    <w:unhideWhenUsed/>
    <w:rsid w:val="00936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A61"/>
    <w:pPr>
      <w:ind w:left="720"/>
      <w:contextualSpacing/>
    </w:pPr>
  </w:style>
  <w:style w:type="paragraph" w:styleId="Textedebulles">
    <w:name w:val="Balloon Text"/>
    <w:basedOn w:val="Normal"/>
    <w:link w:val="TextedebullesCar"/>
    <w:uiPriority w:val="99"/>
    <w:semiHidden/>
    <w:unhideWhenUsed/>
    <w:rsid w:val="000D44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47B"/>
    <w:rPr>
      <w:rFonts w:ascii="Segoe UI" w:hAnsi="Segoe UI" w:cs="Segoe UI"/>
      <w:sz w:val="18"/>
      <w:szCs w:val="18"/>
    </w:rPr>
  </w:style>
  <w:style w:type="paragraph" w:styleId="En-tte">
    <w:name w:val="header"/>
    <w:basedOn w:val="Normal"/>
    <w:link w:val="En-tteCar"/>
    <w:uiPriority w:val="99"/>
    <w:unhideWhenUsed/>
    <w:rsid w:val="00936A15"/>
    <w:pPr>
      <w:tabs>
        <w:tab w:val="center" w:pos="4536"/>
        <w:tab w:val="right" w:pos="9072"/>
      </w:tabs>
      <w:spacing w:after="0" w:line="240" w:lineRule="auto"/>
    </w:pPr>
  </w:style>
  <w:style w:type="character" w:customStyle="1" w:styleId="En-tteCar">
    <w:name w:val="En-tête Car"/>
    <w:basedOn w:val="Policepardfaut"/>
    <w:link w:val="En-tte"/>
    <w:uiPriority w:val="99"/>
    <w:rsid w:val="00936A15"/>
  </w:style>
  <w:style w:type="paragraph" w:styleId="Pieddepage">
    <w:name w:val="footer"/>
    <w:basedOn w:val="Normal"/>
    <w:link w:val="PieddepageCar"/>
    <w:uiPriority w:val="99"/>
    <w:unhideWhenUsed/>
    <w:rsid w:val="00936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663B6-1135-4075-B889-3F91DA64EF27}"/>
</file>

<file path=customXml/itemProps2.xml><?xml version="1.0" encoding="utf-8"?>
<ds:datastoreItem xmlns:ds="http://schemas.openxmlformats.org/officeDocument/2006/customXml" ds:itemID="{7F59205B-A265-4B9E-9267-2F6DBBC7DE7C}"/>
</file>

<file path=customXml/itemProps3.xml><?xml version="1.0" encoding="utf-8"?>
<ds:datastoreItem xmlns:ds="http://schemas.openxmlformats.org/officeDocument/2006/customXml" ds:itemID="{E8F12E7D-486A-4B18-88BE-E49261A6C020}"/>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13002</Characters>
  <Application>Microsoft Office Word</Application>
  <DocSecurity>0</DocSecurity>
  <Lines>108</Lines>
  <Paragraphs>30</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KKM</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Vittay Melinda dr.</dc:creator>
  <cp:lastModifiedBy>User</cp:lastModifiedBy>
  <cp:revision>2</cp:revision>
  <dcterms:created xsi:type="dcterms:W3CDTF">2021-11-15T14:01:00Z</dcterms:created>
  <dcterms:modified xsi:type="dcterms:W3CDTF">2021-11-15T14:01:00Z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