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0B85" w14:textId="77777777" w:rsidR="00BF0918" w:rsidRDefault="00BF0918"/>
    <w:p w14:paraId="736EB308" w14:textId="0724ED6C" w:rsidR="00D259B3" w:rsidRDefault="00BF0918"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576F0F" wp14:editId="33526A6D">
            <wp:simplePos x="0" y="0"/>
            <wp:positionH relativeFrom="margin">
              <wp:posOffset>-717550</wp:posOffset>
            </wp:positionH>
            <wp:positionV relativeFrom="paragraph">
              <wp:posOffset>-718185</wp:posOffset>
            </wp:positionV>
            <wp:extent cx="2339029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FC9C1" w14:textId="77777777" w:rsidR="00BF0918" w:rsidRDefault="00BF0918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10FF8EF4" w14:textId="77777777" w:rsidR="00BF0918" w:rsidRDefault="00BF0918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70375C3E" w14:textId="115F52FE" w:rsidR="00D259B3" w:rsidRPr="00FD2F3A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38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FD2F3A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16DAA9B1" w14:textId="579040F1" w:rsidR="00D259B3" w:rsidRPr="00FD2F3A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Review of </w:t>
      </w:r>
      <w:r>
        <w:rPr>
          <w:rFonts w:ascii="Avenir Book" w:hAnsi="Avenir Book"/>
          <w:b/>
          <w:sz w:val="28"/>
          <w:szCs w:val="28"/>
        </w:rPr>
        <w:t>Somalia</w:t>
      </w:r>
    </w:p>
    <w:p w14:paraId="5DACA5D1" w14:textId="77777777" w:rsidR="00D259B3" w:rsidRPr="00FD2F3A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6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 xml:space="preserve">th </w:t>
      </w:r>
      <w:r w:rsidRPr="00FD2F3A">
        <w:rPr>
          <w:rFonts w:ascii="Avenir Book" w:hAnsi="Avenir Book"/>
          <w:b/>
          <w:sz w:val="28"/>
          <w:szCs w:val="28"/>
        </w:rPr>
        <w:t>May 2021</w:t>
      </w:r>
    </w:p>
    <w:p w14:paraId="43623DCF" w14:textId="77777777" w:rsidR="00D259B3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Statement delivered by Ms. Marie Chantal Rwakazina, Ambassador and </w:t>
      </w:r>
    </w:p>
    <w:p w14:paraId="2AEA03D8" w14:textId="77777777" w:rsidR="00D259B3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30272FBE" w14:textId="77777777" w:rsidR="00D259B3" w:rsidRDefault="00D259B3" w:rsidP="00D259B3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68D3A0F4" w14:textId="69A16B37" w:rsidR="00D259B3" w:rsidRDefault="00D259B3" w:rsidP="00D259B3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Rwanda warmly welcomes the delegation of Somalia and thanks them for the Presentation of their National Report. </w:t>
      </w:r>
    </w:p>
    <w:p w14:paraId="7677A36D" w14:textId="43909DA4" w:rsidR="00D259B3" w:rsidRPr="00232A49" w:rsidRDefault="00D259B3" w:rsidP="00D259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We take positive note of the </w:t>
      </w:r>
      <w:r w:rsidRPr="00232A49">
        <w:rPr>
          <w:rFonts w:ascii="Century Gothic" w:hAnsi="Century Gothic"/>
          <w:sz w:val="24"/>
          <w:szCs w:val="24"/>
        </w:rPr>
        <w:t>commitments of Somalia to strengthen the protection of children affected by armed conflict</w:t>
      </w:r>
      <w:r>
        <w:rPr>
          <w:rFonts w:ascii="Century Gothic" w:hAnsi="Century Gothic"/>
          <w:sz w:val="24"/>
          <w:szCs w:val="24"/>
        </w:rPr>
        <w:t xml:space="preserve"> and the </w:t>
      </w:r>
      <w:r w:rsidRPr="00232A49">
        <w:rPr>
          <w:rFonts w:ascii="Century Gothic" w:hAnsi="Century Gothic"/>
          <w:sz w:val="24"/>
          <w:szCs w:val="24"/>
        </w:rPr>
        <w:t>progress in the fight against terrorist groups throughout Somalia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44557F2E" w14:textId="04D2E9C9" w:rsidR="00D259B3" w:rsidRDefault="00D259B3" w:rsidP="00D259B3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  <w:t xml:space="preserve">Rwanda also </w:t>
      </w:r>
      <w:r w:rsidRPr="00232A49">
        <w:rPr>
          <w:rFonts w:ascii="Century Gothic" w:hAnsi="Century Gothic"/>
          <w:sz w:val="24"/>
          <w:szCs w:val="24"/>
          <w:lang w:val="en-US"/>
        </w:rPr>
        <w:t>commend</w:t>
      </w:r>
      <w:r>
        <w:rPr>
          <w:rFonts w:ascii="Century Gothic" w:hAnsi="Century Gothic"/>
          <w:sz w:val="24"/>
          <w:szCs w:val="24"/>
          <w:lang w:val="en-US"/>
        </w:rPr>
        <w:t>s</w:t>
      </w:r>
      <w:r w:rsidRPr="00232A49">
        <w:rPr>
          <w:rFonts w:ascii="Century Gothic" w:hAnsi="Century Gothic"/>
          <w:sz w:val="24"/>
          <w:szCs w:val="24"/>
          <w:lang w:val="en-US"/>
        </w:rPr>
        <w:t xml:space="preserve"> Somalia for its reconciliation efforts </w:t>
      </w:r>
      <w:r w:rsidR="005E0684" w:rsidRPr="00232A49">
        <w:rPr>
          <w:rFonts w:ascii="Century Gothic" w:hAnsi="Century Gothic"/>
          <w:sz w:val="24"/>
          <w:szCs w:val="24"/>
          <w:lang w:val="en-US"/>
        </w:rPr>
        <w:t>including the</w:t>
      </w:r>
      <w:r w:rsidRPr="00232A49">
        <w:rPr>
          <w:rFonts w:ascii="Century Gothic" w:hAnsi="Century Gothic"/>
          <w:sz w:val="24"/>
          <w:szCs w:val="24"/>
          <w:lang w:val="en-US"/>
        </w:rPr>
        <w:t xml:space="preserve"> development in March 2019 of </w:t>
      </w:r>
      <w:r w:rsidRPr="00232A49">
        <w:rPr>
          <w:rFonts w:ascii="Century Gothic" w:hAnsi="Century Gothic"/>
          <w:sz w:val="24"/>
          <w:szCs w:val="24"/>
        </w:rPr>
        <w:t>the National Reconciliation Framework (NRF)</w:t>
      </w:r>
      <w:r w:rsidRPr="00232A49"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22DAE670" w14:textId="42C70944" w:rsidR="00D259B3" w:rsidRPr="00D259B3" w:rsidRDefault="00D259B3" w:rsidP="00D259B3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68BB407B" w14:textId="487B1AE2" w:rsidR="00D259B3" w:rsidRPr="00D259B3" w:rsidRDefault="00D259B3" w:rsidP="00D259B3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D259B3">
        <w:rPr>
          <w:rFonts w:ascii="Century Gothic" w:hAnsi="Century Gothic"/>
          <w:b/>
          <w:bCs/>
          <w:sz w:val="24"/>
          <w:szCs w:val="24"/>
          <w:lang w:val="en-US"/>
        </w:rPr>
        <w:t xml:space="preserve">In </w:t>
      </w:r>
      <w:r w:rsidR="00662F50">
        <w:rPr>
          <w:rFonts w:ascii="Century Gothic" w:hAnsi="Century Gothic"/>
          <w:b/>
          <w:bCs/>
          <w:sz w:val="24"/>
          <w:szCs w:val="24"/>
          <w:lang w:val="en-US"/>
        </w:rPr>
        <w:t xml:space="preserve">a </w:t>
      </w:r>
      <w:r w:rsidRPr="00D259B3">
        <w:rPr>
          <w:rFonts w:ascii="Century Gothic" w:hAnsi="Century Gothic"/>
          <w:b/>
          <w:bCs/>
          <w:sz w:val="24"/>
          <w:szCs w:val="24"/>
          <w:lang w:val="en-US"/>
        </w:rPr>
        <w:t xml:space="preserve">constructive spirit, Rwanda would like to recommend the following: </w:t>
      </w:r>
    </w:p>
    <w:p w14:paraId="481A67BC" w14:textId="77777777" w:rsidR="00D259B3" w:rsidRDefault="00D259B3" w:rsidP="00D259B3">
      <w:pPr>
        <w:jc w:val="both"/>
        <w:rPr>
          <w:rFonts w:ascii="Century Gothic" w:hAnsi="Century Gothic"/>
          <w:sz w:val="24"/>
          <w:szCs w:val="24"/>
        </w:rPr>
      </w:pPr>
    </w:p>
    <w:p w14:paraId="2E89A2C3" w14:textId="321E231A" w:rsidR="00D259B3" w:rsidRDefault="00D259B3" w:rsidP="00D259B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Pr="00D259B3">
        <w:rPr>
          <w:rFonts w:ascii="Century Gothic" w:hAnsi="Century Gothic"/>
          <w:sz w:val="24"/>
          <w:szCs w:val="24"/>
        </w:rPr>
        <w:t>atify the Convention against Discrimination in Education</w:t>
      </w:r>
      <w:r w:rsidR="005E0684">
        <w:rPr>
          <w:rFonts w:ascii="Century Gothic" w:hAnsi="Century Gothic"/>
          <w:sz w:val="24"/>
          <w:szCs w:val="24"/>
        </w:rPr>
        <w:t>;</w:t>
      </w:r>
    </w:p>
    <w:p w14:paraId="7135E961" w14:textId="256F0461" w:rsidR="00D259B3" w:rsidRDefault="005E0684" w:rsidP="00D259B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D259B3" w:rsidRPr="005E0684">
        <w:rPr>
          <w:rFonts w:ascii="Century Gothic" w:hAnsi="Century Gothic"/>
          <w:sz w:val="24"/>
          <w:szCs w:val="24"/>
        </w:rPr>
        <w:t>atify the Convention on the Elimination of All Forms of Discrimination against Women</w:t>
      </w:r>
      <w:r>
        <w:rPr>
          <w:rFonts w:ascii="Century Gothic" w:hAnsi="Century Gothic"/>
          <w:sz w:val="24"/>
          <w:szCs w:val="24"/>
        </w:rPr>
        <w:t>;</w:t>
      </w:r>
    </w:p>
    <w:p w14:paraId="3549C054" w14:textId="3D39DD10" w:rsidR="005E0684" w:rsidRDefault="005E0684" w:rsidP="005E068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Speed up efforts to operationalize the National Human Rights Commission as accepted in 2016</w:t>
      </w:r>
      <w:r w:rsidR="00662F50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774C1D1" w14:textId="6FE278B0" w:rsidR="00D259B3" w:rsidRPr="005E0684" w:rsidRDefault="00662F50" w:rsidP="005E068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D259B3" w:rsidRPr="005E0684">
        <w:rPr>
          <w:rFonts w:ascii="Century Gothic" w:hAnsi="Century Gothic"/>
          <w:sz w:val="24"/>
          <w:szCs w:val="24"/>
        </w:rPr>
        <w:t>nsure that victims</w:t>
      </w:r>
      <w:r>
        <w:rPr>
          <w:rFonts w:ascii="Century Gothic" w:hAnsi="Century Gothic"/>
          <w:sz w:val="24"/>
          <w:szCs w:val="24"/>
        </w:rPr>
        <w:t xml:space="preserve"> of violence</w:t>
      </w:r>
      <w:r w:rsidR="00D259B3" w:rsidRPr="005E0684">
        <w:rPr>
          <w:rFonts w:ascii="Century Gothic" w:hAnsi="Century Gothic"/>
          <w:sz w:val="24"/>
          <w:szCs w:val="24"/>
        </w:rPr>
        <w:t xml:space="preserve">, including </w:t>
      </w:r>
      <w:r>
        <w:rPr>
          <w:rFonts w:ascii="Century Gothic" w:hAnsi="Century Gothic"/>
          <w:sz w:val="24"/>
          <w:szCs w:val="24"/>
        </w:rPr>
        <w:t xml:space="preserve">those </w:t>
      </w:r>
      <w:r w:rsidR="00D259B3" w:rsidRPr="005E0684">
        <w:rPr>
          <w:rFonts w:ascii="Century Gothic" w:hAnsi="Century Gothic"/>
          <w:sz w:val="24"/>
          <w:szCs w:val="24"/>
        </w:rPr>
        <w:t>of sexual and gender-based violence, received holistic support and assistance</w:t>
      </w:r>
      <w:r w:rsidR="005E0684" w:rsidRPr="005E0684">
        <w:rPr>
          <w:rFonts w:ascii="Century Gothic" w:hAnsi="Century Gothic"/>
          <w:sz w:val="24"/>
          <w:szCs w:val="24"/>
        </w:rPr>
        <w:t>.</w:t>
      </w:r>
    </w:p>
    <w:p w14:paraId="4BEB46F0" w14:textId="77777777" w:rsidR="00BF0918" w:rsidRDefault="00BF0918" w:rsidP="00BF0918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63A1E8E" w14:textId="77777777" w:rsidR="00BF0918" w:rsidRDefault="00BF0918" w:rsidP="00BF0918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71BCE5A" w14:textId="3EB30F11" w:rsidR="00BF0918" w:rsidRDefault="00BF0918" w:rsidP="00BF0918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  <w:r w:rsidRPr="00BF0918">
        <w:rPr>
          <w:rFonts w:ascii="Century Gothic" w:hAnsi="Century Gothic"/>
          <w:b/>
          <w:bCs/>
          <w:sz w:val="24"/>
          <w:szCs w:val="24"/>
        </w:rPr>
        <w:t>My delegation wishes Denmark a successful review.</w:t>
      </w:r>
    </w:p>
    <w:p w14:paraId="7655E513" w14:textId="58420B4D" w:rsidR="00BF0918" w:rsidRDefault="00BF0918" w:rsidP="00BF0918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8B87D7C" w14:textId="58B2E931" w:rsidR="00BF0918" w:rsidRDefault="00BF0918" w:rsidP="00BF0918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2A8F369" w14:textId="4C7FA5CD" w:rsidR="00BF0918" w:rsidRPr="00BF0918" w:rsidRDefault="00BF0918" w:rsidP="00BF0918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Thank you </w:t>
      </w:r>
    </w:p>
    <w:p w14:paraId="73F69C1B" w14:textId="77777777" w:rsidR="00D259B3" w:rsidRDefault="00D259B3"/>
    <w:sectPr w:rsidR="00D2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A74"/>
    <w:multiLevelType w:val="hybridMultilevel"/>
    <w:tmpl w:val="32FEBC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949"/>
    <w:multiLevelType w:val="hybridMultilevel"/>
    <w:tmpl w:val="7EA2A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D4C"/>
    <w:multiLevelType w:val="hybridMultilevel"/>
    <w:tmpl w:val="FF54FF6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B6"/>
    <w:rsid w:val="00276EB6"/>
    <w:rsid w:val="005E0684"/>
    <w:rsid w:val="00662F50"/>
    <w:rsid w:val="006D2507"/>
    <w:rsid w:val="00BF0918"/>
    <w:rsid w:val="00D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4D04A"/>
  <w15:chartTrackingRefBased/>
  <w15:docId w15:val="{D8927E06-62CA-4D11-A747-476CDA4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7BA09-B6DF-440C-9A93-0EC9BC57299B}"/>
</file>

<file path=customXml/itemProps2.xml><?xml version="1.0" encoding="utf-8"?>
<ds:datastoreItem xmlns:ds="http://schemas.openxmlformats.org/officeDocument/2006/customXml" ds:itemID="{AA9ACA12-BB23-437F-8949-79A8AE9D5B26}"/>
</file>

<file path=customXml/itemProps3.xml><?xml version="1.0" encoding="utf-8"?>
<ds:datastoreItem xmlns:ds="http://schemas.openxmlformats.org/officeDocument/2006/customXml" ds:itemID="{C74D3B40-1433-4BB0-AA1F-28A2FF66EC3E}"/>
</file>

<file path=customXml/itemProps4.xml><?xml version="1.0" encoding="utf-8"?>
<ds:datastoreItem xmlns:ds="http://schemas.openxmlformats.org/officeDocument/2006/customXml" ds:itemID="{A0E1F213-7AF5-44B5-98EF-507E56996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2021-05-06T13:46:00Z</dcterms:created>
  <dcterms:modified xsi:type="dcterms:W3CDTF">2021-05-06T13:46:00Z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