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A5" w:rsidRDefault="00C53BA5" w:rsidP="00C5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7200442" wp14:editId="225047D9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BA5" w:rsidRPr="00056D12" w:rsidRDefault="00C53BA5" w:rsidP="00C5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C53BA5" w:rsidRPr="00BE791A" w:rsidRDefault="00C53BA5" w:rsidP="00C53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C53BA5" w:rsidRPr="00BE791A" w:rsidRDefault="00C53BA5" w:rsidP="00C5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C53BA5" w:rsidRDefault="007F004B" w:rsidP="00C5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C53BA5" w:rsidRPr="00BE791A" w:rsidRDefault="00C53BA5" w:rsidP="00C53BA5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Mozambique</w:t>
      </w:r>
    </w:p>
    <w:p w:rsidR="00C53BA5" w:rsidRDefault="00C53BA5" w:rsidP="00C5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3BA5" w:rsidRPr="00BE791A" w:rsidRDefault="00C53BA5" w:rsidP="00C5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 May 2021</w:t>
      </w:r>
    </w:p>
    <w:p w:rsidR="007B7B06" w:rsidRPr="007B7B06" w:rsidRDefault="007B7B06" w:rsidP="00C53B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265F" w:rsidRPr="0096208A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</w:t>
      </w:r>
      <w:r w:rsidRPr="0096208A">
        <w:rPr>
          <w:rFonts w:ascii="Times New Roman" w:hAnsi="Times New Roman" w:cs="Times New Roman"/>
          <w:sz w:val="24"/>
          <w:szCs w:val="24"/>
        </w:rPr>
        <w:t xml:space="preserve">of </w:t>
      </w:r>
      <w:r w:rsidR="0096208A" w:rsidRPr="0096208A">
        <w:rPr>
          <w:rFonts w:ascii="Times New Roman" w:hAnsi="Times New Roman" w:cs="Times New Roman"/>
          <w:sz w:val="24"/>
          <w:szCs w:val="24"/>
        </w:rPr>
        <w:t xml:space="preserve">Mozambique </w:t>
      </w:r>
      <w:r w:rsidRPr="0096208A">
        <w:rPr>
          <w:rFonts w:ascii="Times New Roman" w:hAnsi="Times New Roman" w:cs="Times New Roman"/>
          <w:sz w:val="24"/>
          <w:szCs w:val="24"/>
        </w:rPr>
        <w:t>and than</w:t>
      </w:r>
      <w:r w:rsidR="006D1365">
        <w:rPr>
          <w:rFonts w:ascii="Times New Roman" w:hAnsi="Times New Roman" w:cs="Times New Roman"/>
          <w:sz w:val="24"/>
          <w:szCs w:val="24"/>
        </w:rPr>
        <w:t>ks it for its presentation</w:t>
      </w:r>
      <w:r w:rsidRPr="0096208A">
        <w:rPr>
          <w:rFonts w:ascii="Times New Roman" w:hAnsi="Times New Roman" w:cs="Times New Roman"/>
          <w:sz w:val="24"/>
          <w:szCs w:val="24"/>
        </w:rPr>
        <w:t>.</w:t>
      </w:r>
    </w:p>
    <w:p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8A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96208A">
        <w:rPr>
          <w:rFonts w:ascii="Times New Roman" w:hAnsi="Times New Roman" w:cs="Times New Roman"/>
          <w:sz w:val="24"/>
          <w:szCs w:val="24"/>
        </w:rPr>
        <w:t>acknowledges</w:t>
      </w:r>
      <w:r w:rsidRPr="0096208A">
        <w:rPr>
          <w:rFonts w:ascii="Times New Roman" w:hAnsi="Times New Roman" w:cs="Times New Roman"/>
          <w:sz w:val="24"/>
          <w:szCs w:val="24"/>
        </w:rPr>
        <w:t xml:space="preserve"> </w:t>
      </w:r>
      <w:r w:rsidR="0096208A" w:rsidRPr="0096208A">
        <w:rPr>
          <w:rFonts w:ascii="Times New Roman" w:hAnsi="Times New Roman" w:cs="Times New Roman"/>
          <w:sz w:val="24"/>
          <w:szCs w:val="24"/>
        </w:rPr>
        <w:t>Mozambique</w:t>
      </w:r>
      <w:r w:rsidR="00913411" w:rsidRPr="0096208A">
        <w:rPr>
          <w:rFonts w:ascii="Times New Roman" w:hAnsi="Times New Roman" w:cs="Times New Roman"/>
          <w:sz w:val="24"/>
          <w:szCs w:val="24"/>
        </w:rPr>
        <w:t>’s</w:t>
      </w:r>
      <w:r w:rsidRPr="0096208A">
        <w:rPr>
          <w:rFonts w:ascii="Times New Roman" w:hAnsi="Times New Roman" w:cs="Times New Roman"/>
          <w:sz w:val="24"/>
          <w:szCs w:val="24"/>
        </w:rPr>
        <w:t xml:space="preserve"> efforts</w:t>
      </w:r>
      <w:r w:rsidRPr="0096265F">
        <w:rPr>
          <w:rFonts w:ascii="Times New Roman" w:hAnsi="Times New Roman" w:cs="Times New Roman"/>
          <w:sz w:val="24"/>
          <w:szCs w:val="24"/>
        </w:rPr>
        <w:t xml:space="preserve"> to advance human rights domestically and commends progress made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411" w:rsidRDefault="007F763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is concerned </w:t>
      </w:r>
      <w:r w:rsidR="007B7B0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C91">
        <w:rPr>
          <w:rFonts w:ascii="Times New Roman" w:hAnsi="Times New Roman" w:cs="Times New Roman"/>
          <w:sz w:val="24"/>
          <w:szCs w:val="24"/>
        </w:rPr>
        <w:t>reports of</w:t>
      </w:r>
      <w:r w:rsidR="007B7B06">
        <w:rPr>
          <w:rFonts w:ascii="Times New Roman" w:hAnsi="Times New Roman" w:cs="Times New Roman"/>
          <w:sz w:val="24"/>
          <w:szCs w:val="24"/>
        </w:rPr>
        <w:t xml:space="preserve"> human rights violations </w:t>
      </w:r>
      <w:r w:rsidR="006A51C5">
        <w:rPr>
          <w:rFonts w:ascii="Times New Roman" w:hAnsi="Times New Roman" w:cs="Times New Roman"/>
          <w:sz w:val="24"/>
          <w:szCs w:val="24"/>
        </w:rPr>
        <w:t xml:space="preserve">being committed with impunity </w:t>
      </w:r>
      <w:r w:rsidR="00F94A8E">
        <w:rPr>
          <w:rFonts w:ascii="Times New Roman" w:hAnsi="Times New Roman" w:cs="Times New Roman"/>
          <w:sz w:val="24"/>
          <w:szCs w:val="24"/>
        </w:rPr>
        <w:t>and by the</w:t>
      </w:r>
      <w:r w:rsidR="007B7B06">
        <w:rPr>
          <w:rFonts w:ascii="Times New Roman" w:hAnsi="Times New Roman" w:cs="Times New Roman"/>
          <w:sz w:val="24"/>
          <w:szCs w:val="24"/>
        </w:rPr>
        <w:t xml:space="preserve"> shrinking </w:t>
      </w:r>
      <w:r w:rsidR="00F94A8E">
        <w:rPr>
          <w:rFonts w:ascii="Times New Roman" w:hAnsi="Times New Roman" w:cs="Times New Roman"/>
          <w:sz w:val="24"/>
          <w:szCs w:val="24"/>
        </w:rPr>
        <w:t xml:space="preserve">of </w:t>
      </w:r>
      <w:r w:rsidR="00C51AC9">
        <w:rPr>
          <w:rFonts w:ascii="Times New Roman" w:hAnsi="Times New Roman" w:cs="Times New Roman"/>
          <w:sz w:val="24"/>
          <w:szCs w:val="24"/>
        </w:rPr>
        <w:t xml:space="preserve">democratic and </w:t>
      </w:r>
      <w:r w:rsidR="007B7B06">
        <w:rPr>
          <w:rFonts w:ascii="Times New Roman" w:hAnsi="Times New Roman" w:cs="Times New Roman"/>
          <w:sz w:val="24"/>
          <w:szCs w:val="24"/>
        </w:rPr>
        <w:t>civic space in Mozambique.</w:t>
      </w:r>
    </w:p>
    <w:p w:rsidR="00171102" w:rsidRPr="006D1365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65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7F763F" w:rsidRPr="006D1365">
        <w:rPr>
          <w:rFonts w:ascii="Times New Roman" w:hAnsi="Times New Roman" w:cs="Times New Roman"/>
          <w:sz w:val="24"/>
          <w:szCs w:val="24"/>
        </w:rPr>
        <w:t>Mozambican</w:t>
      </w:r>
      <w:r w:rsidRPr="006D1365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C51AC9" w:rsidRPr="006D1365" w:rsidRDefault="00C51AC9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Pr="006D1365" w:rsidRDefault="00F94A8E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</w:t>
      </w:r>
      <w:r w:rsidR="006A51C5" w:rsidRPr="006D1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6A51C5" w:rsidRPr="006D1365">
        <w:rPr>
          <w:sz w:val="24"/>
          <w:szCs w:val="24"/>
        </w:rPr>
        <w:t>prompt</w:t>
      </w:r>
      <w:r w:rsidR="00BF11F9" w:rsidRPr="006D1365">
        <w:rPr>
          <w:sz w:val="24"/>
          <w:szCs w:val="24"/>
        </w:rPr>
        <w:t>, thorough</w:t>
      </w:r>
      <w:r>
        <w:rPr>
          <w:sz w:val="24"/>
          <w:szCs w:val="24"/>
        </w:rPr>
        <w:t xml:space="preserve"> and impartial investigation</w:t>
      </w:r>
      <w:r w:rsidR="006A51C5" w:rsidRPr="006D1365">
        <w:rPr>
          <w:sz w:val="24"/>
          <w:szCs w:val="24"/>
        </w:rPr>
        <w:t xml:space="preserve"> of </w:t>
      </w:r>
      <w:r w:rsidR="006D1365" w:rsidRPr="006D1365">
        <w:rPr>
          <w:sz w:val="24"/>
          <w:szCs w:val="24"/>
        </w:rPr>
        <w:t>alleged</w:t>
      </w:r>
      <w:r w:rsidR="006A51C5" w:rsidRPr="006D1365">
        <w:rPr>
          <w:sz w:val="24"/>
          <w:szCs w:val="24"/>
        </w:rPr>
        <w:t xml:space="preserve"> human rights violations </w:t>
      </w:r>
      <w:r w:rsidR="003A7C40">
        <w:rPr>
          <w:sz w:val="24"/>
          <w:szCs w:val="24"/>
        </w:rPr>
        <w:t xml:space="preserve">and abuses, </w:t>
      </w:r>
      <w:r w:rsidR="006A51C5" w:rsidRPr="006D1365">
        <w:rPr>
          <w:sz w:val="24"/>
          <w:szCs w:val="24"/>
        </w:rPr>
        <w:t>and violations of International Humanitarian Law by all actors, including the security forces</w:t>
      </w:r>
      <w:r>
        <w:rPr>
          <w:sz w:val="24"/>
          <w:szCs w:val="24"/>
        </w:rPr>
        <w:t xml:space="preserve">, and ensure that </w:t>
      </w:r>
      <w:r w:rsidR="00BF11F9" w:rsidRPr="006D1365">
        <w:rPr>
          <w:sz w:val="24"/>
          <w:szCs w:val="24"/>
        </w:rPr>
        <w:t xml:space="preserve">perpetrators </w:t>
      </w:r>
      <w:proofErr w:type="gramStart"/>
      <w:r w:rsidR="00BF11F9" w:rsidRPr="006D1365">
        <w:rPr>
          <w:sz w:val="24"/>
          <w:szCs w:val="24"/>
        </w:rPr>
        <w:t>are brought</w:t>
      </w:r>
      <w:proofErr w:type="gramEnd"/>
      <w:r w:rsidR="00BF11F9" w:rsidRPr="006D1365">
        <w:rPr>
          <w:sz w:val="24"/>
          <w:szCs w:val="24"/>
        </w:rPr>
        <w:t xml:space="preserve"> to justice.</w:t>
      </w:r>
    </w:p>
    <w:p w:rsidR="00171102" w:rsidRPr="006D1365" w:rsidRDefault="006D1365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all necessary measures </w:t>
      </w:r>
      <w:proofErr w:type="gramStart"/>
      <w:r>
        <w:rPr>
          <w:sz w:val="24"/>
          <w:szCs w:val="24"/>
        </w:rPr>
        <w:t>to f</w:t>
      </w:r>
      <w:r w:rsidR="00DA4FDA" w:rsidRPr="006D1365">
        <w:rPr>
          <w:sz w:val="24"/>
          <w:szCs w:val="24"/>
        </w:rPr>
        <w:t>ully</w:t>
      </w:r>
      <w:r w:rsidR="00F94A8E">
        <w:rPr>
          <w:sz w:val="24"/>
          <w:szCs w:val="24"/>
        </w:rPr>
        <w:t xml:space="preserve"> protect</w:t>
      </w:r>
      <w:proofErr w:type="gramEnd"/>
      <w:r w:rsidR="00F94A8E">
        <w:rPr>
          <w:sz w:val="24"/>
          <w:szCs w:val="24"/>
        </w:rPr>
        <w:t xml:space="preserve"> the rights of</w:t>
      </w:r>
      <w:r w:rsidR="00DA4FDA" w:rsidRPr="006D1365">
        <w:rPr>
          <w:sz w:val="24"/>
          <w:szCs w:val="24"/>
        </w:rPr>
        <w:t xml:space="preserve"> freedom of expression, access to</w:t>
      </w:r>
      <w:r>
        <w:rPr>
          <w:sz w:val="24"/>
          <w:szCs w:val="24"/>
        </w:rPr>
        <w:t xml:space="preserve"> information, an</w:t>
      </w:r>
      <w:r w:rsidR="006D7C91">
        <w:rPr>
          <w:sz w:val="24"/>
          <w:szCs w:val="24"/>
        </w:rPr>
        <w:t>d media freedom</w:t>
      </w:r>
      <w:r w:rsidR="00BF66E1">
        <w:rPr>
          <w:sz w:val="24"/>
          <w:szCs w:val="24"/>
        </w:rPr>
        <w:t xml:space="preserve"> for all, including </w:t>
      </w:r>
      <w:r w:rsidR="0028434F">
        <w:rPr>
          <w:sz w:val="24"/>
          <w:szCs w:val="24"/>
        </w:rPr>
        <w:t xml:space="preserve">human rights defenders, </w:t>
      </w:r>
      <w:r w:rsidR="00BF66E1">
        <w:rPr>
          <w:sz w:val="24"/>
          <w:szCs w:val="24"/>
        </w:rPr>
        <w:t>journalists and media workers</w:t>
      </w:r>
      <w:r w:rsidR="001F5A77">
        <w:rPr>
          <w:sz w:val="24"/>
          <w:szCs w:val="24"/>
        </w:rPr>
        <w:t>.</w:t>
      </w:r>
    </w:p>
    <w:p w:rsidR="00171102" w:rsidRPr="006D1365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35" w:rsidRPr="006D1365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65">
        <w:rPr>
          <w:rFonts w:ascii="Times New Roman" w:hAnsi="Times New Roman" w:cs="Times New Roman"/>
          <w:sz w:val="24"/>
          <w:szCs w:val="24"/>
        </w:rPr>
        <w:t xml:space="preserve">We wish </w:t>
      </w:r>
      <w:r w:rsidR="0096208A" w:rsidRPr="006D1365">
        <w:rPr>
          <w:rFonts w:ascii="Times New Roman" w:hAnsi="Times New Roman" w:cs="Times New Roman"/>
          <w:sz w:val="24"/>
          <w:szCs w:val="24"/>
        </w:rPr>
        <w:t>Mozambique</w:t>
      </w:r>
      <w:r w:rsidRPr="006D1365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1C2B4F">
        <w:rPr>
          <w:rFonts w:ascii="Times New Roman" w:hAnsi="Times New Roman" w:cs="Times New Roman"/>
          <w:sz w:val="24"/>
          <w:szCs w:val="24"/>
        </w:rPr>
        <w:t>.</w:t>
      </w:r>
    </w:p>
    <w:p w:rsidR="00913411" w:rsidRPr="006D1365" w:rsidRDefault="00913411" w:rsidP="00960FC4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74F" w:rsidRPr="006D1365" w:rsidRDefault="008737F6" w:rsidP="00960F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365">
        <w:rPr>
          <w:rFonts w:ascii="Times New Roman" w:hAnsi="Times New Roman" w:cs="Times New Roman"/>
          <w:sz w:val="24"/>
          <w:szCs w:val="24"/>
        </w:rPr>
        <w:t>Thank you.</w:t>
      </w:r>
    </w:p>
    <w:sectPr w:rsidR="007F674F" w:rsidRPr="006D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72932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2B4F"/>
    <w:rsid w:val="001C5C80"/>
    <w:rsid w:val="001D629E"/>
    <w:rsid w:val="001D73DF"/>
    <w:rsid w:val="001E06E6"/>
    <w:rsid w:val="001E3401"/>
    <w:rsid w:val="001F170E"/>
    <w:rsid w:val="001F5A77"/>
    <w:rsid w:val="00205919"/>
    <w:rsid w:val="002321B9"/>
    <w:rsid w:val="0028434F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A7AA3"/>
    <w:rsid w:val="003A7C40"/>
    <w:rsid w:val="003C3B40"/>
    <w:rsid w:val="003F53A2"/>
    <w:rsid w:val="00406AFE"/>
    <w:rsid w:val="00425CED"/>
    <w:rsid w:val="00430F35"/>
    <w:rsid w:val="0043311C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A51C5"/>
    <w:rsid w:val="006B7658"/>
    <w:rsid w:val="006B76BF"/>
    <w:rsid w:val="006C37EC"/>
    <w:rsid w:val="006C450F"/>
    <w:rsid w:val="006D1365"/>
    <w:rsid w:val="006D7C91"/>
    <w:rsid w:val="006D7E1F"/>
    <w:rsid w:val="006E0CB4"/>
    <w:rsid w:val="006F1204"/>
    <w:rsid w:val="006F4CDE"/>
    <w:rsid w:val="0075632D"/>
    <w:rsid w:val="007725FB"/>
    <w:rsid w:val="00791645"/>
    <w:rsid w:val="007B7B06"/>
    <w:rsid w:val="007C2EC5"/>
    <w:rsid w:val="007C48FC"/>
    <w:rsid w:val="007D515C"/>
    <w:rsid w:val="007E6339"/>
    <w:rsid w:val="007F674F"/>
    <w:rsid w:val="007F763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B4EC0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08A"/>
    <w:rsid w:val="0096265F"/>
    <w:rsid w:val="009775FD"/>
    <w:rsid w:val="009838D6"/>
    <w:rsid w:val="009B34BA"/>
    <w:rsid w:val="009B7C8B"/>
    <w:rsid w:val="00A749D1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F11F9"/>
    <w:rsid w:val="00BF66E1"/>
    <w:rsid w:val="00C24EFB"/>
    <w:rsid w:val="00C31AA4"/>
    <w:rsid w:val="00C3419D"/>
    <w:rsid w:val="00C51AC9"/>
    <w:rsid w:val="00C53BA5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A4FDA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94A8E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C1B8E-8FC0-447D-A066-CB17C32393C4}"/>
</file>

<file path=customXml/itemProps2.xml><?xml version="1.0" encoding="utf-8"?>
<ds:datastoreItem xmlns:ds="http://schemas.openxmlformats.org/officeDocument/2006/customXml" ds:itemID="{C1F616AC-763B-4D2F-8155-AC260CF2A8B5}"/>
</file>

<file path=customXml/itemProps3.xml><?xml version="1.0" encoding="utf-8"?>
<ds:datastoreItem xmlns:ds="http://schemas.openxmlformats.org/officeDocument/2006/customXml" ds:itemID="{6FB883D8-83E2-423F-8DB5-872F26112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Hiney Catherine HQ-POLITICAL</cp:lastModifiedBy>
  <cp:revision>3</cp:revision>
  <dcterms:created xsi:type="dcterms:W3CDTF">2021-04-29T09:42:00Z</dcterms:created>
  <dcterms:modified xsi:type="dcterms:W3CDTF">2021-04-29T09:42:00Z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