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5B9B0" w14:textId="77777777" w:rsidR="00851C0D" w:rsidRPr="00E676B4" w:rsidRDefault="00851C0D" w:rsidP="00851C0D">
      <w:pPr>
        <w:pStyle w:val="NormalWeb"/>
        <w:tabs>
          <w:tab w:val="left" w:pos="3405"/>
        </w:tabs>
        <w:spacing w:before="0" w:beforeAutospacing="0" w:after="0" w:afterAutospacing="0" w:line="276" w:lineRule="auto"/>
        <w:jc w:val="both"/>
      </w:pPr>
    </w:p>
    <w:p w14:paraId="0D5CA6E2" w14:textId="77777777" w:rsidR="008F4476" w:rsidRDefault="008F4476" w:rsidP="00851C0D">
      <w:pPr>
        <w:shd w:val="clear" w:color="auto" w:fill="FFFFFF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4CAB8312" w14:textId="6E1EF856" w:rsidR="00BA5D7B" w:rsidRDefault="0032502E" w:rsidP="0032502E">
      <w:pPr>
        <w:shd w:val="clear" w:color="auto" w:fill="FFFFFF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32502E">
        <w:rPr>
          <w:rFonts w:ascii="Times New Roman" w:eastAsia="Times New Roman" w:hAnsi="Times New Roman" w:cs="Times New Roman"/>
          <w:shd w:val="clear" w:color="auto" w:fill="FFFFFF"/>
        </w:rPr>
        <w:t xml:space="preserve">Albania warmly welcomes the delegation of </w:t>
      </w:r>
      <w:r w:rsidR="00BA5D7B">
        <w:rPr>
          <w:rFonts w:ascii="Times New Roman" w:eastAsia="Times New Roman" w:hAnsi="Times New Roman" w:cs="Times New Roman"/>
          <w:shd w:val="clear" w:color="auto" w:fill="FFFFFF"/>
        </w:rPr>
        <w:t>Latvia</w:t>
      </w:r>
      <w:r w:rsidRPr="0032502E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BA5D7B">
        <w:rPr>
          <w:rFonts w:ascii="Times New Roman" w:eastAsia="Times New Roman" w:hAnsi="Times New Roman" w:cs="Times New Roman"/>
          <w:shd w:val="clear" w:color="auto" w:fill="FFFFFF"/>
        </w:rPr>
        <w:t>and</w:t>
      </w:r>
      <w:r w:rsidRPr="0032502E">
        <w:rPr>
          <w:rFonts w:ascii="Times New Roman" w:eastAsia="Times New Roman" w:hAnsi="Times New Roman" w:cs="Times New Roman"/>
          <w:shd w:val="clear" w:color="auto" w:fill="FFFFFF"/>
        </w:rPr>
        <w:t xml:space="preserve"> thank</w:t>
      </w:r>
      <w:r w:rsidR="00BA5D7B">
        <w:rPr>
          <w:rFonts w:ascii="Times New Roman" w:eastAsia="Times New Roman" w:hAnsi="Times New Roman" w:cs="Times New Roman"/>
          <w:shd w:val="clear" w:color="auto" w:fill="FFFFFF"/>
        </w:rPr>
        <w:t>s it for the presentation today.</w:t>
      </w:r>
      <w:r w:rsidRPr="0032502E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</w:p>
    <w:p w14:paraId="072F8051" w14:textId="77777777" w:rsidR="00751F95" w:rsidRDefault="00751F95" w:rsidP="0032502E">
      <w:pPr>
        <w:shd w:val="clear" w:color="auto" w:fill="FFFFFF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2D4EC686" w14:textId="47805100" w:rsidR="0032502E" w:rsidRPr="0032502E" w:rsidRDefault="00BA5D7B" w:rsidP="0032502E">
      <w:pPr>
        <w:shd w:val="clear" w:color="auto" w:fill="FFFFFF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We </w:t>
      </w:r>
      <w:r w:rsidR="0032502E" w:rsidRPr="0032502E">
        <w:rPr>
          <w:rFonts w:ascii="Times New Roman" w:eastAsia="Times New Roman" w:hAnsi="Times New Roman" w:cs="Times New Roman"/>
          <w:shd w:val="clear" w:color="auto" w:fill="FFFFFF"/>
        </w:rPr>
        <w:t>commend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Latvia</w:t>
      </w:r>
      <w:r w:rsidR="0032502E" w:rsidRPr="0032502E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</w:rPr>
        <w:t>for</w:t>
      </w:r>
      <w:r w:rsidR="00751F95">
        <w:rPr>
          <w:rFonts w:ascii="Times New Roman" w:eastAsia="Times New Roman" w:hAnsi="Times New Roman" w:cs="Times New Roman"/>
          <w:shd w:val="clear" w:color="auto" w:fill="FFFFFF"/>
        </w:rPr>
        <w:t xml:space="preserve"> its demonstrated</w:t>
      </w:r>
      <w:r w:rsidR="00751F95" w:rsidRPr="0032502E">
        <w:rPr>
          <w:rFonts w:ascii="Times New Roman" w:eastAsia="Times New Roman" w:hAnsi="Times New Roman" w:cs="Times New Roman"/>
          <w:shd w:val="clear" w:color="auto" w:fill="FFFFFF"/>
        </w:rPr>
        <w:t xml:space="preserve"> commitment </w:t>
      </w:r>
      <w:r w:rsidR="00751F95">
        <w:rPr>
          <w:rFonts w:ascii="Times New Roman" w:eastAsia="Times New Roman" w:hAnsi="Times New Roman" w:cs="Times New Roman"/>
          <w:shd w:val="clear" w:color="auto" w:fill="FFFFFF"/>
        </w:rPr>
        <w:t xml:space="preserve">to </w:t>
      </w:r>
      <w:r w:rsidRPr="00BA5D7B">
        <w:rPr>
          <w:rFonts w:ascii="Times New Roman" w:eastAsia="Times New Roman" w:hAnsi="Times New Roman" w:cs="Times New Roman"/>
          <w:shd w:val="clear" w:color="auto" w:fill="FFFFFF"/>
        </w:rPr>
        <w:t>promot</w:t>
      </w:r>
      <w:r w:rsidR="00751F95">
        <w:rPr>
          <w:rFonts w:ascii="Times New Roman" w:eastAsia="Times New Roman" w:hAnsi="Times New Roman" w:cs="Times New Roman"/>
          <w:shd w:val="clear" w:color="auto" w:fill="FFFFFF"/>
        </w:rPr>
        <w:t>e</w:t>
      </w:r>
      <w:r w:rsidRPr="00BA5D7B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751F95">
        <w:rPr>
          <w:rFonts w:ascii="Times New Roman" w:eastAsia="Times New Roman" w:hAnsi="Times New Roman" w:cs="Times New Roman"/>
          <w:shd w:val="clear" w:color="auto" w:fill="FFFFFF"/>
        </w:rPr>
        <w:t>and</w:t>
      </w:r>
      <w:r w:rsidRPr="00BA5D7B">
        <w:rPr>
          <w:rFonts w:ascii="Times New Roman" w:eastAsia="Times New Roman" w:hAnsi="Times New Roman" w:cs="Times New Roman"/>
          <w:shd w:val="clear" w:color="auto" w:fill="FFFFFF"/>
        </w:rPr>
        <w:t xml:space="preserve"> protect human rights </w:t>
      </w:r>
      <w:r>
        <w:rPr>
          <w:rFonts w:ascii="Times New Roman" w:eastAsia="Times New Roman" w:hAnsi="Times New Roman" w:cs="Times New Roman"/>
          <w:shd w:val="clear" w:color="auto" w:fill="FFFFFF"/>
        </w:rPr>
        <w:t>at</w:t>
      </w:r>
      <w:r w:rsidRPr="00BA5D7B">
        <w:rPr>
          <w:rFonts w:ascii="Times New Roman" w:eastAsia="Times New Roman" w:hAnsi="Times New Roman" w:cs="Times New Roman"/>
          <w:shd w:val="clear" w:color="auto" w:fill="FFFFFF"/>
        </w:rPr>
        <w:t xml:space="preserve"> the national and international level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, </w:t>
      </w:r>
      <w:r w:rsidR="00751F95">
        <w:rPr>
          <w:rFonts w:ascii="Times New Roman" w:eastAsia="Times New Roman" w:hAnsi="Times New Roman" w:cs="Times New Roman"/>
          <w:shd w:val="clear" w:color="auto" w:fill="FFFFFF"/>
        </w:rPr>
        <w:t xml:space="preserve">the active </w:t>
      </w:r>
      <w:r w:rsidR="00751F95" w:rsidRPr="0032502E">
        <w:rPr>
          <w:rFonts w:ascii="Times New Roman" w:eastAsia="Times New Roman" w:hAnsi="Times New Roman" w:cs="Times New Roman"/>
          <w:shd w:val="clear" w:color="auto" w:fill="FFFFFF"/>
        </w:rPr>
        <w:t>contribution to the work of the Human Rights Council</w:t>
      </w:r>
      <w:r w:rsidR="00751F95">
        <w:rPr>
          <w:rFonts w:ascii="Times New Roman" w:eastAsia="Times New Roman" w:hAnsi="Times New Roman" w:cs="Times New Roman"/>
          <w:shd w:val="clear" w:color="auto" w:fill="FFFFFF"/>
        </w:rPr>
        <w:t>,</w:t>
      </w:r>
      <w:r w:rsidR="00751F95" w:rsidRPr="0032502E">
        <w:rPr>
          <w:rFonts w:ascii="Times New Roman" w:eastAsia="Times New Roman" w:hAnsi="Times New Roman" w:cs="Times New Roman"/>
          <w:shd w:val="clear" w:color="auto" w:fill="FFFFFF"/>
        </w:rPr>
        <w:t xml:space="preserve"> the UPR Working Group</w:t>
      </w:r>
      <w:r w:rsidR="00751F95">
        <w:rPr>
          <w:rFonts w:ascii="Times New Roman" w:eastAsia="Times New Roman" w:hAnsi="Times New Roman" w:cs="Times New Roman"/>
          <w:shd w:val="clear" w:color="auto" w:fill="FFFFFF"/>
        </w:rPr>
        <w:t xml:space="preserve"> and various human rights mechanisms, and the </w:t>
      </w:r>
      <w:r w:rsidR="00751F95" w:rsidRPr="00751F95">
        <w:rPr>
          <w:rFonts w:ascii="Times New Roman" w:eastAsia="Times New Roman" w:hAnsi="Times New Roman" w:cs="Times New Roman"/>
          <w:shd w:val="clear" w:color="auto" w:fill="FFFFFF"/>
        </w:rPr>
        <w:t xml:space="preserve">significant </w:t>
      </w:r>
      <w:r w:rsidR="00751F95">
        <w:rPr>
          <w:rFonts w:ascii="Times New Roman" w:eastAsia="Times New Roman" w:hAnsi="Times New Roman" w:cs="Times New Roman"/>
          <w:shd w:val="clear" w:color="auto" w:fill="FFFFFF"/>
        </w:rPr>
        <w:t xml:space="preserve">steps taken to strengthen </w:t>
      </w:r>
      <w:r w:rsidR="00751F95" w:rsidRPr="00751F95">
        <w:rPr>
          <w:rFonts w:ascii="Times New Roman" w:eastAsia="Times New Roman" w:hAnsi="Times New Roman" w:cs="Times New Roman"/>
          <w:shd w:val="clear" w:color="auto" w:fill="FFFFFF"/>
        </w:rPr>
        <w:t>civil society participation</w:t>
      </w:r>
      <w:r w:rsidR="00751F95">
        <w:rPr>
          <w:rFonts w:ascii="Times New Roman" w:eastAsia="Times New Roman" w:hAnsi="Times New Roman" w:cs="Times New Roman"/>
          <w:shd w:val="clear" w:color="auto" w:fill="FFFFFF"/>
        </w:rPr>
        <w:t>.</w:t>
      </w:r>
      <w:r w:rsidR="004903E0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C962B0">
        <w:rPr>
          <w:rFonts w:ascii="Times New Roman" w:eastAsia="Times New Roman" w:hAnsi="Times New Roman" w:cs="Times New Roman"/>
          <w:shd w:val="clear" w:color="auto" w:fill="FFFFFF"/>
        </w:rPr>
        <w:t xml:space="preserve">We encourage Latvia to </w:t>
      </w:r>
      <w:r w:rsidR="00C962B0" w:rsidRPr="004903E0">
        <w:rPr>
          <w:rFonts w:ascii="Times New Roman" w:eastAsia="Times New Roman" w:hAnsi="Times New Roman" w:cs="Times New Roman"/>
          <w:shd w:val="clear" w:color="auto" w:fill="FFFFFF"/>
        </w:rPr>
        <w:t xml:space="preserve">ratify the core human rights treaties to which it </w:t>
      </w:r>
      <w:r w:rsidR="00C962B0">
        <w:rPr>
          <w:rFonts w:ascii="Times New Roman" w:eastAsia="Times New Roman" w:hAnsi="Times New Roman" w:cs="Times New Roman"/>
          <w:shd w:val="clear" w:color="auto" w:fill="FFFFFF"/>
        </w:rPr>
        <w:t>i</w:t>
      </w:r>
      <w:r w:rsidR="00C962B0" w:rsidRPr="004903E0">
        <w:rPr>
          <w:rFonts w:ascii="Times New Roman" w:eastAsia="Times New Roman" w:hAnsi="Times New Roman" w:cs="Times New Roman"/>
          <w:shd w:val="clear" w:color="auto" w:fill="FFFFFF"/>
        </w:rPr>
        <w:t>s not yet party</w:t>
      </w:r>
      <w:r w:rsidR="00C962B0"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14:paraId="4222E12A" w14:textId="77777777" w:rsidR="0032502E" w:rsidRPr="0032502E" w:rsidRDefault="0032502E" w:rsidP="0032502E">
      <w:pPr>
        <w:shd w:val="clear" w:color="auto" w:fill="FFFFFF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4F24E3F8" w14:textId="4465A4E2" w:rsidR="0032502E" w:rsidRDefault="007E586E" w:rsidP="0032502E">
      <w:pPr>
        <w:shd w:val="clear" w:color="auto" w:fill="FFFFFF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Albania</w:t>
      </w:r>
      <w:r w:rsidR="0032502E" w:rsidRPr="0032502E">
        <w:rPr>
          <w:rFonts w:ascii="Times New Roman" w:eastAsia="Times New Roman" w:hAnsi="Times New Roman" w:cs="Times New Roman"/>
          <w:shd w:val="clear" w:color="auto" w:fill="FFFFFF"/>
        </w:rPr>
        <w:t xml:space="preserve"> note</w:t>
      </w:r>
      <w:r>
        <w:rPr>
          <w:rFonts w:ascii="Times New Roman" w:eastAsia="Times New Roman" w:hAnsi="Times New Roman" w:cs="Times New Roman"/>
          <w:shd w:val="clear" w:color="auto" w:fill="FFFFFF"/>
        </w:rPr>
        <w:t>s</w:t>
      </w:r>
      <w:r w:rsidR="0032502E" w:rsidRPr="0032502E">
        <w:rPr>
          <w:rFonts w:ascii="Times New Roman" w:eastAsia="Times New Roman" w:hAnsi="Times New Roman" w:cs="Times New Roman"/>
          <w:shd w:val="clear" w:color="auto" w:fill="FFFFFF"/>
        </w:rPr>
        <w:t xml:space="preserve"> with appreciation </w:t>
      </w:r>
      <w:r w:rsidR="004903E0">
        <w:rPr>
          <w:rFonts w:ascii="Times New Roman" w:eastAsia="Times New Roman" w:hAnsi="Times New Roman" w:cs="Times New Roman"/>
          <w:shd w:val="clear" w:color="auto" w:fill="FFFFFF"/>
        </w:rPr>
        <w:t>the adoption of</w:t>
      </w:r>
      <w:r w:rsidR="004903E0" w:rsidRPr="004903E0">
        <w:rPr>
          <w:rFonts w:ascii="Times New Roman" w:eastAsia="Times New Roman" w:hAnsi="Times New Roman" w:cs="Times New Roman"/>
          <w:shd w:val="clear" w:color="auto" w:fill="FFFFFF"/>
        </w:rPr>
        <w:t xml:space="preserve"> Latvia's first National Action Plan on the Implementation of the UN Security Council Resolution 1325 on Women, Peace and Security </w:t>
      </w:r>
      <w:r w:rsidR="004903E0">
        <w:rPr>
          <w:rFonts w:ascii="Times New Roman" w:eastAsia="Times New Roman" w:hAnsi="Times New Roman" w:cs="Times New Roman"/>
          <w:shd w:val="clear" w:color="auto" w:fill="FFFFFF"/>
        </w:rPr>
        <w:t>(</w:t>
      </w:r>
      <w:r w:rsidR="004903E0" w:rsidRPr="004903E0">
        <w:rPr>
          <w:rFonts w:ascii="Times New Roman" w:eastAsia="Times New Roman" w:hAnsi="Times New Roman" w:cs="Times New Roman"/>
          <w:shd w:val="clear" w:color="auto" w:fill="FFFFFF"/>
        </w:rPr>
        <w:t>2020-2025</w:t>
      </w:r>
      <w:r w:rsidR="004903E0">
        <w:rPr>
          <w:rFonts w:ascii="Times New Roman" w:eastAsia="Times New Roman" w:hAnsi="Times New Roman" w:cs="Times New Roman"/>
          <w:shd w:val="clear" w:color="auto" w:fill="FFFFFF"/>
        </w:rPr>
        <w:t xml:space="preserve">), </w:t>
      </w:r>
      <w:r w:rsidR="004903E0" w:rsidRPr="004903E0">
        <w:rPr>
          <w:rFonts w:ascii="Times New Roman" w:eastAsia="Times New Roman" w:hAnsi="Times New Roman" w:cs="Times New Roman"/>
          <w:shd w:val="clear" w:color="auto" w:fill="FFFFFF"/>
        </w:rPr>
        <w:t xml:space="preserve">the legislative amendments aimed at ensuring </w:t>
      </w:r>
      <w:r w:rsidR="004903E0">
        <w:rPr>
          <w:rFonts w:ascii="Times New Roman" w:eastAsia="Times New Roman" w:hAnsi="Times New Roman" w:cs="Times New Roman"/>
          <w:shd w:val="clear" w:color="auto" w:fill="FFFFFF"/>
        </w:rPr>
        <w:t xml:space="preserve">gender </w:t>
      </w:r>
      <w:r w:rsidR="004903E0" w:rsidRPr="004903E0">
        <w:rPr>
          <w:rFonts w:ascii="Times New Roman" w:eastAsia="Times New Roman" w:hAnsi="Times New Roman" w:cs="Times New Roman"/>
          <w:shd w:val="clear" w:color="auto" w:fill="FFFFFF"/>
        </w:rPr>
        <w:t>equality and prohibiting gender-based discrimination</w:t>
      </w:r>
      <w:r w:rsidR="00C962B0">
        <w:rPr>
          <w:rFonts w:ascii="Times New Roman" w:eastAsia="Times New Roman" w:hAnsi="Times New Roman" w:cs="Times New Roman"/>
          <w:shd w:val="clear" w:color="auto" w:fill="FFFFFF"/>
        </w:rPr>
        <w:t xml:space="preserve">, as well as the </w:t>
      </w:r>
      <w:r w:rsidR="004B63B2">
        <w:rPr>
          <w:rFonts w:ascii="Times New Roman" w:eastAsia="Times New Roman" w:hAnsi="Times New Roman" w:cs="Times New Roman"/>
          <w:shd w:val="clear" w:color="auto" w:fill="FFFFFF"/>
        </w:rPr>
        <w:t xml:space="preserve">specific </w:t>
      </w:r>
      <w:r w:rsidR="00C962B0">
        <w:rPr>
          <w:rFonts w:ascii="Times New Roman" w:eastAsia="Times New Roman" w:hAnsi="Times New Roman" w:cs="Times New Roman"/>
          <w:shd w:val="clear" w:color="auto" w:fill="FFFFFF"/>
        </w:rPr>
        <w:t>attention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that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Latvia’s d</w:t>
      </w:r>
      <w:r w:rsidRPr="00C962B0">
        <w:rPr>
          <w:rFonts w:ascii="Times New Roman" w:eastAsia="Times New Roman" w:hAnsi="Times New Roman" w:cs="Times New Roman"/>
          <w:shd w:val="clear" w:color="auto" w:fill="FFFFFF"/>
        </w:rPr>
        <w:t xml:space="preserve">evelopment </w:t>
      </w:r>
      <w:r>
        <w:rPr>
          <w:rFonts w:ascii="Times New Roman" w:eastAsia="Times New Roman" w:hAnsi="Times New Roman" w:cs="Times New Roman"/>
          <w:shd w:val="clear" w:color="auto" w:fill="FFFFFF"/>
        </w:rPr>
        <w:t>c</w:t>
      </w:r>
      <w:r w:rsidRPr="00C962B0">
        <w:rPr>
          <w:rFonts w:ascii="Times New Roman" w:eastAsia="Times New Roman" w:hAnsi="Times New Roman" w:cs="Times New Roman"/>
          <w:shd w:val="clear" w:color="auto" w:fill="FFFFFF"/>
        </w:rPr>
        <w:t xml:space="preserve">ooperation </w:t>
      </w:r>
      <w:r>
        <w:rPr>
          <w:rFonts w:ascii="Times New Roman" w:eastAsia="Times New Roman" w:hAnsi="Times New Roman" w:cs="Times New Roman"/>
          <w:shd w:val="clear" w:color="auto" w:fill="FFFFFF"/>
        </w:rPr>
        <w:t>policy</w:t>
      </w:r>
      <w:r w:rsidR="00C962B0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pays </w:t>
      </w:r>
      <w:r w:rsidR="00C962B0">
        <w:rPr>
          <w:rFonts w:ascii="Times New Roman" w:eastAsia="Times New Roman" w:hAnsi="Times New Roman" w:cs="Times New Roman"/>
          <w:shd w:val="clear" w:color="auto" w:fill="FFFFFF"/>
        </w:rPr>
        <w:t xml:space="preserve">to </w:t>
      </w:r>
      <w:r w:rsidR="004B63B2" w:rsidRPr="004B63B2">
        <w:rPr>
          <w:rFonts w:ascii="Times New Roman" w:eastAsia="Times New Roman" w:hAnsi="Times New Roman" w:cs="Times New Roman"/>
          <w:shd w:val="clear" w:color="auto" w:fill="FFFFFF"/>
        </w:rPr>
        <w:t>strengthening gender equality</w:t>
      </w:r>
      <w:r w:rsidR="004B63B2"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14:paraId="62D4A966" w14:textId="77777777" w:rsidR="00C962B0" w:rsidRDefault="00C962B0" w:rsidP="0032502E">
      <w:pPr>
        <w:shd w:val="clear" w:color="auto" w:fill="FFFFFF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61BDFC55" w14:textId="77777777" w:rsidR="0032502E" w:rsidRPr="0032502E" w:rsidRDefault="0032502E" w:rsidP="0032502E">
      <w:pPr>
        <w:shd w:val="clear" w:color="auto" w:fill="FFFFFF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50862ACF" w14:textId="498A9C85" w:rsidR="0032502E" w:rsidRPr="0032502E" w:rsidRDefault="0032502E" w:rsidP="0032502E">
      <w:pPr>
        <w:shd w:val="clear" w:color="auto" w:fill="FFFFFF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32502E">
        <w:rPr>
          <w:rFonts w:ascii="Times New Roman" w:eastAsia="Times New Roman" w:hAnsi="Times New Roman" w:cs="Times New Roman"/>
          <w:shd w:val="clear" w:color="auto" w:fill="FFFFFF"/>
        </w:rPr>
        <w:t xml:space="preserve">Albania recommends that </w:t>
      </w:r>
      <w:r w:rsidR="004B63B2">
        <w:rPr>
          <w:rFonts w:ascii="Times New Roman" w:eastAsia="Times New Roman" w:hAnsi="Times New Roman" w:cs="Times New Roman"/>
          <w:shd w:val="clear" w:color="auto" w:fill="FFFFFF"/>
        </w:rPr>
        <w:t>Latvia</w:t>
      </w:r>
      <w:r w:rsidRPr="0032502E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14:paraId="4625308C" w14:textId="77777777" w:rsidR="0032502E" w:rsidRPr="0032502E" w:rsidRDefault="0032502E" w:rsidP="0032502E">
      <w:pPr>
        <w:shd w:val="clear" w:color="auto" w:fill="FFFFFF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54E523E5" w14:textId="24BBBFC5" w:rsidR="0032502E" w:rsidRDefault="0032502E" w:rsidP="0032502E">
      <w:pPr>
        <w:pStyle w:val="ListParagraph"/>
        <w:numPr>
          <w:ilvl w:val="0"/>
          <w:numId w:val="20"/>
        </w:numPr>
        <w:shd w:val="clear" w:color="auto" w:fill="FFFFFF"/>
        <w:jc w:val="both"/>
        <w:rPr>
          <w:color w:val="000000"/>
          <w:szCs w:val="22"/>
          <w:lang w:eastAsia="en-GB"/>
        </w:rPr>
      </w:pPr>
      <w:r w:rsidRPr="0032502E">
        <w:rPr>
          <w:shd w:val="clear" w:color="auto" w:fill="FFFFFF"/>
        </w:rPr>
        <w:t xml:space="preserve">Step up </w:t>
      </w:r>
      <w:r w:rsidRPr="0032502E">
        <w:rPr>
          <w:color w:val="000000"/>
          <w:szCs w:val="22"/>
          <w:lang w:eastAsia="en-GB"/>
        </w:rPr>
        <w:t xml:space="preserve">efforts to ratify the Optional Protocol to the Convention on the Elimination of All Forms of Discrimination against Women and </w:t>
      </w:r>
      <w:r w:rsidR="004B63B2" w:rsidRPr="0032502E">
        <w:rPr>
          <w:shd w:val="clear" w:color="auto" w:fill="FFFFFF"/>
        </w:rPr>
        <w:t>the Council of Europe Convention on</w:t>
      </w:r>
      <w:r w:rsidR="004B63B2" w:rsidRPr="00261F96">
        <w:rPr>
          <w:rFonts w:eastAsia="MS Mincho"/>
          <w:lang w:bidi="en-GB"/>
        </w:rPr>
        <w:t xml:space="preserve"> Preventing and Combating Violence against Women and Domestic Violence</w:t>
      </w:r>
      <w:r w:rsidR="004B63B2">
        <w:rPr>
          <w:rFonts w:eastAsia="MS Mincho"/>
          <w:lang w:bidi="en-GB"/>
        </w:rPr>
        <w:t xml:space="preserve"> </w:t>
      </w:r>
      <w:r w:rsidR="004B63B2" w:rsidRPr="0032502E">
        <w:rPr>
          <w:shd w:val="clear" w:color="auto" w:fill="FFFFFF"/>
        </w:rPr>
        <w:t>(Istanbul Convention)</w:t>
      </w:r>
      <w:r w:rsidR="00CC47BD">
        <w:rPr>
          <w:shd w:val="clear" w:color="auto" w:fill="FFFFFF"/>
        </w:rPr>
        <w:t>.</w:t>
      </w:r>
    </w:p>
    <w:p w14:paraId="17A6C986" w14:textId="77777777" w:rsidR="004B63B2" w:rsidRPr="004B63B2" w:rsidRDefault="004B63B2" w:rsidP="004B63B2">
      <w:pPr>
        <w:rPr>
          <w:shd w:val="clear" w:color="auto" w:fill="FFFFFF"/>
        </w:rPr>
      </w:pPr>
    </w:p>
    <w:p w14:paraId="5AF22C9F" w14:textId="2B05ACA4" w:rsidR="004B63B2" w:rsidRPr="0032502E" w:rsidRDefault="001D01C4" w:rsidP="0032502E">
      <w:pPr>
        <w:pStyle w:val="ListParagraph"/>
        <w:numPr>
          <w:ilvl w:val="0"/>
          <w:numId w:val="20"/>
        </w:numPr>
        <w:shd w:val="clear" w:color="auto" w:fill="FFFFFF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Consider </w:t>
      </w:r>
      <w:r w:rsidRPr="004B63B2">
        <w:rPr>
          <w:shd w:val="clear" w:color="auto" w:fill="FFFFFF"/>
        </w:rPr>
        <w:t>introduc</w:t>
      </w:r>
      <w:r>
        <w:rPr>
          <w:shd w:val="clear" w:color="auto" w:fill="FFFFFF"/>
        </w:rPr>
        <w:t xml:space="preserve">ing electoral gender </w:t>
      </w:r>
      <w:r w:rsidRPr="004B63B2">
        <w:rPr>
          <w:shd w:val="clear" w:color="auto" w:fill="FFFFFF"/>
        </w:rPr>
        <w:t>quotas</w:t>
      </w:r>
      <w:r>
        <w:rPr>
          <w:shd w:val="clear" w:color="auto" w:fill="FFFFFF"/>
        </w:rPr>
        <w:t xml:space="preserve">, with a view to </w:t>
      </w:r>
      <w:r w:rsidR="004B63B2" w:rsidRPr="004B63B2">
        <w:rPr>
          <w:shd w:val="clear" w:color="auto" w:fill="FFFFFF"/>
        </w:rPr>
        <w:t>increas</w:t>
      </w:r>
      <w:r>
        <w:rPr>
          <w:shd w:val="clear" w:color="auto" w:fill="FFFFFF"/>
        </w:rPr>
        <w:t>ing</w:t>
      </w:r>
      <w:r w:rsidR="004B63B2" w:rsidRPr="004B63B2">
        <w:rPr>
          <w:shd w:val="clear" w:color="auto" w:fill="FFFFFF"/>
        </w:rPr>
        <w:t xml:space="preserve"> the</w:t>
      </w:r>
      <w:r w:rsidR="004B63B2">
        <w:rPr>
          <w:shd w:val="clear" w:color="auto" w:fill="FFFFFF"/>
        </w:rPr>
        <w:t xml:space="preserve"> political</w:t>
      </w:r>
      <w:r w:rsidR="004B63B2" w:rsidRPr="004B63B2">
        <w:rPr>
          <w:shd w:val="clear" w:color="auto" w:fill="FFFFFF"/>
        </w:rPr>
        <w:t xml:space="preserve"> representation of women</w:t>
      </w:r>
      <w:r w:rsidR="004B63B2">
        <w:rPr>
          <w:shd w:val="clear" w:color="auto" w:fill="FFFFFF"/>
        </w:rPr>
        <w:t>.</w:t>
      </w:r>
    </w:p>
    <w:p w14:paraId="14809F95" w14:textId="77777777" w:rsidR="00E676B4" w:rsidRPr="001C0D9B" w:rsidRDefault="00E676B4" w:rsidP="00E676B4">
      <w:pPr>
        <w:shd w:val="clear" w:color="auto" w:fill="FFFFFF"/>
        <w:jc w:val="both"/>
        <w:rPr>
          <w:rFonts w:ascii="Times New Roman" w:eastAsia="Times New Roman" w:hAnsi="Times New Roman" w:cs="Times New Roman"/>
          <w:shd w:val="clear" w:color="auto" w:fill="FFFFFF"/>
          <w:lang w:val="en"/>
        </w:rPr>
      </w:pPr>
    </w:p>
    <w:p w14:paraId="503E2B7B" w14:textId="6ECD3976" w:rsidR="00E676B4" w:rsidRPr="00E676B4" w:rsidRDefault="00E676B4" w:rsidP="00E676B4">
      <w:pPr>
        <w:shd w:val="clear" w:color="auto" w:fill="FFFFFF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676B4">
        <w:rPr>
          <w:rFonts w:ascii="Times New Roman" w:eastAsia="Times New Roman" w:hAnsi="Times New Roman" w:cs="Times New Roman"/>
          <w:shd w:val="clear" w:color="auto" w:fill="FFFFFF"/>
        </w:rPr>
        <w:t xml:space="preserve">We wish </w:t>
      </w:r>
      <w:r w:rsidR="004B63B2">
        <w:rPr>
          <w:rFonts w:ascii="Times New Roman" w:eastAsia="Times New Roman" w:hAnsi="Times New Roman" w:cs="Times New Roman"/>
          <w:shd w:val="clear" w:color="auto" w:fill="FFFFFF"/>
        </w:rPr>
        <w:t>Latvia</w:t>
      </w:r>
      <w:r w:rsidRPr="00E676B4">
        <w:rPr>
          <w:rFonts w:ascii="Times New Roman" w:eastAsia="Times New Roman" w:hAnsi="Times New Roman" w:cs="Times New Roman"/>
          <w:shd w:val="clear" w:color="auto" w:fill="FFFFFF"/>
        </w:rPr>
        <w:t xml:space="preserve"> a successful review.</w:t>
      </w:r>
    </w:p>
    <w:p w14:paraId="6776C443" w14:textId="7F378DD3" w:rsidR="00851C0D" w:rsidRDefault="00851C0D" w:rsidP="00E676B4">
      <w:pPr>
        <w:tabs>
          <w:tab w:val="left" w:pos="2133"/>
        </w:tabs>
        <w:rPr>
          <w:rFonts w:ascii="Times New Roman" w:eastAsia="Times New Roman" w:hAnsi="Times New Roman" w:cs="Times New Roman"/>
        </w:rPr>
      </w:pPr>
    </w:p>
    <w:p w14:paraId="1148C3C7" w14:textId="2F8B60F7" w:rsidR="00B2451F" w:rsidRDefault="00B2451F" w:rsidP="00E676B4">
      <w:pPr>
        <w:tabs>
          <w:tab w:val="left" w:pos="2133"/>
        </w:tabs>
        <w:rPr>
          <w:rFonts w:ascii="Times New Roman" w:eastAsia="Times New Roman" w:hAnsi="Times New Roman" w:cs="Times New Roman"/>
        </w:rPr>
      </w:pPr>
    </w:p>
    <w:p w14:paraId="1113BC00" w14:textId="77777777" w:rsidR="00B2451F" w:rsidRPr="00E676B4" w:rsidRDefault="00B2451F" w:rsidP="00E676B4">
      <w:pPr>
        <w:tabs>
          <w:tab w:val="left" w:pos="2133"/>
        </w:tabs>
        <w:rPr>
          <w:rFonts w:ascii="Times New Roman" w:eastAsia="Times New Roman" w:hAnsi="Times New Roman" w:cs="Times New Roman"/>
        </w:rPr>
      </w:pPr>
    </w:p>
    <w:sectPr w:rsidR="00B2451F" w:rsidRPr="00E676B4" w:rsidSect="00564DAE">
      <w:headerReference w:type="first" r:id="rId7"/>
      <w:pgSz w:w="11900" w:h="16840"/>
      <w:pgMar w:top="1440" w:right="1440" w:bottom="1440" w:left="144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A3F59" w14:textId="77777777" w:rsidR="002A57BA" w:rsidRDefault="002A57BA" w:rsidP="00E12FE0">
      <w:r>
        <w:separator/>
      </w:r>
    </w:p>
  </w:endnote>
  <w:endnote w:type="continuationSeparator" w:id="0">
    <w:p w14:paraId="33126662" w14:textId="77777777" w:rsidR="002A57BA" w:rsidRDefault="002A57BA" w:rsidP="00E12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﷽﷽﷽﷽﷽﷽蠉裳ĝ끠я怀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EA482" w14:textId="77777777" w:rsidR="002A57BA" w:rsidRDefault="002A57BA" w:rsidP="00E12FE0">
      <w:r>
        <w:separator/>
      </w:r>
    </w:p>
  </w:footnote>
  <w:footnote w:type="continuationSeparator" w:id="0">
    <w:p w14:paraId="3BD4B830" w14:textId="77777777" w:rsidR="002A57BA" w:rsidRDefault="002A57BA" w:rsidP="00E12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AF0E" w14:textId="77777777" w:rsidR="00564DAE" w:rsidRPr="00564DAE" w:rsidRDefault="00564DAE" w:rsidP="00564DAE">
    <w:pPr>
      <w:pStyle w:val="Header"/>
      <w:jc w:val="center"/>
      <w:rPr>
        <w:rFonts w:ascii="Times New Roman" w:hAnsi="Times New Roman" w:cs="Times New Roman"/>
      </w:rPr>
    </w:pPr>
    <w:r w:rsidRPr="00564DAE">
      <w:rPr>
        <w:rFonts w:ascii="Times New Roman" w:hAnsi="Times New Roman" w:cs="Times New Roman"/>
      </w:rPr>
      <w:t>ALBANIA</w:t>
    </w:r>
  </w:p>
  <w:p w14:paraId="39607BF6" w14:textId="2F656C9E" w:rsidR="00564DAE" w:rsidRPr="00564DAE" w:rsidRDefault="00564DAE" w:rsidP="00564DAE">
    <w:pPr>
      <w:pStyle w:val="Header"/>
      <w:jc w:val="center"/>
      <w:rPr>
        <w:rFonts w:ascii="Times New Roman" w:hAnsi="Times New Roman" w:cs="Times New Roman"/>
      </w:rPr>
    </w:pPr>
    <w:r w:rsidRPr="00564DAE">
      <w:rPr>
        <w:rFonts w:ascii="Times New Roman" w:hAnsi="Times New Roman" w:cs="Times New Roman"/>
      </w:rPr>
      <w:t>3</w:t>
    </w:r>
    <w:r w:rsidR="0032502E">
      <w:rPr>
        <w:rFonts w:ascii="Times New Roman" w:hAnsi="Times New Roman" w:cs="Times New Roman"/>
      </w:rPr>
      <w:t>8</w:t>
    </w:r>
    <w:r w:rsidRPr="00564DAE">
      <w:rPr>
        <w:rFonts w:ascii="Times New Roman" w:hAnsi="Times New Roman" w:cs="Times New Roman"/>
        <w:vertAlign w:val="superscript"/>
      </w:rPr>
      <w:t>th</w:t>
    </w:r>
    <w:r w:rsidRPr="00564DAE">
      <w:rPr>
        <w:rFonts w:ascii="Times New Roman" w:hAnsi="Times New Roman" w:cs="Times New Roman"/>
      </w:rPr>
      <w:t xml:space="preserve"> Session of the UPR Working Group</w:t>
    </w:r>
  </w:p>
  <w:p w14:paraId="458057F8" w14:textId="3E0FE637" w:rsidR="00564DAE" w:rsidRPr="00564DAE" w:rsidRDefault="00564DAE" w:rsidP="00564DAE">
    <w:pPr>
      <w:pStyle w:val="Header"/>
      <w:jc w:val="center"/>
      <w:rPr>
        <w:rFonts w:ascii="Times New Roman" w:hAnsi="Times New Roman" w:cs="Times New Roman"/>
      </w:rPr>
    </w:pPr>
    <w:r w:rsidRPr="00564DAE">
      <w:rPr>
        <w:rFonts w:ascii="Times New Roman" w:hAnsi="Times New Roman" w:cs="Times New Roman"/>
      </w:rPr>
      <w:t xml:space="preserve">Statement at UPR of </w:t>
    </w:r>
    <w:r w:rsidR="00471D1C">
      <w:rPr>
        <w:rFonts w:ascii="Times New Roman" w:hAnsi="Times New Roman" w:cs="Times New Roman"/>
      </w:rPr>
      <w:t>Latvia</w:t>
    </w:r>
  </w:p>
  <w:p w14:paraId="22EA6EC7" w14:textId="750A3BAC" w:rsidR="00564DAE" w:rsidRPr="00564DAE" w:rsidRDefault="00471D1C" w:rsidP="00564DAE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</w:t>
    </w:r>
    <w:r w:rsidR="0032502E">
      <w:rPr>
        <w:rFonts w:ascii="Times New Roman" w:hAnsi="Times New Roman" w:cs="Times New Roman"/>
      </w:rPr>
      <w:t xml:space="preserve"> May</w:t>
    </w:r>
    <w:r w:rsidR="00564DAE" w:rsidRPr="00564DAE">
      <w:rPr>
        <w:rFonts w:ascii="Times New Roman" w:hAnsi="Times New Roman" w:cs="Times New Roman"/>
      </w:rPr>
      <w:t xml:space="preserve"> 2021 (</w:t>
    </w:r>
    <w:r w:rsidR="0032502E">
      <w:rPr>
        <w:rFonts w:ascii="Times New Roman" w:hAnsi="Times New Roman" w:cs="Times New Roman"/>
      </w:rPr>
      <w:t>7</w:t>
    </w:r>
    <w:r>
      <w:rPr>
        <w:rFonts w:ascii="Times New Roman" w:hAnsi="Times New Roman" w:cs="Times New Roman"/>
      </w:rPr>
      <w:t>5</w:t>
    </w:r>
    <w:r w:rsidR="00564DAE" w:rsidRPr="00564DAE">
      <w:rPr>
        <w:rFonts w:ascii="Times New Roman" w:hAnsi="Times New Roman" w:cs="Times New Roman"/>
      </w:rPr>
      <w:t>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BD7914"/>
    <w:multiLevelType w:val="hybridMultilevel"/>
    <w:tmpl w:val="2396FCA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4DD8E97"/>
    <w:multiLevelType w:val="singleLevel"/>
    <w:tmpl w:val="E4DD8E97"/>
    <w:lvl w:ilvl="0">
      <w:start w:val="1"/>
      <w:numFmt w:val="bullet"/>
      <w:lvlText w:val="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00FC6233"/>
    <w:multiLevelType w:val="multilevel"/>
    <w:tmpl w:val="2D86C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846B57"/>
    <w:multiLevelType w:val="hybridMultilevel"/>
    <w:tmpl w:val="58B6B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0183A"/>
    <w:multiLevelType w:val="hybridMultilevel"/>
    <w:tmpl w:val="34D89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15235"/>
    <w:multiLevelType w:val="multilevel"/>
    <w:tmpl w:val="0182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8071C8"/>
    <w:multiLevelType w:val="hybridMultilevel"/>
    <w:tmpl w:val="47F29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E5AED"/>
    <w:multiLevelType w:val="hybridMultilevel"/>
    <w:tmpl w:val="4A57C16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EAC7D89"/>
    <w:multiLevelType w:val="hybridMultilevel"/>
    <w:tmpl w:val="58F07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44968"/>
    <w:multiLevelType w:val="hybridMultilevel"/>
    <w:tmpl w:val="1BA4CC42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41CD0B8D"/>
    <w:multiLevelType w:val="hybridMultilevel"/>
    <w:tmpl w:val="8D6CD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55621"/>
    <w:multiLevelType w:val="hybridMultilevel"/>
    <w:tmpl w:val="EA78A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A0F8A"/>
    <w:multiLevelType w:val="hybridMultilevel"/>
    <w:tmpl w:val="87901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C75D2"/>
    <w:multiLevelType w:val="hybridMultilevel"/>
    <w:tmpl w:val="241A3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173B8"/>
    <w:multiLevelType w:val="hybridMultilevel"/>
    <w:tmpl w:val="7526B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94694B"/>
    <w:multiLevelType w:val="hybridMultilevel"/>
    <w:tmpl w:val="56F08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66607"/>
    <w:multiLevelType w:val="hybridMultilevel"/>
    <w:tmpl w:val="6E986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8703F"/>
    <w:multiLevelType w:val="hybridMultilevel"/>
    <w:tmpl w:val="DE3427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7141873"/>
    <w:multiLevelType w:val="hybridMultilevel"/>
    <w:tmpl w:val="B0808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A710BE"/>
    <w:multiLevelType w:val="hybridMultilevel"/>
    <w:tmpl w:val="E40076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1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3"/>
  </w:num>
  <w:num w:numId="8">
    <w:abstractNumId w:val="0"/>
  </w:num>
  <w:num w:numId="9">
    <w:abstractNumId w:val="7"/>
  </w:num>
  <w:num w:numId="10">
    <w:abstractNumId w:val="6"/>
  </w:num>
  <w:num w:numId="11">
    <w:abstractNumId w:val="16"/>
  </w:num>
  <w:num w:numId="12">
    <w:abstractNumId w:val="12"/>
  </w:num>
  <w:num w:numId="13">
    <w:abstractNumId w:val="3"/>
  </w:num>
  <w:num w:numId="14">
    <w:abstractNumId w:val="14"/>
  </w:num>
  <w:num w:numId="15">
    <w:abstractNumId w:val="10"/>
  </w:num>
  <w:num w:numId="16">
    <w:abstractNumId w:val="8"/>
  </w:num>
  <w:num w:numId="17">
    <w:abstractNumId w:val="19"/>
  </w:num>
  <w:num w:numId="18">
    <w:abstractNumId w:val="9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9B5"/>
    <w:rsid w:val="00002B78"/>
    <w:rsid w:val="00016D88"/>
    <w:rsid w:val="00026F93"/>
    <w:rsid w:val="0004197F"/>
    <w:rsid w:val="0006400E"/>
    <w:rsid w:val="000649B5"/>
    <w:rsid w:val="00070A03"/>
    <w:rsid w:val="00071410"/>
    <w:rsid w:val="00085E33"/>
    <w:rsid w:val="00092785"/>
    <w:rsid w:val="000C76B8"/>
    <w:rsid w:val="000E06EA"/>
    <w:rsid w:val="000E0E3D"/>
    <w:rsid w:val="000E5483"/>
    <w:rsid w:val="000F2157"/>
    <w:rsid w:val="000F7B50"/>
    <w:rsid w:val="0010212D"/>
    <w:rsid w:val="001503CF"/>
    <w:rsid w:val="00165209"/>
    <w:rsid w:val="00166D08"/>
    <w:rsid w:val="00190F33"/>
    <w:rsid w:val="0019616A"/>
    <w:rsid w:val="001A1545"/>
    <w:rsid w:val="001A6230"/>
    <w:rsid w:val="001B0478"/>
    <w:rsid w:val="001B6B83"/>
    <w:rsid w:val="001C0D9B"/>
    <w:rsid w:val="001D01C4"/>
    <w:rsid w:val="001D2CE6"/>
    <w:rsid w:val="001F2897"/>
    <w:rsid w:val="00221335"/>
    <w:rsid w:val="00226D46"/>
    <w:rsid w:val="002337ED"/>
    <w:rsid w:val="00235EBA"/>
    <w:rsid w:val="00247762"/>
    <w:rsid w:val="002527A5"/>
    <w:rsid w:val="00256FF2"/>
    <w:rsid w:val="002824A3"/>
    <w:rsid w:val="00293D78"/>
    <w:rsid w:val="00297078"/>
    <w:rsid w:val="002A57BA"/>
    <w:rsid w:val="002C0735"/>
    <w:rsid w:val="002D16D3"/>
    <w:rsid w:val="002D6DDA"/>
    <w:rsid w:val="002E3386"/>
    <w:rsid w:val="002F1176"/>
    <w:rsid w:val="0032502E"/>
    <w:rsid w:val="00345616"/>
    <w:rsid w:val="003D261A"/>
    <w:rsid w:val="003D59A7"/>
    <w:rsid w:val="003D5B80"/>
    <w:rsid w:val="003D699B"/>
    <w:rsid w:val="003D6D69"/>
    <w:rsid w:val="003E6E40"/>
    <w:rsid w:val="003E79FB"/>
    <w:rsid w:val="003F7153"/>
    <w:rsid w:val="00404B17"/>
    <w:rsid w:val="00416D13"/>
    <w:rsid w:val="00433854"/>
    <w:rsid w:val="00435944"/>
    <w:rsid w:val="004532D9"/>
    <w:rsid w:val="00455343"/>
    <w:rsid w:val="00471D1C"/>
    <w:rsid w:val="004903E0"/>
    <w:rsid w:val="004A6B35"/>
    <w:rsid w:val="004B3A64"/>
    <w:rsid w:val="004B63B2"/>
    <w:rsid w:val="004D11AC"/>
    <w:rsid w:val="00502A14"/>
    <w:rsid w:val="00532955"/>
    <w:rsid w:val="005643FD"/>
    <w:rsid w:val="00564DAE"/>
    <w:rsid w:val="00573B13"/>
    <w:rsid w:val="00592700"/>
    <w:rsid w:val="00597891"/>
    <w:rsid w:val="005A1D6B"/>
    <w:rsid w:val="005B6003"/>
    <w:rsid w:val="005D56A0"/>
    <w:rsid w:val="005D616D"/>
    <w:rsid w:val="00607245"/>
    <w:rsid w:val="00614EAE"/>
    <w:rsid w:val="00631C20"/>
    <w:rsid w:val="00657A5A"/>
    <w:rsid w:val="0066121E"/>
    <w:rsid w:val="00677B89"/>
    <w:rsid w:val="00684D91"/>
    <w:rsid w:val="006913DE"/>
    <w:rsid w:val="00693BA6"/>
    <w:rsid w:val="006A6685"/>
    <w:rsid w:val="006B1B86"/>
    <w:rsid w:val="006D070D"/>
    <w:rsid w:val="006F3629"/>
    <w:rsid w:val="006F363F"/>
    <w:rsid w:val="00707F80"/>
    <w:rsid w:val="00751F95"/>
    <w:rsid w:val="00761358"/>
    <w:rsid w:val="007644EF"/>
    <w:rsid w:val="00780146"/>
    <w:rsid w:val="00787DE8"/>
    <w:rsid w:val="0079740B"/>
    <w:rsid w:val="007A0B21"/>
    <w:rsid w:val="007A213A"/>
    <w:rsid w:val="007E586E"/>
    <w:rsid w:val="007E67CC"/>
    <w:rsid w:val="007F1484"/>
    <w:rsid w:val="007F3F5D"/>
    <w:rsid w:val="0083335D"/>
    <w:rsid w:val="00851BC2"/>
    <w:rsid w:val="00851C0D"/>
    <w:rsid w:val="0085443D"/>
    <w:rsid w:val="00882F14"/>
    <w:rsid w:val="008E4105"/>
    <w:rsid w:val="008F4408"/>
    <w:rsid w:val="008F4476"/>
    <w:rsid w:val="0090125A"/>
    <w:rsid w:val="00923117"/>
    <w:rsid w:val="009258BD"/>
    <w:rsid w:val="009301EE"/>
    <w:rsid w:val="009379CE"/>
    <w:rsid w:val="00944B0B"/>
    <w:rsid w:val="00946A1F"/>
    <w:rsid w:val="00965B0F"/>
    <w:rsid w:val="009B0BC7"/>
    <w:rsid w:val="009D0C8D"/>
    <w:rsid w:val="009E4B8D"/>
    <w:rsid w:val="009F1E9E"/>
    <w:rsid w:val="009F43D6"/>
    <w:rsid w:val="009F79BA"/>
    <w:rsid w:val="00A0296F"/>
    <w:rsid w:val="00A03F66"/>
    <w:rsid w:val="00A055B8"/>
    <w:rsid w:val="00A05ED9"/>
    <w:rsid w:val="00A350F6"/>
    <w:rsid w:val="00A36D09"/>
    <w:rsid w:val="00A5421D"/>
    <w:rsid w:val="00A85092"/>
    <w:rsid w:val="00A969B0"/>
    <w:rsid w:val="00AE1628"/>
    <w:rsid w:val="00AF763C"/>
    <w:rsid w:val="00B06927"/>
    <w:rsid w:val="00B2451F"/>
    <w:rsid w:val="00B345C2"/>
    <w:rsid w:val="00B42CA4"/>
    <w:rsid w:val="00B57906"/>
    <w:rsid w:val="00BA1360"/>
    <w:rsid w:val="00BA5D7B"/>
    <w:rsid w:val="00BE2BB8"/>
    <w:rsid w:val="00BE5E6E"/>
    <w:rsid w:val="00C26351"/>
    <w:rsid w:val="00C30C4D"/>
    <w:rsid w:val="00C57908"/>
    <w:rsid w:val="00C66E84"/>
    <w:rsid w:val="00C759AD"/>
    <w:rsid w:val="00C80618"/>
    <w:rsid w:val="00C809FE"/>
    <w:rsid w:val="00C814D6"/>
    <w:rsid w:val="00C86518"/>
    <w:rsid w:val="00C962B0"/>
    <w:rsid w:val="00C97AB6"/>
    <w:rsid w:val="00CA4BB2"/>
    <w:rsid w:val="00CB1CF8"/>
    <w:rsid w:val="00CC3F96"/>
    <w:rsid w:val="00CC47BD"/>
    <w:rsid w:val="00CC54DA"/>
    <w:rsid w:val="00CD31DF"/>
    <w:rsid w:val="00CD5153"/>
    <w:rsid w:val="00CD597B"/>
    <w:rsid w:val="00CF631E"/>
    <w:rsid w:val="00D057C4"/>
    <w:rsid w:val="00D3020B"/>
    <w:rsid w:val="00D36961"/>
    <w:rsid w:val="00D4253C"/>
    <w:rsid w:val="00D555CA"/>
    <w:rsid w:val="00D74A1C"/>
    <w:rsid w:val="00D81CDE"/>
    <w:rsid w:val="00D85A44"/>
    <w:rsid w:val="00D91B33"/>
    <w:rsid w:val="00D97D9F"/>
    <w:rsid w:val="00E12FE0"/>
    <w:rsid w:val="00E21550"/>
    <w:rsid w:val="00E3328B"/>
    <w:rsid w:val="00E4760F"/>
    <w:rsid w:val="00E61CBB"/>
    <w:rsid w:val="00E624CA"/>
    <w:rsid w:val="00E676B4"/>
    <w:rsid w:val="00E72E82"/>
    <w:rsid w:val="00E978B9"/>
    <w:rsid w:val="00EF6FDB"/>
    <w:rsid w:val="00EF7E45"/>
    <w:rsid w:val="00F66A9B"/>
    <w:rsid w:val="00F7496E"/>
    <w:rsid w:val="00F901FD"/>
    <w:rsid w:val="00F90F35"/>
    <w:rsid w:val="00FC78BE"/>
    <w:rsid w:val="00FF4A7A"/>
    <w:rsid w:val="00FF64C1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E10D2"/>
  <w15:chartTrackingRefBased/>
  <w15:docId w15:val="{C22A7205-5DF1-7844-AF99-34DF58B5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F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FE0"/>
  </w:style>
  <w:style w:type="paragraph" w:styleId="Footer">
    <w:name w:val="footer"/>
    <w:basedOn w:val="Normal"/>
    <w:link w:val="FooterChar"/>
    <w:uiPriority w:val="99"/>
    <w:unhideWhenUsed/>
    <w:rsid w:val="00E12F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FE0"/>
  </w:style>
  <w:style w:type="paragraph" w:styleId="ListParagraph">
    <w:name w:val="List Paragraph"/>
    <w:basedOn w:val="Normal"/>
    <w:uiPriority w:val="34"/>
    <w:qFormat/>
    <w:rsid w:val="003D59A7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4A6B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31C2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paragraph">
    <w:name w:val="paragraph"/>
    <w:basedOn w:val="Normal"/>
    <w:rsid w:val="00E61CBB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normaltextrun">
    <w:name w:val="normaltextrun"/>
    <w:basedOn w:val="DefaultParagraphFont"/>
    <w:rsid w:val="00E61CBB"/>
  </w:style>
  <w:style w:type="character" w:customStyle="1" w:styleId="eop">
    <w:name w:val="eop"/>
    <w:basedOn w:val="DefaultParagraphFont"/>
    <w:rsid w:val="00E61CBB"/>
  </w:style>
  <w:style w:type="paragraph" w:styleId="BalloonText">
    <w:name w:val="Balloon Text"/>
    <w:basedOn w:val="Normal"/>
    <w:link w:val="BalloonTextChar"/>
    <w:uiPriority w:val="99"/>
    <w:semiHidden/>
    <w:unhideWhenUsed/>
    <w:rsid w:val="001652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209"/>
    <w:rPr>
      <w:rFonts w:ascii="Segoe UI" w:hAnsi="Segoe UI" w:cs="Segoe UI"/>
      <w:sz w:val="18"/>
      <w:szCs w:val="18"/>
    </w:rPr>
  </w:style>
  <w:style w:type="paragraph" w:customStyle="1" w:styleId="SingleTxtG">
    <w:name w:val="_ Single Txt_G"/>
    <w:basedOn w:val="Normal"/>
    <w:qFormat/>
    <w:rsid w:val="00B2451F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2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24973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0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75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94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842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7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551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9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908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312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427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9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44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11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0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491135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07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82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326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436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79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248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119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75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91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9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9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733414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42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55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537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895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21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116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369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5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568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0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5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3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4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8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4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63351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8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73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83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961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99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87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63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22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853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7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0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69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7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4681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7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15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199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235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21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421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87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20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057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56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8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55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7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3158">
                  <w:marLeft w:val="0"/>
                  <w:marRight w:val="0"/>
                  <w:marTop w:val="0"/>
                  <w:marBottom w:val="0"/>
                  <w:divBdr>
                    <w:top w:val="none" w:sz="0" w:space="0" w:color="EAEAEA"/>
                    <w:left w:val="none" w:sz="0" w:space="0" w:color="EAEAEA"/>
                    <w:bottom w:val="single" w:sz="6" w:space="23" w:color="EAEAEA"/>
                    <w:right w:val="none" w:sz="0" w:space="0" w:color="EAEAEA"/>
                  </w:divBdr>
                  <w:divsChild>
                    <w:div w:id="1974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56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05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60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85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09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78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2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879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66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7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307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45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03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553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90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69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282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035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16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20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7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5506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4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194385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1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60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615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086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0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7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27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17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1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062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6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29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36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3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15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8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38111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4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21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12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426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11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34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1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533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0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38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1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65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8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9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78688E-6BE7-4CD2-9A5D-F296A177E208}"/>
</file>

<file path=customXml/itemProps2.xml><?xml version="1.0" encoding="utf-8"?>
<ds:datastoreItem xmlns:ds="http://schemas.openxmlformats.org/officeDocument/2006/customXml" ds:itemID="{764B42A9-AAAC-4050-B427-23AEDDF4A461}"/>
</file>

<file path=customXml/itemProps3.xml><?xml version="1.0" encoding="utf-8"?>
<ds:datastoreItem xmlns:ds="http://schemas.openxmlformats.org/officeDocument/2006/customXml" ds:itemID="{4C4BB452-B174-4D56-B2AC-9EE64B6C3B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Geneve</dc:creator>
  <cp:keywords/>
  <dc:description/>
  <cp:lastModifiedBy>Mission</cp:lastModifiedBy>
  <cp:revision>9</cp:revision>
  <cp:lastPrinted>2020-11-06T14:33:00Z</cp:lastPrinted>
  <dcterms:created xsi:type="dcterms:W3CDTF">2021-05-06T16:49:00Z</dcterms:created>
  <dcterms:modified xsi:type="dcterms:W3CDTF">2021-05-09T14:48:00Z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