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F5BE" w14:textId="77777777" w:rsidR="00041F8B" w:rsidRPr="006C36CC" w:rsidRDefault="00041F8B" w:rsidP="00041F8B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Universal Periodic </w:t>
      </w:r>
      <w:r w:rsidRPr="006C36CC">
        <w:rPr>
          <w:rFonts w:ascii="Verdana" w:hAnsi="Verdana"/>
          <w:b/>
          <w:sz w:val="18"/>
          <w:szCs w:val="18"/>
        </w:rPr>
        <w:t>Review 38 – The Niger</w:t>
      </w:r>
    </w:p>
    <w:p w14:paraId="78553F8E" w14:textId="2DA998F0" w:rsidR="00041F8B" w:rsidRDefault="00041F8B" w:rsidP="00041F8B">
      <w:pPr>
        <w:pBdr>
          <w:bottom w:val="single" w:sz="6" w:space="1" w:color="auto"/>
        </w:pBd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</w:t>
      </w:r>
      <w:r w:rsidRPr="00B80398">
        <w:rPr>
          <w:rFonts w:ascii="Verdana" w:hAnsi="Verdana"/>
          <w:b/>
          <w:sz w:val="18"/>
          <w:szCs w:val="18"/>
        </w:rPr>
        <w:t>ntervention</w:t>
      </w:r>
      <w:r>
        <w:rPr>
          <w:rFonts w:ascii="Verdana" w:hAnsi="Verdana"/>
          <w:b/>
          <w:sz w:val="18"/>
          <w:szCs w:val="18"/>
        </w:rPr>
        <w:t xml:space="preserve"> by t</w:t>
      </w:r>
      <w:r w:rsidR="00824E5B">
        <w:rPr>
          <w:rFonts w:ascii="Verdana" w:hAnsi="Verdana"/>
          <w:b/>
          <w:sz w:val="18"/>
          <w:szCs w:val="18"/>
        </w:rPr>
        <w:t xml:space="preserve">he Kingdom of the Netherlands </w:t>
      </w:r>
    </w:p>
    <w:p w14:paraId="3EE0FDF6" w14:textId="2A1F3C19" w:rsidR="00041F8B" w:rsidRPr="00824E5B" w:rsidRDefault="00041F8B" w:rsidP="00824E5B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824E5B">
        <w:rPr>
          <w:rFonts w:ascii="Verdana" w:hAnsi="Verdana"/>
          <w:sz w:val="28"/>
          <w:szCs w:val="28"/>
        </w:rPr>
        <w:t xml:space="preserve">The Kingdom of the Netherlands thanks the delegation of the Republic of Niger for the presentation of its national report. </w:t>
      </w:r>
    </w:p>
    <w:p w14:paraId="587BAAEB" w14:textId="73BD5F10" w:rsidR="00041F8B" w:rsidRPr="00824E5B" w:rsidRDefault="00041F8B" w:rsidP="00824E5B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824E5B">
        <w:rPr>
          <w:rFonts w:ascii="Verdana" w:hAnsi="Verdana"/>
          <w:sz w:val="28"/>
          <w:szCs w:val="28"/>
        </w:rPr>
        <w:t xml:space="preserve">The Netherlands commends Niger for </w:t>
      </w:r>
      <w:r w:rsidR="004F0818" w:rsidRPr="00824E5B">
        <w:rPr>
          <w:rFonts w:ascii="Verdana" w:hAnsi="Verdana"/>
          <w:sz w:val="28"/>
          <w:szCs w:val="28"/>
        </w:rPr>
        <w:t xml:space="preserve">the significant </w:t>
      </w:r>
      <w:r w:rsidR="00706646">
        <w:rPr>
          <w:rFonts w:ascii="Verdana" w:hAnsi="Verdana"/>
          <w:sz w:val="28"/>
          <w:szCs w:val="28"/>
        </w:rPr>
        <w:t>progress</w:t>
      </w:r>
      <w:r w:rsidR="00706646" w:rsidRPr="00824E5B">
        <w:rPr>
          <w:rFonts w:ascii="Verdana" w:hAnsi="Verdana"/>
          <w:sz w:val="28"/>
          <w:szCs w:val="28"/>
        </w:rPr>
        <w:t xml:space="preserve"> </w:t>
      </w:r>
      <w:r w:rsidR="00706646">
        <w:rPr>
          <w:rFonts w:ascii="Verdana" w:hAnsi="Verdana"/>
          <w:sz w:val="28"/>
          <w:szCs w:val="28"/>
        </w:rPr>
        <w:t>made with the</w:t>
      </w:r>
      <w:r w:rsidR="00706646" w:rsidRPr="00824E5B">
        <w:rPr>
          <w:rFonts w:ascii="Verdana" w:hAnsi="Verdana"/>
          <w:sz w:val="28"/>
          <w:szCs w:val="28"/>
        </w:rPr>
        <w:t xml:space="preserve"> </w:t>
      </w:r>
      <w:r w:rsidR="004F0818" w:rsidRPr="00824E5B">
        <w:rPr>
          <w:rFonts w:ascii="Verdana" w:hAnsi="Verdana"/>
          <w:sz w:val="28"/>
          <w:szCs w:val="28"/>
        </w:rPr>
        <w:t>ratification of international instruments</w:t>
      </w:r>
      <w:r w:rsidR="00745E0E" w:rsidRPr="00824E5B">
        <w:rPr>
          <w:rFonts w:ascii="Verdana" w:hAnsi="Verdana"/>
          <w:sz w:val="28"/>
          <w:szCs w:val="28"/>
        </w:rPr>
        <w:t xml:space="preserve">. </w:t>
      </w:r>
    </w:p>
    <w:p w14:paraId="1B58F06F" w14:textId="0061B0D8" w:rsidR="00041F8B" w:rsidRPr="00824E5B" w:rsidRDefault="00041F8B" w:rsidP="00824E5B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824E5B">
        <w:rPr>
          <w:rFonts w:ascii="Verdana" w:hAnsi="Verdana"/>
          <w:sz w:val="28"/>
          <w:szCs w:val="28"/>
        </w:rPr>
        <w:t xml:space="preserve">However, the Netherlands remains concerned about </w:t>
      </w:r>
      <w:r w:rsidR="007254C7">
        <w:rPr>
          <w:rFonts w:ascii="Verdana" w:hAnsi="Verdana"/>
          <w:sz w:val="28"/>
          <w:szCs w:val="28"/>
        </w:rPr>
        <w:t>sexual and reproductive health in Niger</w:t>
      </w:r>
      <w:r w:rsidR="00745E0E" w:rsidRPr="00824E5B">
        <w:rPr>
          <w:rFonts w:ascii="Verdana" w:hAnsi="Verdana"/>
          <w:sz w:val="28"/>
          <w:szCs w:val="28"/>
        </w:rPr>
        <w:t xml:space="preserve"> and restrict</w:t>
      </w:r>
      <w:r w:rsidR="007254C7">
        <w:rPr>
          <w:rFonts w:ascii="Verdana" w:hAnsi="Verdana"/>
          <w:sz w:val="28"/>
          <w:szCs w:val="28"/>
        </w:rPr>
        <w:t>ions imposed on</w:t>
      </w:r>
      <w:r w:rsidR="00745E0E" w:rsidRPr="00824E5B">
        <w:rPr>
          <w:rFonts w:ascii="Verdana" w:hAnsi="Verdana"/>
          <w:sz w:val="28"/>
          <w:szCs w:val="28"/>
        </w:rPr>
        <w:t xml:space="preserve"> civic space, especially in the run up to the elections. </w:t>
      </w:r>
    </w:p>
    <w:p w14:paraId="3E0C9DDA" w14:textId="77777777" w:rsidR="00041F8B" w:rsidRPr="00824E5B" w:rsidRDefault="00041F8B" w:rsidP="00824E5B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824E5B">
        <w:rPr>
          <w:rFonts w:ascii="Verdana" w:hAnsi="Verdana"/>
          <w:sz w:val="28"/>
          <w:szCs w:val="28"/>
        </w:rPr>
        <w:t xml:space="preserve">The Netherlands </w:t>
      </w:r>
      <w:r w:rsidRPr="00967537">
        <w:rPr>
          <w:rFonts w:ascii="Verdana" w:hAnsi="Verdana"/>
          <w:b/>
          <w:sz w:val="28"/>
          <w:szCs w:val="28"/>
        </w:rPr>
        <w:t>recommends</w:t>
      </w:r>
      <w:r w:rsidRPr="00824E5B">
        <w:rPr>
          <w:rFonts w:ascii="Verdana" w:hAnsi="Verdana"/>
          <w:sz w:val="28"/>
          <w:szCs w:val="28"/>
        </w:rPr>
        <w:t xml:space="preserve"> the Republic of Niger:</w:t>
      </w:r>
    </w:p>
    <w:p w14:paraId="051091A3" w14:textId="462C76FE" w:rsidR="00041F8B" w:rsidRPr="00824E5B" w:rsidRDefault="00041F8B" w:rsidP="00824E5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824E5B">
        <w:rPr>
          <w:rFonts w:ascii="Verdana" w:hAnsi="Verdana"/>
          <w:sz w:val="28"/>
          <w:szCs w:val="28"/>
        </w:rPr>
        <w:t>To i</w:t>
      </w:r>
      <w:r w:rsidRPr="00824E5B">
        <w:rPr>
          <w:rFonts w:ascii="Verdana" w:hAnsi="Verdana"/>
          <w:iCs/>
          <w:sz w:val="28"/>
          <w:szCs w:val="28"/>
        </w:rPr>
        <w:t xml:space="preserve">mplement </w:t>
      </w:r>
      <w:r w:rsidR="00AC1999">
        <w:rPr>
          <w:rFonts w:ascii="Verdana" w:hAnsi="Verdana"/>
          <w:iCs/>
          <w:sz w:val="28"/>
          <w:szCs w:val="28"/>
        </w:rPr>
        <w:t xml:space="preserve">measures </w:t>
      </w:r>
      <w:r w:rsidRPr="00824E5B">
        <w:rPr>
          <w:rFonts w:ascii="Verdana" w:hAnsi="Verdana"/>
          <w:iCs/>
          <w:sz w:val="28"/>
          <w:szCs w:val="28"/>
        </w:rPr>
        <w:t xml:space="preserve">and allocate </w:t>
      </w:r>
      <w:r w:rsidR="00824E5B">
        <w:rPr>
          <w:rFonts w:ascii="Verdana" w:hAnsi="Verdana"/>
          <w:iCs/>
          <w:sz w:val="28"/>
          <w:szCs w:val="28"/>
        </w:rPr>
        <w:t xml:space="preserve">adequate </w:t>
      </w:r>
      <w:r w:rsidRPr="00824E5B">
        <w:rPr>
          <w:rFonts w:ascii="Verdana" w:hAnsi="Verdana"/>
          <w:iCs/>
          <w:sz w:val="28"/>
          <w:szCs w:val="28"/>
        </w:rPr>
        <w:t>resources to improve adolescents’ access to sexual and reproductive health services, information and contraceptives, as part of the National Health Development Plan 2022-2026,</w:t>
      </w:r>
      <w:r w:rsidR="00614E9A">
        <w:rPr>
          <w:rFonts w:ascii="Verdana" w:hAnsi="Verdana"/>
          <w:iCs/>
          <w:sz w:val="28"/>
          <w:szCs w:val="28"/>
        </w:rPr>
        <w:t xml:space="preserve"> </w:t>
      </w:r>
      <w:r w:rsidRPr="00824E5B">
        <w:rPr>
          <w:rFonts w:ascii="Verdana" w:hAnsi="Verdana"/>
          <w:iCs/>
          <w:sz w:val="28"/>
          <w:szCs w:val="28"/>
        </w:rPr>
        <w:t xml:space="preserve">including </w:t>
      </w:r>
      <w:r w:rsidR="00AC1999">
        <w:rPr>
          <w:rFonts w:ascii="Verdana" w:hAnsi="Verdana"/>
          <w:iCs/>
          <w:sz w:val="28"/>
          <w:szCs w:val="28"/>
        </w:rPr>
        <w:t>through the</w:t>
      </w:r>
      <w:r w:rsidR="00AC1999" w:rsidRPr="00824E5B">
        <w:rPr>
          <w:rFonts w:ascii="Verdana" w:hAnsi="Verdana"/>
          <w:iCs/>
          <w:sz w:val="28"/>
          <w:szCs w:val="28"/>
        </w:rPr>
        <w:t xml:space="preserve"> </w:t>
      </w:r>
      <w:r w:rsidRPr="00824E5B">
        <w:rPr>
          <w:rFonts w:ascii="Verdana" w:hAnsi="Verdana"/>
          <w:iCs/>
          <w:sz w:val="28"/>
          <w:szCs w:val="28"/>
        </w:rPr>
        <w:t xml:space="preserve">creation of an enabling environment within communities, with parents and </w:t>
      </w:r>
      <w:r w:rsidR="00AC1999">
        <w:rPr>
          <w:rFonts w:ascii="Verdana" w:hAnsi="Verdana"/>
          <w:iCs/>
          <w:sz w:val="28"/>
          <w:szCs w:val="28"/>
        </w:rPr>
        <w:t>religious institutions</w:t>
      </w:r>
      <w:r w:rsidRPr="00824E5B">
        <w:rPr>
          <w:rFonts w:ascii="Verdana" w:hAnsi="Verdana"/>
          <w:iCs/>
          <w:sz w:val="28"/>
          <w:szCs w:val="28"/>
        </w:rPr>
        <w:t xml:space="preserve">. </w:t>
      </w:r>
    </w:p>
    <w:p w14:paraId="67AFBABB" w14:textId="77777777" w:rsidR="00041F8B" w:rsidRPr="00824E5B" w:rsidRDefault="00041F8B" w:rsidP="00824E5B">
      <w:pPr>
        <w:pStyle w:val="ListParagraph"/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657CABE5" w14:textId="4DACD2B0" w:rsidR="00616B1F" w:rsidRPr="00855EE3" w:rsidRDefault="00616B1F" w:rsidP="00824E5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855EE3">
        <w:rPr>
          <w:rFonts w:ascii="Verdana" w:hAnsi="Verdana"/>
          <w:sz w:val="28"/>
          <w:szCs w:val="28"/>
        </w:rPr>
        <w:t>Encouraging a safe and enabling environment for civil society by protecting it from harassment restrictions and undue detention by removing ob</w:t>
      </w:r>
      <w:r w:rsidR="00614E9A">
        <w:rPr>
          <w:rFonts w:ascii="Verdana" w:hAnsi="Verdana"/>
          <w:sz w:val="28"/>
          <w:szCs w:val="28"/>
        </w:rPr>
        <w:t>stacles to freedom of assembly -- i</w:t>
      </w:r>
      <w:r w:rsidRPr="00855EE3">
        <w:rPr>
          <w:rFonts w:ascii="Verdana" w:hAnsi="Verdana"/>
          <w:sz w:val="28"/>
          <w:szCs w:val="28"/>
        </w:rPr>
        <w:t>n particular by revising Ordinance 84-06 of March 1, 1984</w:t>
      </w:r>
      <w:r w:rsidR="00614E9A">
        <w:rPr>
          <w:rFonts w:ascii="Verdana" w:hAnsi="Verdana"/>
          <w:sz w:val="28"/>
          <w:szCs w:val="28"/>
        </w:rPr>
        <w:t xml:space="preserve"> --</w:t>
      </w:r>
      <w:r w:rsidRPr="00855EE3">
        <w:rPr>
          <w:rFonts w:ascii="Verdana" w:hAnsi="Verdana"/>
          <w:sz w:val="28"/>
          <w:szCs w:val="28"/>
        </w:rPr>
        <w:t xml:space="preserve"> to include the principle of declaration instead of authorization.</w:t>
      </w:r>
    </w:p>
    <w:p w14:paraId="47C644C2" w14:textId="29D69F7A" w:rsidR="00041F8B" w:rsidRPr="00824E5B" w:rsidRDefault="00041F8B" w:rsidP="00824E5B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824E5B">
        <w:rPr>
          <w:rFonts w:ascii="Verdana" w:hAnsi="Verdana"/>
          <w:sz w:val="28"/>
          <w:szCs w:val="28"/>
        </w:rPr>
        <w:t xml:space="preserve">We wish Niger success </w:t>
      </w:r>
      <w:r w:rsidR="007254C7">
        <w:rPr>
          <w:rFonts w:ascii="Verdana" w:hAnsi="Verdana"/>
          <w:sz w:val="28"/>
          <w:szCs w:val="28"/>
        </w:rPr>
        <w:t xml:space="preserve">with the follow-up of all recommendations it receives during this third </w:t>
      </w:r>
      <w:r w:rsidRPr="00824E5B">
        <w:rPr>
          <w:rFonts w:ascii="Verdana" w:hAnsi="Verdana"/>
          <w:sz w:val="28"/>
          <w:szCs w:val="28"/>
        </w:rPr>
        <w:t xml:space="preserve">UPR </w:t>
      </w:r>
      <w:r w:rsidR="007254C7">
        <w:rPr>
          <w:rFonts w:ascii="Verdana" w:hAnsi="Verdana"/>
          <w:sz w:val="28"/>
          <w:szCs w:val="28"/>
        </w:rPr>
        <w:t xml:space="preserve">cycle. </w:t>
      </w:r>
      <w:r w:rsidRPr="00824E5B">
        <w:rPr>
          <w:rFonts w:ascii="Verdana" w:hAnsi="Verdana"/>
          <w:sz w:val="28"/>
          <w:szCs w:val="28"/>
        </w:rPr>
        <w:t xml:space="preserve"> </w:t>
      </w:r>
    </w:p>
    <w:p w14:paraId="1171CBC3" w14:textId="60CE24A1" w:rsidR="00895661" w:rsidRPr="00B902C5" w:rsidRDefault="007254C7" w:rsidP="00855EE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28"/>
        </w:rPr>
        <w:t xml:space="preserve">Thank you. </w:t>
      </w: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B2312"/>
    <w:multiLevelType w:val="hybridMultilevel"/>
    <w:tmpl w:val="FAA4FE76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A6"/>
    <w:rsid w:val="00041F8B"/>
    <w:rsid w:val="000C5A3D"/>
    <w:rsid w:val="00100DA0"/>
    <w:rsid w:val="00264FE9"/>
    <w:rsid w:val="002C08AE"/>
    <w:rsid w:val="00354FA6"/>
    <w:rsid w:val="00372DCD"/>
    <w:rsid w:val="00373CA1"/>
    <w:rsid w:val="003F2DFE"/>
    <w:rsid w:val="0043190D"/>
    <w:rsid w:val="004C3EB2"/>
    <w:rsid w:val="004F0818"/>
    <w:rsid w:val="005F7BDC"/>
    <w:rsid w:val="00614E9A"/>
    <w:rsid w:val="00616B1F"/>
    <w:rsid w:val="00652D0B"/>
    <w:rsid w:val="006C36CC"/>
    <w:rsid w:val="0070006F"/>
    <w:rsid w:val="00706646"/>
    <w:rsid w:val="007254C7"/>
    <w:rsid w:val="00735109"/>
    <w:rsid w:val="00745E0E"/>
    <w:rsid w:val="00824E5B"/>
    <w:rsid w:val="0082584D"/>
    <w:rsid w:val="0083365F"/>
    <w:rsid w:val="00855EE3"/>
    <w:rsid w:val="00895661"/>
    <w:rsid w:val="008D380E"/>
    <w:rsid w:val="00967537"/>
    <w:rsid w:val="00A25D78"/>
    <w:rsid w:val="00AC087B"/>
    <w:rsid w:val="00AC1999"/>
    <w:rsid w:val="00B03B2B"/>
    <w:rsid w:val="00B902C5"/>
    <w:rsid w:val="00CE1031"/>
    <w:rsid w:val="00D77C6A"/>
    <w:rsid w:val="00DF166E"/>
    <w:rsid w:val="00E86681"/>
    <w:rsid w:val="00F074E7"/>
    <w:rsid w:val="00F5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4C03"/>
  <w15:chartTrackingRefBased/>
  <w15:docId w15:val="{24D80D3D-51B6-47E7-BB64-E8A5358D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F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5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D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074E7"/>
    <w:rPr>
      <w:color w:val="0000FF"/>
      <w:u w:val="single"/>
    </w:rPr>
  </w:style>
  <w:style w:type="paragraph" w:styleId="Revision">
    <w:name w:val="Revision"/>
    <w:hidden/>
    <w:uiPriority w:val="99"/>
    <w:semiHidden/>
    <w:rsid w:val="00824E5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72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31946-C91A-4A17-902F-77BE20A6A34E}"/>
</file>

<file path=customXml/itemProps2.xml><?xml version="1.0" encoding="utf-8"?>
<ds:datastoreItem xmlns:ds="http://schemas.openxmlformats.org/officeDocument/2006/customXml" ds:itemID="{2C41A9D4-B703-4B69-BE96-73B58261D950}"/>
</file>

<file path=customXml/itemProps3.xml><?xml version="1.0" encoding="utf-8"?>
<ds:datastoreItem xmlns:ds="http://schemas.openxmlformats.org/officeDocument/2006/customXml" ds:itemID="{B46E3291-0D7F-4C62-B3F5-E10B63555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Slooten, Simone van</dc:creator>
  <cp:keywords/>
  <dc:description/>
  <cp:lastModifiedBy>Sandell, Sabine</cp:lastModifiedBy>
  <cp:revision>2</cp:revision>
  <dcterms:created xsi:type="dcterms:W3CDTF">2021-04-29T10:30:00Z</dcterms:created>
  <dcterms:modified xsi:type="dcterms:W3CDTF">2021-04-29T10:30:00Z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</vt:lpwstr>
  </property>
  <property fmtid="{D5CDD505-2E9C-101B-9397-08002B2CF9AE}" pid="6" name="BZ_Forum">
    <vt:lpwstr>3;#UPR Info|1257cfc1-6a34-40f1-987c-b09af58486ba</vt:lpwstr>
  </property>
</Properties>
</file>