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6E6D1" w14:textId="201F6E74" w:rsidR="00CB4382" w:rsidRPr="00C6247D" w:rsidRDefault="00CB4382" w:rsidP="00C6247D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C6247D">
        <w:rPr>
          <w:rFonts w:ascii="Tahoma" w:hAnsi="Tahoma" w:cs="Tahoma"/>
          <w:b/>
          <w:bCs/>
          <w:sz w:val="28"/>
          <w:szCs w:val="28"/>
        </w:rPr>
        <w:t xml:space="preserve">Universal </w:t>
      </w:r>
      <w:proofErr w:type="spellStart"/>
      <w:r w:rsidRPr="00C6247D">
        <w:rPr>
          <w:rFonts w:ascii="Tahoma" w:hAnsi="Tahoma" w:cs="Tahoma"/>
          <w:b/>
          <w:bCs/>
          <w:sz w:val="28"/>
          <w:szCs w:val="28"/>
        </w:rPr>
        <w:t>Periodic</w:t>
      </w:r>
      <w:proofErr w:type="spellEnd"/>
      <w:r w:rsidRPr="00C6247D">
        <w:rPr>
          <w:rFonts w:ascii="Tahoma" w:hAnsi="Tahoma" w:cs="Tahoma"/>
          <w:b/>
          <w:bCs/>
          <w:sz w:val="28"/>
          <w:szCs w:val="28"/>
        </w:rPr>
        <w:t xml:space="preserve"> </w:t>
      </w:r>
      <w:proofErr w:type="spellStart"/>
      <w:r w:rsidRPr="00C6247D">
        <w:rPr>
          <w:rFonts w:ascii="Tahoma" w:hAnsi="Tahoma" w:cs="Tahoma"/>
          <w:b/>
          <w:bCs/>
          <w:sz w:val="28"/>
          <w:szCs w:val="28"/>
        </w:rPr>
        <w:t>Review</w:t>
      </w:r>
      <w:proofErr w:type="spellEnd"/>
      <w:r w:rsidRPr="00C6247D">
        <w:rPr>
          <w:rFonts w:ascii="Tahoma" w:hAnsi="Tahoma" w:cs="Tahoma"/>
          <w:b/>
          <w:bCs/>
          <w:sz w:val="28"/>
          <w:szCs w:val="28"/>
        </w:rPr>
        <w:t xml:space="preserve"> of Singapore</w:t>
      </w:r>
    </w:p>
    <w:p w14:paraId="40E197D3" w14:textId="2CDA801A" w:rsidR="00CB4382" w:rsidRDefault="00791AA5" w:rsidP="00791AA5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791AA5">
        <w:rPr>
          <w:rFonts w:ascii="Tahoma" w:hAnsi="Tahoma" w:cs="Tahoma"/>
          <w:b/>
          <w:bCs/>
          <w:sz w:val="28"/>
          <w:szCs w:val="28"/>
        </w:rPr>
        <w:t>(Geneva, 12 May 2021)</w:t>
      </w:r>
    </w:p>
    <w:p w14:paraId="5571419B" w14:textId="77777777" w:rsidR="00791AA5" w:rsidRPr="00791AA5" w:rsidRDefault="00791AA5" w:rsidP="00791AA5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298A4076" w14:textId="21D55CC0" w:rsidR="00CB4382" w:rsidRPr="00CB4382" w:rsidRDefault="00CB4382" w:rsidP="00CB4382">
      <w:pPr>
        <w:jc w:val="both"/>
        <w:rPr>
          <w:rFonts w:ascii="Tahoma" w:hAnsi="Tahoma" w:cs="Tahoma"/>
          <w:sz w:val="28"/>
          <w:szCs w:val="28"/>
        </w:rPr>
      </w:pPr>
      <w:proofErr w:type="spellStart"/>
      <w:r w:rsidRPr="00CB4382">
        <w:rPr>
          <w:rFonts w:ascii="Tahoma" w:hAnsi="Tahoma" w:cs="Tahoma"/>
          <w:sz w:val="28"/>
          <w:szCs w:val="28"/>
        </w:rPr>
        <w:t>Madam</w:t>
      </w:r>
      <w:proofErr w:type="spellEnd"/>
      <w:r w:rsidRPr="00CB4382">
        <w:rPr>
          <w:rFonts w:ascii="Tahoma" w:hAnsi="Tahoma" w:cs="Tahoma"/>
          <w:sz w:val="28"/>
          <w:szCs w:val="28"/>
        </w:rPr>
        <w:t xml:space="preserve"> Chair, the </w:t>
      </w:r>
      <w:proofErr w:type="spellStart"/>
      <w:r w:rsidRPr="00CB4382">
        <w:rPr>
          <w:rFonts w:ascii="Tahoma" w:hAnsi="Tahoma" w:cs="Tahoma"/>
          <w:sz w:val="28"/>
          <w:szCs w:val="28"/>
        </w:rPr>
        <w:t>Cameroonian</w:t>
      </w:r>
      <w:proofErr w:type="spellEnd"/>
      <w:r w:rsidRPr="00CB438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B4382">
        <w:rPr>
          <w:rFonts w:ascii="Tahoma" w:hAnsi="Tahoma" w:cs="Tahoma"/>
          <w:sz w:val="28"/>
          <w:szCs w:val="28"/>
        </w:rPr>
        <w:t>delegation</w:t>
      </w:r>
      <w:proofErr w:type="spellEnd"/>
      <w:r w:rsidRPr="00CB438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B4382">
        <w:rPr>
          <w:rFonts w:ascii="Tahoma" w:hAnsi="Tahoma" w:cs="Tahoma"/>
          <w:sz w:val="28"/>
          <w:szCs w:val="28"/>
        </w:rPr>
        <w:t>congratulates</w:t>
      </w:r>
      <w:proofErr w:type="spellEnd"/>
      <w:r w:rsidRPr="00CB4382">
        <w:rPr>
          <w:rFonts w:ascii="Tahoma" w:hAnsi="Tahoma" w:cs="Tahoma"/>
          <w:sz w:val="28"/>
          <w:szCs w:val="28"/>
        </w:rPr>
        <w:t xml:space="preserve"> S</w:t>
      </w:r>
      <w:r w:rsidR="00CB04D2">
        <w:rPr>
          <w:rFonts w:ascii="Tahoma" w:hAnsi="Tahoma" w:cs="Tahoma"/>
          <w:sz w:val="28"/>
          <w:szCs w:val="28"/>
        </w:rPr>
        <w:t xml:space="preserve">ingapore </w:t>
      </w:r>
      <w:r w:rsidRPr="00CB4382">
        <w:rPr>
          <w:rFonts w:ascii="Tahoma" w:hAnsi="Tahoma" w:cs="Tahoma"/>
          <w:sz w:val="28"/>
          <w:szCs w:val="28"/>
        </w:rPr>
        <w:t xml:space="preserve">for the excellent </w:t>
      </w:r>
      <w:proofErr w:type="spellStart"/>
      <w:r w:rsidRPr="00CB4382">
        <w:rPr>
          <w:rFonts w:ascii="Tahoma" w:hAnsi="Tahoma" w:cs="Tahoma"/>
          <w:sz w:val="28"/>
          <w:szCs w:val="28"/>
        </w:rPr>
        <w:t>quality</w:t>
      </w:r>
      <w:proofErr w:type="spellEnd"/>
      <w:r w:rsidRPr="00CB4382">
        <w:rPr>
          <w:rFonts w:ascii="Tahoma" w:hAnsi="Tahoma" w:cs="Tahoma"/>
          <w:sz w:val="28"/>
          <w:szCs w:val="28"/>
        </w:rPr>
        <w:t xml:space="preserve"> of </w:t>
      </w:r>
      <w:proofErr w:type="spellStart"/>
      <w:r w:rsidRPr="00CB4382">
        <w:rPr>
          <w:rFonts w:ascii="Tahoma" w:hAnsi="Tahoma" w:cs="Tahoma"/>
          <w:sz w:val="28"/>
          <w:szCs w:val="28"/>
        </w:rPr>
        <w:t>its</w:t>
      </w:r>
      <w:proofErr w:type="spellEnd"/>
      <w:r w:rsidRPr="00CB4382">
        <w:rPr>
          <w:rFonts w:ascii="Tahoma" w:hAnsi="Tahoma" w:cs="Tahoma"/>
          <w:sz w:val="28"/>
          <w:szCs w:val="28"/>
        </w:rPr>
        <w:t xml:space="preserve"> report and notes </w:t>
      </w:r>
      <w:proofErr w:type="spellStart"/>
      <w:r w:rsidRPr="00CB4382">
        <w:rPr>
          <w:rFonts w:ascii="Tahoma" w:hAnsi="Tahoma" w:cs="Tahoma"/>
          <w:sz w:val="28"/>
          <w:szCs w:val="28"/>
        </w:rPr>
        <w:t>considerable</w:t>
      </w:r>
      <w:proofErr w:type="spellEnd"/>
      <w:r w:rsidRPr="00CB438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B4382">
        <w:rPr>
          <w:rFonts w:ascii="Tahoma" w:hAnsi="Tahoma" w:cs="Tahoma"/>
          <w:sz w:val="28"/>
          <w:szCs w:val="28"/>
        </w:rPr>
        <w:t>improvements</w:t>
      </w:r>
      <w:proofErr w:type="spellEnd"/>
      <w:r w:rsidRPr="00CB4382">
        <w:rPr>
          <w:rFonts w:ascii="Tahoma" w:hAnsi="Tahoma" w:cs="Tahoma"/>
          <w:sz w:val="28"/>
          <w:szCs w:val="28"/>
        </w:rPr>
        <w:t xml:space="preserve"> in the protection and promotion of </w:t>
      </w:r>
      <w:proofErr w:type="spellStart"/>
      <w:r w:rsidRPr="00CB4382">
        <w:rPr>
          <w:rFonts w:ascii="Tahoma" w:hAnsi="Tahoma" w:cs="Tahoma"/>
          <w:sz w:val="28"/>
          <w:szCs w:val="28"/>
        </w:rPr>
        <w:t>human</w:t>
      </w:r>
      <w:proofErr w:type="spellEnd"/>
      <w:r w:rsidRPr="00CB438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B4382">
        <w:rPr>
          <w:rFonts w:ascii="Tahoma" w:hAnsi="Tahoma" w:cs="Tahoma"/>
          <w:sz w:val="28"/>
          <w:szCs w:val="28"/>
        </w:rPr>
        <w:t>rights</w:t>
      </w:r>
      <w:proofErr w:type="spellEnd"/>
      <w:r w:rsidRPr="00CB4382">
        <w:rPr>
          <w:rFonts w:ascii="Tahoma" w:hAnsi="Tahoma" w:cs="Tahoma"/>
          <w:sz w:val="28"/>
          <w:szCs w:val="28"/>
        </w:rPr>
        <w:t>.</w:t>
      </w:r>
    </w:p>
    <w:p w14:paraId="37D7BB4B" w14:textId="20EEDE24" w:rsidR="00CB4382" w:rsidRPr="00CB4382" w:rsidRDefault="00CB4382" w:rsidP="00CB4382">
      <w:pPr>
        <w:jc w:val="both"/>
        <w:rPr>
          <w:rFonts w:ascii="Tahoma" w:hAnsi="Tahoma" w:cs="Tahoma"/>
          <w:sz w:val="28"/>
          <w:szCs w:val="28"/>
        </w:rPr>
      </w:pPr>
      <w:proofErr w:type="spellStart"/>
      <w:r w:rsidRPr="00CB4382">
        <w:rPr>
          <w:rFonts w:ascii="Tahoma" w:hAnsi="Tahoma" w:cs="Tahoma"/>
          <w:sz w:val="28"/>
          <w:szCs w:val="28"/>
        </w:rPr>
        <w:t>Madam</w:t>
      </w:r>
      <w:proofErr w:type="spellEnd"/>
      <w:r w:rsidRPr="00CB4382">
        <w:rPr>
          <w:rFonts w:ascii="Tahoma" w:hAnsi="Tahoma" w:cs="Tahoma"/>
          <w:sz w:val="28"/>
          <w:szCs w:val="28"/>
        </w:rPr>
        <w:t xml:space="preserve"> Chair, the </w:t>
      </w:r>
      <w:proofErr w:type="spellStart"/>
      <w:r w:rsidRPr="00CB4382">
        <w:rPr>
          <w:rFonts w:ascii="Tahoma" w:hAnsi="Tahoma" w:cs="Tahoma"/>
          <w:sz w:val="28"/>
          <w:szCs w:val="28"/>
        </w:rPr>
        <w:t>progress</w:t>
      </w:r>
      <w:proofErr w:type="spellEnd"/>
      <w:r w:rsidRPr="00CB4382">
        <w:rPr>
          <w:rFonts w:ascii="Tahoma" w:hAnsi="Tahoma" w:cs="Tahoma"/>
          <w:sz w:val="28"/>
          <w:szCs w:val="28"/>
        </w:rPr>
        <w:t xml:space="preserve"> made by S</w:t>
      </w:r>
      <w:r w:rsidR="00ED6C3F">
        <w:rPr>
          <w:rFonts w:ascii="Tahoma" w:hAnsi="Tahoma" w:cs="Tahoma"/>
          <w:sz w:val="28"/>
          <w:szCs w:val="28"/>
        </w:rPr>
        <w:t xml:space="preserve">ingapore </w:t>
      </w:r>
      <w:proofErr w:type="gramStart"/>
      <w:r w:rsidRPr="00CB4382">
        <w:rPr>
          <w:rFonts w:ascii="Tahoma" w:hAnsi="Tahoma" w:cs="Tahoma"/>
          <w:sz w:val="28"/>
          <w:szCs w:val="28"/>
        </w:rPr>
        <w:t>obliges</w:t>
      </w:r>
      <w:proofErr w:type="gramEnd"/>
      <w:r w:rsidRPr="00CB4382">
        <w:rPr>
          <w:rFonts w:ascii="Tahoma" w:hAnsi="Tahoma" w:cs="Tahoma"/>
          <w:sz w:val="28"/>
          <w:szCs w:val="28"/>
        </w:rPr>
        <w:t xml:space="preserve"> us to </w:t>
      </w:r>
      <w:proofErr w:type="spellStart"/>
      <w:r w:rsidRPr="00CB4382">
        <w:rPr>
          <w:rFonts w:ascii="Tahoma" w:hAnsi="Tahoma" w:cs="Tahoma"/>
          <w:sz w:val="28"/>
          <w:szCs w:val="28"/>
        </w:rPr>
        <w:t>say</w:t>
      </w:r>
      <w:proofErr w:type="spellEnd"/>
      <w:r w:rsidRPr="00CB438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B4382">
        <w:rPr>
          <w:rFonts w:ascii="Tahoma" w:hAnsi="Tahoma" w:cs="Tahoma"/>
          <w:sz w:val="28"/>
          <w:szCs w:val="28"/>
        </w:rPr>
        <w:t>that</w:t>
      </w:r>
      <w:proofErr w:type="spellEnd"/>
      <w:r w:rsidRPr="00CB438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B4382">
        <w:rPr>
          <w:rFonts w:ascii="Tahoma" w:hAnsi="Tahoma" w:cs="Tahoma"/>
          <w:sz w:val="28"/>
          <w:szCs w:val="28"/>
        </w:rPr>
        <w:t>this</w:t>
      </w:r>
      <w:proofErr w:type="spellEnd"/>
      <w:r w:rsidRPr="00CB4382">
        <w:rPr>
          <w:rFonts w:ascii="Tahoma" w:hAnsi="Tahoma" w:cs="Tahoma"/>
          <w:sz w:val="28"/>
          <w:szCs w:val="28"/>
        </w:rPr>
        <w:t xml:space="preserve"> country </w:t>
      </w:r>
      <w:proofErr w:type="spellStart"/>
      <w:r w:rsidRPr="00CB4382">
        <w:rPr>
          <w:rFonts w:ascii="Tahoma" w:hAnsi="Tahoma" w:cs="Tahoma"/>
          <w:sz w:val="28"/>
          <w:szCs w:val="28"/>
        </w:rPr>
        <w:t>is</w:t>
      </w:r>
      <w:proofErr w:type="spellEnd"/>
      <w:r w:rsidRPr="00CB4382">
        <w:rPr>
          <w:rFonts w:ascii="Tahoma" w:hAnsi="Tahoma" w:cs="Tahoma"/>
          <w:sz w:val="28"/>
          <w:szCs w:val="28"/>
        </w:rPr>
        <w:t xml:space="preserve"> in a positive </w:t>
      </w:r>
      <w:proofErr w:type="spellStart"/>
      <w:r w:rsidRPr="00CB4382">
        <w:rPr>
          <w:rFonts w:ascii="Tahoma" w:hAnsi="Tahoma" w:cs="Tahoma"/>
          <w:sz w:val="28"/>
          <w:szCs w:val="28"/>
        </w:rPr>
        <w:t>dynamic</w:t>
      </w:r>
      <w:proofErr w:type="spellEnd"/>
      <w:r w:rsidRPr="00CB4382">
        <w:rPr>
          <w:rFonts w:ascii="Tahoma" w:hAnsi="Tahoma" w:cs="Tahoma"/>
          <w:sz w:val="28"/>
          <w:szCs w:val="28"/>
        </w:rPr>
        <w:t xml:space="preserve">. </w:t>
      </w:r>
    </w:p>
    <w:p w14:paraId="6A391093" w14:textId="2CEA07C4" w:rsidR="00CB4382" w:rsidRPr="00CB04D2" w:rsidRDefault="00CB4382" w:rsidP="00CB4382">
      <w:pPr>
        <w:jc w:val="both"/>
        <w:rPr>
          <w:rFonts w:ascii="Tahoma" w:hAnsi="Tahoma" w:cs="Tahoma"/>
          <w:sz w:val="28"/>
          <w:szCs w:val="28"/>
          <w:lang w:val="de-CH"/>
        </w:rPr>
      </w:pPr>
      <w:proofErr w:type="spellStart"/>
      <w:r w:rsidRPr="00CB04D2">
        <w:rPr>
          <w:rFonts w:ascii="Tahoma" w:hAnsi="Tahoma" w:cs="Tahoma"/>
          <w:sz w:val="28"/>
          <w:szCs w:val="28"/>
          <w:lang w:val="de-CH"/>
        </w:rPr>
        <w:t>However</w:t>
      </w:r>
      <w:proofErr w:type="spellEnd"/>
      <w:r w:rsidRPr="00CB04D2">
        <w:rPr>
          <w:rFonts w:ascii="Tahoma" w:hAnsi="Tahoma" w:cs="Tahoma"/>
          <w:sz w:val="28"/>
          <w:szCs w:val="28"/>
          <w:lang w:val="de-CH"/>
        </w:rPr>
        <w:t xml:space="preserve">, </w:t>
      </w:r>
      <w:proofErr w:type="spellStart"/>
      <w:r w:rsidRPr="00CB04D2">
        <w:rPr>
          <w:rFonts w:ascii="Tahoma" w:hAnsi="Tahoma" w:cs="Tahoma"/>
          <w:sz w:val="28"/>
          <w:szCs w:val="28"/>
          <w:lang w:val="de-CH"/>
        </w:rPr>
        <w:t>the</w:t>
      </w:r>
      <w:proofErr w:type="spellEnd"/>
      <w:r w:rsidRPr="00CB04D2">
        <w:rPr>
          <w:rFonts w:ascii="Tahoma" w:hAnsi="Tahoma" w:cs="Tahoma"/>
          <w:sz w:val="28"/>
          <w:szCs w:val="28"/>
          <w:lang w:val="de-CH"/>
        </w:rPr>
        <w:t xml:space="preserve"> </w:t>
      </w:r>
      <w:proofErr w:type="spellStart"/>
      <w:r w:rsidRPr="00CB04D2">
        <w:rPr>
          <w:rFonts w:ascii="Tahoma" w:hAnsi="Tahoma" w:cs="Tahoma"/>
          <w:sz w:val="28"/>
          <w:szCs w:val="28"/>
          <w:lang w:val="de-CH"/>
        </w:rPr>
        <w:t>Cameroonian</w:t>
      </w:r>
      <w:proofErr w:type="spellEnd"/>
      <w:r w:rsidRPr="00CB04D2">
        <w:rPr>
          <w:rFonts w:ascii="Tahoma" w:hAnsi="Tahoma" w:cs="Tahoma"/>
          <w:sz w:val="28"/>
          <w:szCs w:val="28"/>
          <w:lang w:val="de-CH"/>
        </w:rPr>
        <w:t xml:space="preserve"> </w:t>
      </w:r>
      <w:proofErr w:type="spellStart"/>
      <w:r w:rsidRPr="00CB04D2">
        <w:rPr>
          <w:rFonts w:ascii="Tahoma" w:hAnsi="Tahoma" w:cs="Tahoma"/>
          <w:sz w:val="28"/>
          <w:szCs w:val="28"/>
          <w:lang w:val="de-CH"/>
        </w:rPr>
        <w:t>delegation</w:t>
      </w:r>
      <w:proofErr w:type="spellEnd"/>
      <w:r w:rsidRPr="00CB04D2">
        <w:rPr>
          <w:rFonts w:ascii="Tahoma" w:hAnsi="Tahoma" w:cs="Tahoma"/>
          <w:sz w:val="28"/>
          <w:szCs w:val="28"/>
          <w:lang w:val="de-CH"/>
        </w:rPr>
        <w:t xml:space="preserve"> </w:t>
      </w:r>
      <w:proofErr w:type="spellStart"/>
      <w:r w:rsidRPr="00CB04D2">
        <w:rPr>
          <w:rFonts w:ascii="Tahoma" w:hAnsi="Tahoma" w:cs="Tahoma"/>
          <w:sz w:val="28"/>
          <w:szCs w:val="28"/>
          <w:lang w:val="de-CH"/>
        </w:rPr>
        <w:t>would</w:t>
      </w:r>
      <w:proofErr w:type="spellEnd"/>
      <w:r w:rsidRPr="00CB04D2">
        <w:rPr>
          <w:rFonts w:ascii="Tahoma" w:hAnsi="Tahoma" w:cs="Tahoma"/>
          <w:sz w:val="28"/>
          <w:szCs w:val="28"/>
          <w:lang w:val="de-CH"/>
        </w:rPr>
        <w:t xml:space="preserve"> like </w:t>
      </w:r>
      <w:proofErr w:type="spellStart"/>
      <w:r w:rsidRPr="00CB04D2">
        <w:rPr>
          <w:rFonts w:ascii="Tahoma" w:hAnsi="Tahoma" w:cs="Tahoma"/>
          <w:sz w:val="28"/>
          <w:szCs w:val="28"/>
          <w:lang w:val="de-CH"/>
        </w:rPr>
        <w:t>to</w:t>
      </w:r>
      <w:proofErr w:type="spellEnd"/>
      <w:r w:rsidRPr="00CB04D2">
        <w:rPr>
          <w:rFonts w:ascii="Tahoma" w:hAnsi="Tahoma" w:cs="Tahoma"/>
          <w:sz w:val="28"/>
          <w:szCs w:val="28"/>
          <w:lang w:val="de-CH"/>
        </w:rPr>
        <w:t xml:space="preserve"> </w:t>
      </w:r>
      <w:proofErr w:type="spellStart"/>
      <w:r w:rsidRPr="00CB04D2">
        <w:rPr>
          <w:rFonts w:ascii="Tahoma" w:hAnsi="Tahoma" w:cs="Tahoma"/>
          <w:sz w:val="28"/>
          <w:szCs w:val="28"/>
          <w:lang w:val="de-CH"/>
        </w:rPr>
        <w:t>make</w:t>
      </w:r>
      <w:proofErr w:type="spellEnd"/>
      <w:r w:rsidRPr="00CB04D2">
        <w:rPr>
          <w:rFonts w:ascii="Tahoma" w:hAnsi="Tahoma" w:cs="Tahoma"/>
          <w:sz w:val="28"/>
          <w:szCs w:val="28"/>
          <w:lang w:val="de-CH"/>
        </w:rPr>
        <w:t xml:space="preserve"> </w:t>
      </w:r>
      <w:proofErr w:type="spellStart"/>
      <w:r w:rsidRPr="00CB04D2">
        <w:rPr>
          <w:rFonts w:ascii="Tahoma" w:hAnsi="Tahoma" w:cs="Tahoma"/>
          <w:sz w:val="28"/>
          <w:szCs w:val="28"/>
          <w:lang w:val="de-CH"/>
        </w:rPr>
        <w:t>the</w:t>
      </w:r>
      <w:proofErr w:type="spellEnd"/>
      <w:r w:rsidRPr="00CB04D2">
        <w:rPr>
          <w:rFonts w:ascii="Tahoma" w:hAnsi="Tahoma" w:cs="Tahoma"/>
          <w:sz w:val="28"/>
          <w:szCs w:val="28"/>
          <w:lang w:val="de-CH"/>
        </w:rPr>
        <w:t xml:space="preserve"> </w:t>
      </w:r>
      <w:proofErr w:type="spellStart"/>
      <w:r w:rsidRPr="00CB04D2">
        <w:rPr>
          <w:rFonts w:ascii="Tahoma" w:hAnsi="Tahoma" w:cs="Tahoma"/>
          <w:sz w:val="28"/>
          <w:szCs w:val="28"/>
          <w:lang w:val="de-CH"/>
        </w:rPr>
        <w:t>following</w:t>
      </w:r>
      <w:proofErr w:type="spellEnd"/>
      <w:r w:rsidRPr="00CB04D2">
        <w:rPr>
          <w:rFonts w:ascii="Tahoma" w:hAnsi="Tahoma" w:cs="Tahoma"/>
          <w:sz w:val="28"/>
          <w:szCs w:val="28"/>
          <w:lang w:val="de-CH"/>
        </w:rPr>
        <w:t xml:space="preserve"> </w:t>
      </w:r>
      <w:proofErr w:type="spellStart"/>
      <w:proofErr w:type="gramStart"/>
      <w:r w:rsidRPr="00CB04D2">
        <w:rPr>
          <w:rFonts w:ascii="Tahoma" w:hAnsi="Tahoma" w:cs="Tahoma"/>
          <w:sz w:val="28"/>
          <w:szCs w:val="28"/>
          <w:lang w:val="de-CH"/>
        </w:rPr>
        <w:t>recommendations</w:t>
      </w:r>
      <w:proofErr w:type="spellEnd"/>
      <w:r w:rsidR="00791AA5" w:rsidRPr="00CB04D2">
        <w:rPr>
          <w:rFonts w:ascii="Tahoma" w:hAnsi="Tahoma" w:cs="Tahoma"/>
          <w:sz w:val="28"/>
          <w:szCs w:val="28"/>
          <w:lang w:val="de-CH"/>
        </w:rPr>
        <w:t> :</w:t>
      </w:r>
      <w:proofErr w:type="gramEnd"/>
    </w:p>
    <w:p w14:paraId="2A3DB98F" w14:textId="13E5E4AB" w:rsidR="00CB4382" w:rsidRPr="00C6247D" w:rsidRDefault="00CB4382" w:rsidP="00CB4382">
      <w:pPr>
        <w:jc w:val="both"/>
        <w:rPr>
          <w:rFonts w:ascii="Tahoma" w:hAnsi="Tahoma" w:cs="Tahoma"/>
          <w:sz w:val="28"/>
          <w:szCs w:val="28"/>
          <w:lang w:val="de-CH"/>
        </w:rPr>
      </w:pPr>
      <w:r w:rsidRPr="00C6247D">
        <w:rPr>
          <w:rFonts w:ascii="Tahoma" w:hAnsi="Tahoma" w:cs="Tahoma"/>
          <w:sz w:val="28"/>
          <w:szCs w:val="28"/>
          <w:lang w:val="de-CH"/>
        </w:rPr>
        <w:t xml:space="preserve">- </w:t>
      </w:r>
      <w:proofErr w:type="spellStart"/>
      <w:r w:rsidRPr="00C6247D">
        <w:rPr>
          <w:rFonts w:ascii="Tahoma" w:hAnsi="Tahoma" w:cs="Tahoma"/>
          <w:sz w:val="28"/>
          <w:szCs w:val="28"/>
          <w:lang w:val="de-CH"/>
        </w:rPr>
        <w:t>Strengthen</w:t>
      </w:r>
      <w:proofErr w:type="spellEnd"/>
      <w:r w:rsidRPr="00C6247D">
        <w:rPr>
          <w:rFonts w:ascii="Tahoma" w:hAnsi="Tahoma" w:cs="Tahoma"/>
          <w:sz w:val="28"/>
          <w:szCs w:val="28"/>
          <w:lang w:val="de-CH"/>
        </w:rPr>
        <w:t xml:space="preserve"> </w:t>
      </w:r>
      <w:proofErr w:type="spellStart"/>
      <w:r w:rsidRPr="00C6247D">
        <w:rPr>
          <w:rFonts w:ascii="Tahoma" w:hAnsi="Tahoma" w:cs="Tahoma"/>
          <w:sz w:val="28"/>
          <w:szCs w:val="28"/>
          <w:lang w:val="de-CH"/>
        </w:rPr>
        <w:t>legislation</w:t>
      </w:r>
      <w:proofErr w:type="spellEnd"/>
      <w:r w:rsidRPr="00C6247D">
        <w:rPr>
          <w:rFonts w:ascii="Tahoma" w:hAnsi="Tahoma" w:cs="Tahoma"/>
          <w:sz w:val="28"/>
          <w:szCs w:val="28"/>
          <w:lang w:val="de-CH"/>
        </w:rPr>
        <w:t xml:space="preserve"> </w:t>
      </w:r>
      <w:proofErr w:type="spellStart"/>
      <w:r w:rsidRPr="00C6247D">
        <w:rPr>
          <w:rFonts w:ascii="Tahoma" w:hAnsi="Tahoma" w:cs="Tahoma"/>
          <w:sz w:val="28"/>
          <w:szCs w:val="28"/>
          <w:lang w:val="de-CH"/>
        </w:rPr>
        <w:t>for</w:t>
      </w:r>
      <w:proofErr w:type="spellEnd"/>
      <w:r w:rsidRPr="00C6247D">
        <w:rPr>
          <w:rFonts w:ascii="Tahoma" w:hAnsi="Tahoma" w:cs="Tahoma"/>
          <w:sz w:val="28"/>
          <w:szCs w:val="28"/>
          <w:lang w:val="de-CH"/>
        </w:rPr>
        <w:t xml:space="preserve"> </w:t>
      </w:r>
      <w:proofErr w:type="spellStart"/>
      <w:r w:rsidRPr="00C6247D">
        <w:rPr>
          <w:rFonts w:ascii="Tahoma" w:hAnsi="Tahoma" w:cs="Tahoma"/>
          <w:sz w:val="28"/>
          <w:szCs w:val="28"/>
          <w:lang w:val="de-CH"/>
        </w:rPr>
        <w:t>children</w:t>
      </w:r>
      <w:proofErr w:type="spellEnd"/>
      <w:r w:rsidRPr="00C6247D">
        <w:rPr>
          <w:rFonts w:ascii="Tahoma" w:hAnsi="Tahoma" w:cs="Tahoma"/>
          <w:sz w:val="28"/>
          <w:szCs w:val="28"/>
          <w:lang w:val="de-CH"/>
        </w:rPr>
        <w:t xml:space="preserve"> and </w:t>
      </w:r>
      <w:proofErr w:type="spellStart"/>
      <w:r w:rsidRPr="00C6247D">
        <w:rPr>
          <w:rFonts w:ascii="Tahoma" w:hAnsi="Tahoma" w:cs="Tahoma"/>
          <w:sz w:val="28"/>
          <w:szCs w:val="28"/>
          <w:lang w:val="de-CH"/>
        </w:rPr>
        <w:t>youth</w:t>
      </w:r>
      <w:proofErr w:type="spellEnd"/>
      <w:r w:rsidRPr="00C6247D">
        <w:rPr>
          <w:rFonts w:ascii="Tahoma" w:hAnsi="Tahoma" w:cs="Tahoma"/>
          <w:sz w:val="28"/>
          <w:szCs w:val="28"/>
          <w:lang w:val="de-CH"/>
        </w:rPr>
        <w:t>;</w:t>
      </w:r>
    </w:p>
    <w:p w14:paraId="1D047AD8" w14:textId="77777777" w:rsidR="00CB4382" w:rsidRPr="00CB4382" w:rsidRDefault="00CB4382" w:rsidP="00CB4382">
      <w:pPr>
        <w:jc w:val="both"/>
        <w:rPr>
          <w:rFonts w:ascii="Tahoma" w:hAnsi="Tahoma" w:cs="Tahoma"/>
          <w:sz w:val="28"/>
          <w:szCs w:val="28"/>
          <w:lang w:val="de-CH"/>
        </w:rPr>
      </w:pPr>
      <w:r w:rsidRPr="00CB4382">
        <w:rPr>
          <w:rFonts w:ascii="Tahoma" w:hAnsi="Tahoma" w:cs="Tahoma"/>
          <w:sz w:val="28"/>
          <w:szCs w:val="28"/>
          <w:lang w:val="de-CH"/>
        </w:rPr>
        <w:t xml:space="preserve">- </w:t>
      </w:r>
      <w:proofErr w:type="spellStart"/>
      <w:r w:rsidRPr="00CB4382">
        <w:rPr>
          <w:rFonts w:ascii="Tahoma" w:hAnsi="Tahoma" w:cs="Tahoma"/>
          <w:sz w:val="28"/>
          <w:szCs w:val="28"/>
          <w:lang w:val="de-CH"/>
        </w:rPr>
        <w:t>Strengthen</w:t>
      </w:r>
      <w:proofErr w:type="spellEnd"/>
      <w:r w:rsidRPr="00CB4382">
        <w:rPr>
          <w:rFonts w:ascii="Tahoma" w:hAnsi="Tahoma" w:cs="Tahoma"/>
          <w:sz w:val="28"/>
          <w:szCs w:val="28"/>
          <w:lang w:val="de-CH"/>
        </w:rPr>
        <w:t xml:space="preserve"> </w:t>
      </w:r>
      <w:proofErr w:type="spellStart"/>
      <w:r w:rsidRPr="00CB4382">
        <w:rPr>
          <w:rFonts w:ascii="Tahoma" w:hAnsi="Tahoma" w:cs="Tahoma"/>
          <w:sz w:val="28"/>
          <w:szCs w:val="28"/>
          <w:lang w:val="de-CH"/>
        </w:rPr>
        <w:t>cooperation</w:t>
      </w:r>
      <w:proofErr w:type="spellEnd"/>
      <w:r w:rsidRPr="00CB4382">
        <w:rPr>
          <w:rFonts w:ascii="Tahoma" w:hAnsi="Tahoma" w:cs="Tahoma"/>
          <w:sz w:val="28"/>
          <w:szCs w:val="28"/>
          <w:lang w:val="de-CH"/>
        </w:rPr>
        <w:t xml:space="preserve"> </w:t>
      </w:r>
      <w:proofErr w:type="spellStart"/>
      <w:r w:rsidRPr="00CB4382">
        <w:rPr>
          <w:rFonts w:ascii="Tahoma" w:hAnsi="Tahoma" w:cs="Tahoma"/>
          <w:sz w:val="28"/>
          <w:szCs w:val="28"/>
          <w:lang w:val="de-CH"/>
        </w:rPr>
        <w:t>with</w:t>
      </w:r>
      <w:proofErr w:type="spellEnd"/>
      <w:r w:rsidRPr="00CB4382">
        <w:rPr>
          <w:rFonts w:ascii="Tahoma" w:hAnsi="Tahoma" w:cs="Tahoma"/>
          <w:sz w:val="28"/>
          <w:szCs w:val="28"/>
          <w:lang w:val="de-CH"/>
        </w:rPr>
        <w:t xml:space="preserve"> </w:t>
      </w:r>
      <w:proofErr w:type="spellStart"/>
      <w:r w:rsidRPr="00CB4382">
        <w:rPr>
          <w:rFonts w:ascii="Tahoma" w:hAnsi="Tahoma" w:cs="Tahoma"/>
          <w:sz w:val="28"/>
          <w:szCs w:val="28"/>
          <w:lang w:val="de-CH"/>
        </w:rPr>
        <w:t>the</w:t>
      </w:r>
      <w:proofErr w:type="spellEnd"/>
      <w:r w:rsidRPr="00CB4382">
        <w:rPr>
          <w:rFonts w:ascii="Tahoma" w:hAnsi="Tahoma" w:cs="Tahoma"/>
          <w:sz w:val="28"/>
          <w:szCs w:val="28"/>
          <w:lang w:val="de-CH"/>
        </w:rPr>
        <w:t xml:space="preserve"> UN in </w:t>
      </w:r>
      <w:proofErr w:type="spellStart"/>
      <w:r w:rsidRPr="00CB4382">
        <w:rPr>
          <w:rFonts w:ascii="Tahoma" w:hAnsi="Tahoma" w:cs="Tahoma"/>
          <w:sz w:val="28"/>
          <w:szCs w:val="28"/>
          <w:lang w:val="de-CH"/>
        </w:rPr>
        <w:t>the</w:t>
      </w:r>
      <w:proofErr w:type="spellEnd"/>
      <w:r w:rsidRPr="00CB4382">
        <w:rPr>
          <w:rFonts w:ascii="Tahoma" w:hAnsi="Tahoma" w:cs="Tahoma"/>
          <w:sz w:val="28"/>
          <w:szCs w:val="28"/>
          <w:lang w:val="de-CH"/>
        </w:rPr>
        <w:t xml:space="preserve"> </w:t>
      </w:r>
      <w:proofErr w:type="spellStart"/>
      <w:r w:rsidRPr="00CB4382">
        <w:rPr>
          <w:rFonts w:ascii="Tahoma" w:hAnsi="Tahoma" w:cs="Tahoma"/>
          <w:sz w:val="28"/>
          <w:szCs w:val="28"/>
          <w:lang w:val="de-CH"/>
        </w:rPr>
        <w:t>protection</w:t>
      </w:r>
      <w:proofErr w:type="spellEnd"/>
      <w:r w:rsidRPr="00CB4382">
        <w:rPr>
          <w:rFonts w:ascii="Tahoma" w:hAnsi="Tahoma" w:cs="Tahoma"/>
          <w:sz w:val="28"/>
          <w:szCs w:val="28"/>
          <w:lang w:val="de-CH"/>
        </w:rPr>
        <w:t xml:space="preserve"> </w:t>
      </w:r>
      <w:proofErr w:type="spellStart"/>
      <w:r w:rsidRPr="00CB4382">
        <w:rPr>
          <w:rFonts w:ascii="Tahoma" w:hAnsi="Tahoma" w:cs="Tahoma"/>
          <w:sz w:val="28"/>
          <w:szCs w:val="28"/>
          <w:lang w:val="de-CH"/>
        </w:rPr>
        <w:t>of</w:t>
      </w:r>
      <w:proofErr w:type="spellEnd"/>
      <w:r w:rsidRPr="00CB4382">
        <w:rPr>
          <w:rFonts w:ascii="Tahoma" w:hAnsi="Tahoma" w:cs="Tahoma"/>
          <w:sz w:val="28"/>
          <w:szCs w:val="28"/>
          <w:lang w:val="de-CH"/>
        </w:rPr>
        <w:t xml:space="preserve"> </w:t>
      </w:r>
      <w:proofErr w:type="spellStart"/>
      <w:r w:rsidRPr="00CB4382">
        <w:rPr>
          <w:rFonts w:ascii="Tahoma" w:hAnsi="Tahoma" w:cs="Tahoma"/>
          <w:sz w:val="28"/>
          <w:szCs w:val="28"/>
          <w:lang w:val="de-CH"/>
        </w:rPr>
        <w:t>children's</w:t>
      </w:r>
      <w:proofErr w:type="spellEnd"/>
      <w:r w:rsidRPr="00CB4382">
        <w:rPr>
          <w:rFonts w:ascii="Tahoma" w:hAnsi="Tahoma" w:cs="Tahoma"/>
          <w:sz w:val="28"/>
          <w:szCs w:val="28"/>
          <w:lang w:val="de-CH"/>
        </w:rPr>
        <w:t xml:space="preserve"> </w:t>
      </w:r>
      <w:proofErr w:type="spellStart"/>
      <w:r w:rsidRPr="00CB4382">
        <w:rPr>
          <w:rFonts w:ascii="Tahoma" w:hAnsi="Tahoma" w:cs="Tahoma"/>
          <w:sz w:val="28"/>
          <w:szCs w:val="28"/>
          <w:lang w:val="de-CH"/>
        </w:rPr>
        <w:t>rights</w:t>
      </w:r>
      <w:proofErr w:type="spellEnd"/>
      <w:r w:rsidRPr="00CB4382">
        <w:rPr>
          <w:rFonts w:ascii="Tahoma" w:hAnsi="Tahoma" w:cs="Tahoma"/>
          <w:sz w:val="28"/>
          <w:szCs w:val="28"/>
          <w:lang w:val="de-CH"/>
        </w:rPr>
        <w:t>;</w:t>
      </w:r>
    </w:p>
    <w:p w14:paraId="4FE9666B" w14:textId="6D67266F" w:rsidR="00CB4382" w:rsidRPr="00CB4382" w:rsidRDefault="00CB4382" w:rsidP="00CB4382">
      <w:pPr>
        <w:jc w:val="both"/>
        <w:rPr>
          <w:rFonts w:ascii="Tahoma" w:hAnsi="Tahoma" w:cs="Tahoma"/>
          <w:sz w:val="28"/>
          <w:szCs w:val="28"/>
        </w:rPr>
      </w:pPr>
      <w:r w:rsidRPr="00CB4382">
        <w:rPr>
          <w:rFonts w:ascii="Tahoma" w:hAnsi="Tahoma" w:cs="Tahoma"/>
          <w:sz w:val="28"/>
          <w:szCs w:val="28"/>
        </w:rPr>
        <w:t xml:space="preserve">- Continue </w:t>
      </w:r>
      <w:r w:rsidR="00C6247D">
        <w:rPr>
          <w:rFonts w:ascii="Tahoma" w:hAnsi="Tahoma" w:cs="Tahoma"/>
          <w:sz w:val="28"/>
          <w:szCs w:val="28"/>
        </w:rPr>
        <w:t xml:space="preserve">to </w:t>
      </w:r>
      <w:proofErr w:type="spellStart"/>
      <w:r w:rsidR="00C6247D">
        <w:rPr>
          <w:rFonts w:ascii="Tahoma" w:hAnsi="Tahoma" w:cs="Tahoma"/>
          <w:sz w:val="28"/>
          <w:szCs w:val="28"/>
        </w:rPr>
        <w:t>enhance</w:t>
      </w:r>
      <w:proofErr w:type="spellEnd"/>
      <w:r w:rsidR="00C6247D">
        <w:rPr>
          <w:rFonts w:ascii="Tahoma" w:hAnsi="Tahoma" w:cs="Tahoma"/>
          <w:sz w:val="28"/>
          <w:szCs w:val="28"/>
        </w:rPr>
        <w:t xml:space="preserve"> protection for</w:t>
      </w:r>
      <w:r w:rsidRPr="00CB438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B4382">
        <w:rPr>
          <w:rFonts w:ascii="Tahoma" w:hAnsi="Tahoma" w:cs="Tahoma"/>
          <w:sz w:val="28"/>
          <w:szCs w:val="28"/>
        </w:rPr>
        <w:t>women</w:t>
      </w:r>
      <w:proofErr w:type="spellEnd"/>
      <w:r w:rsidRPr="00CB438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B4382">
        <w:rPr>
          <w:rFonts w:ascii="Tahoma" w:hAnsi="Tahoma" w:cs="Tahoma"/>
          <w:sz w:val="28"/>
          <w:szCs w:val="28"/>
        </w:rPr>
        <w:t>a</w:t>
      </w:r>
      <w:r w:rsidR="00C6247D">
        <w:rPr>
          <w:rFonts w:ascii="Tahoma" w:hAnsi="Tahoma" w:cs="Tahoma"/>
          <w:sz w:val="28"/>
          <w:szCs w:val="28"/>
        </w:rPr>
        <w:t>gainst</w:t>
      </w:r>
      <w:proofErr w:type="spellEnd"/>
      <w:r w:rsidR="00C6247D">
        <w:rPr>
          <w:rFonts w:ascii="Tahoma" w:hAnsi="Tahoma" w:cs="Tahoma"/>
          <w:sz w:val="28"/>
          <w:szCs w:val="28"/>
        </w:rPr>
        <w:t xml:space="preserve"> </w:t>
      </w:r>
      <w:proofErr w:type="gramStart"/>
      <w:r w:rsidR="00C6247D">
        <w:rPr>
          <w:rFonts w:ascii="Tahoma" w:hAnsi="Tahoma" w:cs="Tahoma"/>
          <w:sz w:val="28"/>
          <w:szCs w:val="28"/>
        </w:rPr>
        <w:t>violence</w:t>
      </w:r>
      <w:r w:rsidRPr="00CB4382">
        <w:rPr>
          <w:rFonts w:ascii="Tahoma" w:hAnsi="Tahoma" w:cs="Tahoma"/>
          <w:sz w:val="28"/>
          <w:szCs w:val="28"/>
        </w:rPr>
        <w:t>;</w:t>
      </w:r>
      <w:proofErr w:type="gramEnd"/>
    </w:p>
    <w:p w14:paraId="727DEFC4" w14:textId="6A4403DC" w:rsidR="00C6247D" w:rsidRPr="00CB04D2" w:rsidRDefault="00CB4382" w:rsidP="00CB4382">
      <w:pPr>
        <w:jc w:val="both"/>
        <w:rPr>
          <w:rFonts w:ascii="Tahoma" w:hAnsi="Tahoma" w:cs="Tahoma"/>
          <w:sz w:val="28"/>
          <w:szCs w:val="28"/>
        </w:rPr>
      </w:pPr>
      <w:r w:rsidRPr="00CB04D2">
        <w:rPr>
          <w:rFonts w:ascii="Tahoma" w:hAnsi="Tahoma" w:cs="Tahoma"/>
          <w:sz w:val="28"/>
          <w:szCs w:val="28"/>
        </w:rPr>
        <w:t>- Continue efforts to</w:t>
      </w:r>
      <w:r w:rsidR="00C6247D" w:rsidRPr="00CB04D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C6247D" w:rsidRPr="00CB04D2">
        <w:rPr>
          <w:rFonts w:ascii="Tahoma" w:hAnsi="Tahoma" w:cs="Tahoma"/>
          <w:sz w:val="28"/>
          <w:szCs w:val="28"/>
        </w:rPr>
        <w:t>ensure</w:t>
      </w:r>
      <w:proofErr w:type="spellEnd"/>
      <w:r w:rsidR="00C6247D" w:rsidRPr="00CB04D2">
        <w:rPr>
          <w:rFonts w:ascii="Tahoma" w:hAnsi="Tahoma" w:cs="Tahoma"/>
          <w:sz w:val="28"/>
          <w:szCs w:val="28"/>
        </w:rPr>
        <w:t xml:space="preserve"> the </w:t>
      </w:r>
      <w:proofErr w:type="spellStart"/>
      <w:r w:rsidR="00C6247D" w:rsidRPr="00CB04D2">
        <w:rPr>
          <w:rFonts w:ascii="Tahoma" w:hAnsi="Tahoma" w:cs="Tahoma"/>
          <w:sz w:val="28"/>
          <w:szCs w:val="28"/>
        </w:rPr>
        <w:t>well-being</w:t>
      </w:r>
      <w:proofErr w:type="spellEnd"/>
      <w:r w:rsidR="00C6247D" w:rsidRPr="00CB04D2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="00C6247D" w:rsidRPr="00CB04D2">
        <w:rPr>
          <w:rFonts w:ascii="Tahoma" w:hAnsi="Tahoma" w:cs="Tahoma"/>
          <w:sz w:val="28"/>
          <w:szCs w:val="28"/>
        </w:rPr>
        <w:t>health</w:t>
      </w:r>
      <w:proofErr w:type="spellEnd"/>
      <w:r w:rsidR="00C6247D" w:rsidRPr="00CB04D2">
        <w:rPr>
          <w:rFonts w:ascii="Tahoma" w:hAnsi="Tahoma" w:cs="Tahoma"/>
          <w:sz w:val="28"/>
          <w:szCs w:val="28"/>
        </w:rPr>
        <w:t xml:space="preserve"> and </w:t>
      </w:r>
      <w:proofErr w:type="spellStart"/>
      <w:r w:rsidR="00C6247D" w:rsidRPr="00CB04D2">
        <w:rPr>
          <w:rFonts w:ascii="Tahoma" w:hAnsi="Tahoma" w:cs="Tahoma"/>
          <w:sz w:val="28"/>
          <w:szCs w:val="28"/>
        </w:rPr>
        <w:t>safety</w:t>
      </w:r>
      <w:proofErr w:type="spellEnd"/>
      <w:r w:rsidR="00C6247D" w:rsidRPr="00CB04D2">
        <w:rPr>
          <w:rFonts w:ascii="Tahoma" w:hAnsi="Tahoma" w:cs="Tahoma"/>
          <w:sz w:val="28"/>
          <w:szCs w:val="28"/>
        </w:rPr>
        <w:t xml:space="preserve"> of migrants ;</w:t>
      </w:r>
      <w:r w:rsidR="00791AA5" w:rsidRPr="00CB04D2">
        <w:rPr>
          <w:rFonts w:ascii="Tahoma" w:hAnsi="Tahoma" w:cs="Tahoma"/>
          <w:sz w:val="28"/>
          <w:szCs w:val="28"/>
        </w:rPr>
        <w:t xml:space="preserve"> </w:t>
      </w:r>
    </w:p>
    <w:p w14:paraId="480AE851" w14:textId="25E0FE16" w:rsidR="00CB4382" w:rsidRPr="00CB4382" w:rsidRDefault="00C6247D" w:rsidP="00CB4382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proofErr w:type="spellStart"/>
      <w:r w:rsidR="00791AA5">
        <w:rPr>
          <w:rFonts w:ascii="Tahoma" w:hAnsi="Tahoma" w:cs="Tahoma"/>
          <w:sz w:val="28"/>
          <w:szCs w:val="28"/>
        </w:rPr>
        <w:t>Finally</w:t>
      </w:r>
      <w:proofErr w:type="spellEnd"/>
      <w:r w:rsidR="00791AA5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="00791AA5">
        <w:rPr>
          <w:rFonts w:ascii="Tahoma" w:hAnsi="Tahoma" w:cs="Tahoma"/>
          <w:sz w:val="28"/>
          <w:szCs w:val="28"/>
        </w:rPr>
        <w:t>i</w:t>
      </w:r>
      <w:r w:rsidR="00ED6C3F">
        <w:rPr>
          <w:rFonts w:ascii="Tahoma" w:hAnsi="Tahoma" w:cs="Tahoma"/>
          <w:sz w:val="28"/>
          <w:szCs w:val="28"/>
        </w:rPr>
        <w:t>ntensify</w:t>
      </w:r>
      <w:proofErr w:type="spellEnd"/>
      <w:r w:rsidR="00ED6C3F">
        <w:rPr>
          <w:rFonts w:ascii="Tahoma" w:hAnsi="Tahoma" w:cs="Tahoma"/>
          <w:sz w:val="28"/>
          <w:szCs w:val="28"/>
        </w:rPr>
        <w:t xml:space="preserve"> efforts to </w:t>
      </w:r>
      <w:proofErr w:type="spellStart"/>
      <w:r w:rsidR="00ED6C3F">
        <w:rPr>
          <w:rFonts w:ascii="Tahoma" w:hAnsi="Tahoma" w:cs="Tahoma"/>
          <w:sz w:val="28"/>
          <w:szCs w:val="28"/>
        </w:rPr>
        <w:t>build</w:t>
      </w:r>
      <w:proofErr w:type="spellEnd"/>
      <w:r w:rsidR="00ED6C3F">
        <w:rPr>
          <w:rFonts w:ascii="Tahoma" w:hAnsi="Tahoma" w:cs="Tahoma"/>
          <w:sz w:val="28"/>
          <w:szCs w:val="28"/>
        </w:rPr>
        <w:t xml:space="preserve"> an inclusive society </w:t>
      </w:r>
      <w:proofErr w:type="spellStart"/>
      <w:r w:rsidR="00ED6C3F">
        <w:rPr>
          <w:rFonts w:ascii="Tahoma" w:hAnsi="Tahoma" w:cs="Tahoma"/>
          <w:sz w:val="28"/>
          <w:szCs w:val="28"/>
        </w:rPr>
        <w:t>where</w:t>
      </w:r>
      <w:proofErr w:type="spellEnd"/>
      <w:r w:rsidR="00ED6C3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D6C3F">
        <w:rPr>
          <w:rFonts w:ascii="Tahoma" w:hAnsi="Tahoma" w:cs="Tahoma"/>
          <w:sz w:val="28"/>
          <w:szCs w:val="28"/>
        </w:rPr>
        <w:t>persons</w:t>
      </w:r>
      <w:proofErr w:type="spellEnd"/>
      <w:r w:rsidR="00ED6C3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CB4382" w:rsidRPr="00CB4382">
        <w:rPr>
          <w:rFonts w:ascii="Tahoma" w:hAnsi="Tahoma" w:cs="Tahoma"/>
          <w:sz w:val="28"/>
          <w:szCs w:val="28"/>
        </w:rPr>
        <w:t>with</w:t>
      </w:r>
      <w:proofErr w:type="spellEnd"/>
      <w:r w:rsidR="00CB4382" w:rsidRPr="00CB438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CB4382" w:rsidRPr="00CB4382">
        <w:rPr>
          <w:rFonts w:ascii="Tahoma" w:hAnsi="Tahoma" w:cs="Tahoma"/>
          <w:sz w:val="28"/>
          <w:szCs w:val="28"/>
        </w:rPr>
        <w:t>disabilities</w:t>
      </w:r>
      <w:proofErr w:type="spellEnd"/>
      <w:r w:rsidR="00CB4382" w:rsidRPr="00CB4382">
        <w:rPr>
          <w:rFonts w:ascii="Tahoma" w:hAnsi="Tahoma" w:cs="Tahoma"/>
          <w:sz w:val="28"/>
          <w:szCs w:val="28"/>
        </w:rPr>
        <w:t xml:space="preserve"> </w:t>
      </w:r>
      <w:r w:rsidR="00ED6C3F">
        <w:rPr>
          <w:rFonts w:ascii="Tahoma" w:hAnsi="Tahoma" w:cs="Tahoma"/>
          <w:sz w:val="28"/>
          <w:szCs w:val="28"/>
        </w:rPr>
        <w:t xml:space="preserve">are </w:t>
      </w:r>
      <w:proofErr w:type="spellStart"/>
      <w:r w:rsidR="00ED6C3F">
        <w:rPr>
          <w:rFonts w:ascii="Tahoma" w:hAnsi="Tahoma" w:cs="Tahoma"/>
          <w:sz w:val="28"/>
          <w:szCs w:val="28"/>
        </w:rPr>
        <w:t>empowered</w:t>
      </w:r>
      <w:proofErr w:type="spellEnd"/>
      <w:r w:rsidR="00ED6C3F">
        <w:rPr>
          <w:rFonts w:ascii="Tahoma" w:hAnsi="Tahoma" w:cs="Tahoma"/>
          <w:sz w:val="28"/>
          <w:szCs w:val="28"/>
        </w:rPr>
        <w:t xml:space="preserve"> to </w:t>
      </w:r>
      <w:proofErr w:type="spellStart"/>
      <w:r w:rsidR="00ED6C3F">
        <w:rPr>
          <w:rFonts w:ascii="Tahoma" w:hAnsi="Tahoma" w:cs="Tahoma"/>
          <w:sz w:val="28"/>
          <w:szCs w:val="28"/>
        </w:rPr>
        <w:t>participate</w:t>
      </w:r>
      <w:proofErr w:type="spellEnd"/>
      <w:r w:rsidR="00ED6C3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D6C3F">
        <w:rPr>
          <w:rFonts w:ascii="Tahoma" w:hAnsi="Tahoma" w:cs="Tahoma"/>
          <w:sz w:val="28"/>
          <w:szCs w:val="28"/>
        </w:rPr>
        <w:t>fully</w:t>
      </w:r>
      <w:proofErr w:type="spellEnd"/>
      <w:r w:rsidR="00ED6C3F">
        <w:rPr>
          <w:rFonts w:ascii="Tahoma" w:hAnsi="Tahoma" w:cs="Tahoma"/>
          <w:sz w:val="28"/>
          <w:szCs w:val="28"/>
        </w:rPr>
        <w:t xml:space="preserve"> in society.</w:t>
      </w:r>
    </w:p>
    <w:p w14:paraId="657F5646" w14:textId="6CE8AD95" w:rsidR="00CB4382" w:rsidRPr="00CB4382" w:rsidRDefault="00CB4382" w:rsidP="00CB4382">
      <w:pPr>
        <w:jc w:val="both"/>
        <w:rPr>
          <w:rFonts w:ascii="Tahoma" w:hAnsi="Tahoma" w:cs="Tahoma"/>
          <w:sz w:val="28"/>
          <w:szCs w:val="28"/>
        </w:rPr>
      </w:pPr>
      <w:r w:rsidRPr="00CB4382">
        <w:rPr>
          <w:rFonts w:ascii="Tahoma" w:hAnsi="Tahoma" w:cs="Tahoma"/>
          <w:sz w:val="28"/>
          <w:szCs w:val="28"/>
        </w:rPr>
        <w:t xml:space="preserve">The </w:t>
      </w:r>
      <w:proofErr w:type="spellStart"/>
      <w:r w:rsidRPr="00CB4382">
        <w:rPr>
          <w:rFonts w:ascii="Tahoma" w:hAnsi="Tahoma" w:cs="Tahoma"/>
          <w:sz w:val="28"/>
          <w:szCs w:val="28"/>
        </w:rPr>
        <w:t>Cameroonian</w:t>
      </w:r>
      <w:proofErr w:type="spellEnd"/>
      <w:r w:rsidRPr="00CB438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B4382">
        <w:rPr>
          <w:rFonts w:ascii="Tahoma" w:hAnsi="Tahoma" w:cs="Tahoma"/>
          <w:sz w:val="28"/>
          <w:szCs w:val="28"/>
        </w:rPr>
        <w:t>delegation</w:t>
      </w:r>
      <w:proofErr w:type="spellEnd"/>
      <w:r w:rsidRPr="00CB438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B4382">
        <w:rPr>
          <w:rFonts w:ascii="Tahoma" w:hAnsi="Tahoma" w:cs="Tahoma"/>
          <w:sz w:val="28"/>
          <w:szCs w:val="28"/>
        </w:rPr>
        <w:t>wishes</w:t>
      </w:r>
      <w:proofErr w:type="spellEnd"/>
      <w:r w:rsidRPr="00CB4382">
        <w:rPr>
          <w:rFonts w:ascii="Tahoma" w:hAnsi="Tahoma" w:cs="Tahoma"/>
          <w:sz w:val="28"/>
          <w:szCs w:val="28"/>
        </w:rPr>
        <w:t xml:space="preserve"> S</w:t>
      </w:r>
      <w:r w:rsidR="00C6247D">
        <w:rPr>
          <w:rFonts w:ascii="Tahoma" w:hAnsi="Tahoma" w:cs="Tahoma"/>
          <w:sz w:val="28"/>
          <w:szCs w:val="28"/>
        </w:rPr>
        <w:t xml:space="preserve">ingapore </w:t>
      </w:r>
      <w:proofErr w:type="spellStart"/>
      <w:r w:rsidRPr="00CB4382">
        <w:rPr>
          <w:rFonts w:ascii="Tahoma" w:hAnsi="Tahoma" w:cs="Tahoma"/>
          <w:sz w:val="28"/>
          <w:szCs w:val="28"/>
        </w:rPr>
        <w:t>every</w:t>
      </w:r>
      <w:proofErr w:type="spellEnd"/>
      <w:r w:rsidRPr="00CB438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B4382">
        <w:rPr>
          <w:rFonts w:ascii="Tahoma" w:hAnsi="Tahoma" w:cs="Tahoma"/>
          <w:sz w:val="28"/>
          <w:szCs w:val="28"/>
        </w:rPr>
        <w:t>success</w:t>
      </w:r>
      <w:proofErr w:type="spellEnd"/>
      <w:r w:rsidRPr="00CB4382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CB4382">
        <w:rPr>
          <w:rFonts w:ascii="Tahoma" w:hAnsi="Tahoma" w:cs="Tahoma"/>
          <w:sz w:val="28"/>
          <w:szCs w:val="28"/>
        </w:rPr>
        <w:t>this</w:t>
      </w:r>
      <w:proofErr w:type="spellEnd"/>
      <w:r w:rsidRPr="00CB4382">
        <w:rPr>
          <w:rFonts w:ascii="Tahoma" w:hAnsi="Tahoma" w:cs="Tahoma"/>
          <w:sz w:val="28"/>
          <w:szCs w:val="28"/>
        </w:rPr>
        <w:t xml:space="preserve"> Universal </w:t>
      </w:r>
      <w:proofErr w:type="spellStart"/>
      <w:r w:rsidRPr="00CB4382">
        <w:rPr>
          <w:rFonts w:ascii="Tahoma" w:hAnsi="Tahoma" w:cs="Tahoma"/>
          <w:sz w:val="28"/>
          <w:szCs w:val="28"/>
        </w:rPr>
        <w:t>Periodic</w:t>
      </w:r>
      <w:proofErr w:type="spellEnd"/>
      <w:r w:rsidRPr="00CB438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B4382">
        <w:rPr>
          <w:rFonts w:ascii="Tahoma" w:hAnsi="Tahoma" w:cs="Tahoma"/>
          <w:sz w:val="28"/>
          <w:szCs w:val="28"/>
        </w:rPr>
        <w:t>Review</w:t>
      </w:r>
      <w:proofErr w:type="spellEnd"/>
      <w:r w:rsidRPr="00CB4382">
        <w:rPr>
          <w:rFonts w:ascii="Tahoma" w:hAnsi="Tahoma" w:cs="Tahoma"/>
          <w:sz w:val="28"/>
          <w:szCs w:val="28"/>
        </w:rPr>
        <w:t xml:space="preserve"> process.</w:t>
      </w:r>
    </w:p>
    <w:p w14:paraId="611D9604" w14:textId="3B752516" w:rsidR="00CB4382" w:rsidRDefault="00CB4382" w:rsidP="00CB4382">
      <w:pPr>
        <w:jc w:val="both"/>
        <w:rPr>
          <w:rFonts w:ascii="Tahoma" w:hAnsi="Tahoma" w:cs="Tahoma"/>
          <w:sz w:val="28"/>
          <w:szCs w:val="28"/>
        </w:rPr>
      </w:pPr>
      <w:r w:rsidRPr="00CB4382">
        <w:rPr>
          <w:rFonts w:ascii="Tahoma" w:hAnsi="Tahoma" w:cs="Tahoma"/>
          <w:sz w:val="28"/>
          <w:szCs w:val="28"/>
        </w:rPr>
        <w:t xml:space="preserve">I </w:t>
      </w:r>
      <w:proofErr w:type="spellStart"/>
      <w:r w:rsidRPr="00CB4382">
        <w:rPr>
          <w:rFonts w:ascii="Tahoma" w:hAnsi="Tahoma" w:cs="Tahoma"/>
          <w:sz w:val="28"/>
          <w:szCs w:val="28"/>
        </w:rPr>
        <w:t>thank</w:t>
      </w:r>
      <w:proofErr w:type="spellEnd"/>
      <w:r w:rsidRPr="00CB438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B4382">
        <w:rPr>
          <w:rFonts w:ascii="Tahoma" w:hAnsi="Tahoma" w:cs="Tahoma"/>
          <w:sz w:val="28"/>
          <w:szCs w:val="28"/>
        </w:rPr>
        <w:t>you</w:t>
      </w:r>
      <w:proofErr w:type="spellEnd"/>
      <w:r w:rsidRPr="00CB4382">
        <w:rPr>
          <w:rFonts w:ascii="Tahoma" w:hAnsi="Tahoma" w:cs="Tahoma"/>
          <w:sz w:val="28"/>
          <w:szCs w:val="28"/>
        </w:rPr>
        <w:t>.</w:t>
      </w:r>
    </w:p>
    <w:p w14:paraId="181C9F13" w14:textId="1D0F6CD4" w:rsidR="00235D61" w:rsidRDefault="00235D61" w:rsidP="00CB4382">
      <w:pPr>
        <w:jc w:val="both"/>
        <w:rPr>
          <w:rFonts w:ascii="Tahoma" w:hAnsi="Tahoma" w:cs="Tahoma"/>
          <w:sz w:val="28"/>
          <w:szCs w:val="28"/>
        </w:rPr>
      </w:pPr>
    </w:p>
    <w:p w14:paraId="73CEBB15" w14:textId="5CEC0C10" w:rsidR="00235D61" w:rsidRDefault="00235D61" w:rsidP="00CB4382">
      <w:pPr>
        <w:jc w:val="both"/>
        <w:rPr>
          <w:rFonts w:ascii="Tahoma" w:hAnsi="Tahoma" w:cs="Tahoma"/>
          <w:sz w:val="28"/>
          <w:szCs w:val="28"/>
        </w:rPr>
      </w:pPr>
    </w:p>
    <w:p w14:paraId="6697B054" w14:textId="645483A5" w:rsidR="00235D61" w:rsidRDefault="00235D61" w:rsidP="00CB4382">
      <w:pPr>
        <w:jc w:val="both"/>
        <w:rPr>
          <w:rFonts w:ascii="Tahoma" w:hAnsi="Tahoma" w:cs="Tahoma"/>
          <w:sz w:val="28"/>
          <w:szCs w:val="28"/>
        </w:rPr>
      </w:pPr>
    </w:p>
    <w:p w14:paraId="194B37D2" w14:textId="75A935D3" w:rsidR="00235D61" w:rsidRDefault="00235D61" w:rsidP="00CB4382">
      <w:pPr>
        <w:jc w:val="both"/>
        <w:rPr>
          <w:rFonts w:ascii="Tahoma" w:hAnsi="Tahoma" w:cs="Tahoma"/>
          <w:sz w:val="28"/>
          <w:szCs w:val="28"/>
        </w:rPr>
      </w:pPr>
    </w:p>
    <w:p w14:paraId="7782C4E1" w14:textId="6EC7D4DC" w:rsidR="00235D61" w:rsidRDefault="00235D61" w:rsidP="00CB4382">
      <w:pPr>
        <w:jc w:val="both"/>
        <w:rPr>
          <w:rFonts w:ascii="Tahoma" w:hAnsi="Tahoma" w:cs="Tahoma"/>
          <w:sz w:val="28"/>
          <w:szCs w:val="28"/>
        </w:rPr>
      </w:pPr>
    </w:p>
    <w:p w14:paraId="033DF622" w14:textId="7B1833B7" w:rsidR="00235D61" w:rsidRDefault="00235D61" w:rsidP="00CB4382">
      <w:pPr>
        <w:jc w:val="both"/>
        <w:rPr>
          <w:rFonts w:ascii="Tahoma" w:hAnsi="Tahoma" w:cs="Tahoma"/>
          <w:sz w:val="28"/>
          <w:szCs w:val="28"/>
        </w:rPr>
      </w:pPr>
    </w:p>
    <w:p w14:paraId="6A84EA9E" w14:textId="082998FA" w:rsidR="00235D61" w:rsidRDefault="00235D61" w:rsidP="00CB4382">
      <w:pPr>
        <w:jc w:val="both"/>
        <w:rPr>
          <w:rFonts w:ascii="Tahoma" w:hAnsi="Tahoma" w:cs="Tahoma"/>
          <w:sz w:val="28"/>
          <w:szCs w:val="28"/>
        </w:rPr>
      </w:pPr>
    </w:p>
    <w:p w14:paraId="3EDE5FAD" w14:textId="740933CE" w:rsidR="00235D61" w:rsidRDefault="00235D61" w:rsidP="00CB4382">
      <w:pPr>
        <w:jc w:val="both"/>
        <w:rPr>
          <w:rFonts w:ascii="Tahoma" w:hAnsi="Tahoma" w:cs="Tahoma"/>
          <w:sz w:val="28"/>
          <w:szCs w:val="28"/>
        </w:rPr>
      </w:pPr>
    </w:p>
    <w:p w14:paraId="20155C60" w14:textId="6E859023" w:rsidR="00235D61" w:rsidRDefault="00235D61" w:rsidP="00CB4382">
      <w:pPr>
        <w:jc w:val="both"/>
        <w:rPr>
          <w:rFonts w:ascii="Tahoma" w:hAnsi="Tahoma" w:cs="Tahoma"/>
          <w:sz w:val="28"/>
          <w:szCs w:val="28"/>
        </w:rPr>
      </w:pPr>
    </w:p>
    <w:p w14:paraId="6F78F4B3" w14:textId="77777777" w:rsidR="00235D61" w:rsidRPr="00235D61" w:rsidRDefault="00235D61" w:rsidP="00235D61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235D61">
        <w:rPr>
          <w:rFonts w:ascii="Tahoma" w:hAnsi="Tahoma" w:cs="Tahoma"/>
          <w:b/>
          <w:bCs/>
          <w:sz w:val="28"/>
          <w:szCs w:val="28"/>
        </w:rPr>
        <w:lastRenderedPageBreak/>
        <w:t>Examen périodique universel de Singapour</w:t>
      </w:r>
    </w:p>
    <w:p w14:paraId="0E5076B5" w14:textId="77777777" w:rsidR="00235D61" w:rsidRPr="00235D61" w:rsidRDefault="00235D61" w:rsidP="00235D61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235D61">
        <w:rPr>
          <w:rFonts w:ascii="Tahoma" w:hAnsi="Tahoma" w:cs="Tahoma"/>
          <w:b/>
          <w:bCs/>
          <w:sz w:val="28"/>
          <w:szCs w:val="28"/>
        </w:rPr>
        <w:t>(Genève, 12 mai 2021)</w:t>
      </w:r>
    </w:p>
    <w:p w14:paraId="3FE6C503" w14:textId="77777777" w:rsidR="00235D61" w:rsidRPr="00235D61" w:rsidRDefault="00235D61" w:rsidP="00235D61">
      <w:pPr>
        <w:jc w:val="both"/>
        <w:rPr>
          <w:rFonts w:ascii="Tahoma" w:hAnsi="Tahoma" w:cs="Tahoma"/>
          <w:sz w:val="28"/>
          <w:szCs w:val="28"/>
        </w:rPr>
      </w:pPr>
    </w:p>
    <w:p w14:paraId="1320D3F7" w14:textId="77777777" w:rsidR="00235D61" w:rsidRPr="00235D61" w:rsidRDefault="00235D61" w:rsidP="00235D61">
      <w:pPr>
        <w:jc w:val="both"/>
        <w:rPr>
          <w:rFonts w:ascii="Tahoma" w:hAnsi="Tahoma" w:cs="Tahoma"/>
          <w:sz w:val="28"/>
          <w:szCs w:val="28"/>
        </w:rPr>
      </w:pPr>
      <w:r w:rsidRPr="00235D61">
        <w:rPr>
          <w:rFonts w:ascii="Tahoma" w:hAnsi="Tahoma" w:cs="Tahoma"/>
          <w:sz w:val="28"/>
          <w:szCs w:val="28"/>
        </w:rPr>
        <w:t>Madame la Présidente, la délégation camerounaise félicite Singapour pour l'excellente qualité de son rapport et note des améliorations considérables dans la protection et la promotion des droits de l'homme.</w:t>
      </w:r>
    </w:p>
    <w:p w14:paraId="6D707655" w14:textId="77777777" w:rsidR="00235D61" w:rsidRPr="00235D61" w:rsidRDefault="00235D61" w:rsidP="00235D61">
      <w:pPr>
        <w:jc w:val="both"/>
        <w:rPr>
          <w:rFonts w:ascii="Tahoma" w:hAnsi="Tahoma" w:cs="Tahoma"/>
          <w:sz w:val="28"/>
          <w:szCs w:val="28"/>
        </w:rPr>
      </w:pPr>
      <w:r w:rsidRPr="00235D61">
        <w:rPr>
          <w:rFonts w:ascii="Tahoma" w:hAnsi="Tahoma" w:cs="Tahoma"/>
          <w:sz w:val="28"/>
          <w:szCs w:val="28"/>
        </w:rPr>
        <w:t xml:space="preserve">Madame la Présidente, les progrès réalisés par Singapour nous obligent à dire que ce pays est dans une dynamique positive. </w:t>
      </w:r>
    </w:p>
    <w:p w14:paraId="0E787F49" w14:textId="77777777" w:rsidR="00235D61" w:rsidRPr="00235D61" w:rsidRDefault="00235D61" w:rsidP="00235D61">
      <w:pPr>
        <w:jc w:val="both"/>
        <w:rPr>
          <w:rFonts w:ascii="Tahoma" w:hAnsi="Tahoma" w:cs="Tahoma"/>
          <w:sz w:val="28"/>
          <w:szCs w:val="28"/>
        </w:rPr>
      </w:pPr>
      <w:r w:rsidRPr="00235D61">
        <w:rPr>
          <w:rFonts w:ascii="Tahoma" w:hAnsi="Tahoma" w:cs="Tahoma"/>
          <w:sz w:val="28"/>
          <w:szCs w:val="28"/>
        </w:rPr>
        <w:t>Toutefois, la délégation camerounaise tient à formuler les recommandations suivantes :</w:t>
      </w:r>
    </w:p>
    <w:p w14:paraId="3FB7D648" w14:textId="77777777" w:rsidR="00235D61" w:rsidRPr="00235D61" w:rsidRDefault="00235D61" w:rsidP="00235D61">
      <w:pPr>
        <w:jc w:val="both"/>
        <w:rPr>
          <w:rFonts w:ascii="Tahoma" w:hAnsi="Tahoma" w:cs="Tahoma"/>
          <w:sz w:val="28"/>
          <w:szCs w:val="28"/>
        </w:rPr>
      </w:pPr>
      <w:r w:rsidRPr="00235D61">
        <w:rPr>
          <w:rFonts w:ascii="Tahoma" w:hAnsi="Tahoma" w:cs="Tahoma"/>
          <w:sz w:val="28"/>
          <w:szCs w:val="28"/>
        </w:rPr>
        <w:t>- Renforcer la législation en faveur des enfants et des jeunes ;</w:t>
      </w:r>
    </w:p>
    <w:p w14:paraId="0AA45BEE" w14:textId="77777777" w:rsidR="00235D61" w:rsidRPr="00235D61" w:rsidRDefault="00235D61" w:rsidP="00235D61">
      <w:pPr>
        <w:jc w:val="both"/>
        <w:rPr>
          <w:rFonts w:ascii="Tahoma" w:hAnsi="Tahoma" w:cs="Tahoma"/>
          <w:sz w:val="28"/>
          <w:szCs w:val="28"/>
        </w:rPr>
      </w:pPr>
      <w:r w:rsidRPr="00235D61">
        <w:rPr>
          <w:rFonts w:ascii="Tahoma" w:hAnsi="Tahoma" w:cs="Tahoma"/>
          <w:sz w:val="28"/>
          <w:szCs w:val="28"/>
        </w:rPr>
        <w:t>- Renforcer la coopération avec l'ONU dans la protection des droits de l'enfant ;</w:t>
      </w:r>
    </w:p>
    <w:p w14:paraId="5E676FC8" w14:textId="77777777" w:rsidR="00235D61" w:rsidRPr="00235D61" w:rsidRDefault="00235D61" w:rsidP="00235D61">
      <w:pPr>
        <w:jc w:val="both"/>
        <w:rPr>
          <w:rFonts w:ascii="Tahoma" w:hAnsi="Tahoma" w:cs="Tahoma"/>
          <w:sz w:val="28"/>
          <w:szCs w:val="28"/>
        </w:rPr>
      </w:pPr>
      <w:r w:rsidRPr="00235D61">
        <w:rPr>
          <w:rFonts w:ascii="Tahoma" w:hAnsi="Tahoma" w:cs="Tahoma"/>
          <w:sz w:val="28"/>
          <w:szCs w:val="28"/>
        </w:rPr>
        <w:t>- Continuer à renforcer la protection des femmes contre la violence ;</w:t>
      </w:r>
    </w:p>
    <w:p w14:paraId="41383FF2" w14:textId="77777777" w:rsidR="00235D61" w:rsidRPr="00235D61" w:rsidRDefault="00235D61" w:rsidP="00235D61">
      <w:pPr>
        <w:jc w:val="both"/>
        <w:rPr>
          <w:rFonts w:ascii="Tahoma" w:hAnsi="Tahoma" w:cs="Tahoma"/>
          <w:sz w:val="28"/>
          <w:szCs w:val="28"/>
        </w:rPr>
      </w:pPr>
      <w:r w:rsidRPr="00235D61">
        <w:rPr>
          <w:rFonts w:ascii="Tahoma" w:hAnsi="Tahoma" w:cs="Tahoma"/>
          <w:sz w:val="28"/>
          <w:szCs w:val="28"/>
        </w:rPr>
        <w:t xml:space="preserve">- Poursuivre les efforts pour assurer le bien-être, la santé et la sécurité des migrants ; </w:t>
      </w:r>
    </w:p>
    <w:p w14:paraId="25F9FD29" w14:textId="77777777" w:rsidR="00235D61" w:rsidRPr="00235D61" w:rsidRDefault="00235D61" w:rsidP="00235D61">
      <w:pPr>
        <w:jc w:val="both"/>
        <w:rPr>
          <w:rFonts w:ascii="Tahoma" w:hAnsi="Tahoma" w:cs="Tahoma"/>
          <w:sz w:val="28"/>
          <w:szCs w:val="28"/>
        </w:rPr>
      </w:pPr>
      <w:r w:rsidRPr="00235D61">
        <w:rPr>
          <w:rFonts w:ascii="Tahoma" w:hAnsi="Tahoma" w:cs="Tahoma"/>
          <w:sz w:val="28"/>
          <w:szCs w:val="28"/>
        </w:rPr>
        <w:t>-Finalement, intensifier les efforts pour construire une société inclusive où les personnes handicapées sont habilitées à participer pleinement à la société.</w:t>
      </w:r>
    </w:p>
    <w:p w14:paraId="0271C3FF" w14:textId="77777777" w:rsidR="00235D61" w:rsidRPr="00235D61" w:rsidRDefault="00235D61" w:rsidP="00235D61">
      <w:pPr>
        <w:jc w:val="both"/>
        <w:rPr>
          <w:rFonts w:ascii="Tahoma" w:hAnsi="Tahoma" w:cs="Tahoma"/>
          <w:sz w:val="28"/>
          <w:szCs w:val="28"/>
        </w:rPr>
      </w:pPr>
      <w:r w:rsidRPr="00235D61">
        <w:rPr>
          <w:rFonts w:ascii="Tahoma" w:hAnsi="Tahoma" w:cs="Tahoma"/>
          <w:sz w:val="28"/>
          <w:szCs w:val="28"/>
        </w:rPr>
        <w:t>La délégation camerounaise souhaite à Singapour tout le succès possible dans ce processus d'Examen Périodique Universel.</w:t>
      </w:r>
    </w:p>
    <w:p w14:paraId="14F77093" w14:textId="6178C6A8" w:rsidR="00235D61" w:rsidRPr="00CB4382" w:rsidRDefault="00235D61" w:rsidP="00235D61">
      <w:pPr>
        <w:jc w:val="both"/>
        <w:rPr>
          <w:rFonts w:ascii="Tahoma" w:hAnsi="Tahoma" w:cs="Tahoma"/>
          <w:sz w:val="28"/>
          <w:szCs w:val="28"/>
        </w:rPr>
      </w:pPr>
      <w:r w:rsidRPr="00235D61">
        <w:rPr>
          <w:rFonts w:ascii="Tahoma" w:hAnsi="Tahoma" w:cs="Tahoma"/>
          <w:sz w:val="28"/>
          <w:szCs w:val="28"/>
        </w:rPr>
        <w:t>Je vous remercie.</w:t>
      </w:r>
    </w:p>
    <w:sectPr w:rsidR="00235D61" w:rsidRPr="00CB4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82"/>
    <w:rsid w:val="000B3107"/>
    <w:rsid w:val="00235D61"/>
    <w:rsid w:val="00791AA5"/>
    <w:rsid w:val="00C6247D"/>
    <w:rsid w:val="00CB04D2"/>
    <w:rsid w:val="00CB4382"/>
    <w:rsid w:val="00E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05A3"/>
  <w15:chartTrackingRefBased/>
  <w15:docId w15:val="{08021384-D8DF-4F39-9CA4-9E9F0D00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E8309A-3FB3-4E85-8DB9-6764978FFADF}"/>
</file>

<file path=customXml/itemProps2.xml><?xml version="1.0" encoding="utf-8"?>
<ds:datastoreItem xmlns:ds="http://schemas.openxmlformats.org/officeDocument/2006/customXml" ds:itemID="{DBB9551D-F484-4562-8ADF-89DBA61EEE60}"/>
</file>

<file path=customXml/itemProps3.xml><?xml version="1.0" encoding="utf-8"?>
<ds:datastoreItem xmlns:ds="http://schemas.openxmlformats.org/officeDocument/2006/customXml" ds:itemID="{7CB7BCFE-7EB5-40C9-A695-C762CB27BC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Théophile Bosse</dc:creator>
  <cp:keywords/>
  <dc:description/>
  <cp:lastModifiedBy>Théophile Bosse</cp:lastModifiedBy>
  <cp:revision>3</cp:revision>
  <dcterms:created xsi:type="dcterms:W3CDTF">2021-04-09T13:33:00Z</dcterms:created>
  <dcterms:modified xsi:type="dcterms:W3CDTF">2021-04-21T18:18:00Z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