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C65A3BF" w:rsidR="003D419D" w:rsidRPr="00D1047F" w:rsidRDefault="003D419D" w:rsidP="00C027BE">
      <w:pPr>
        <w:pStyle w:val="Sinespaciado"/>
        <w:jc w:val="center"/>
      </w:pPr>
      <w:r w:rsidRPr="00D1047F">
        <w:t>Tercer Ciclo del Examen Periódico Universal</w:t>
      </w:r>
    </w:p>
    <w:p w14:paraId="297CBC6B" w14:textId="24ADF87C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30397">
        <w:rPr>
          <w:rFonts w:ascii="Arial" w:hAnsi="Arial" w:cs="Arial"/>
          <w:sz w:val="24"/>
          <w:szCs w:val="24"/>
        </w:rPr>
        <w:t>8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791CEF4E" w:rsidR="003D419D" w:rsidRDefault="00C027BE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SIERRA LEONA</w:t>
      </w:r>
    </w:p>
    <w:p w14:paraId="5399408F" w14:textId="5045FADE" w:rsidR="003D419D" w:rsidRPr="00D1047F" w:rsidRDefault="00C027BE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F32971">
        <w:rPr>
          <w:rFonts w:ascii="Arial" w:hAnsi="Arial" w:cs="Arial"/>
          <w:sz w:val="28"/>
          <w:szCs w:val="28"/>
        </w:rPr>
        <w:t xml:space="preserve"> </w:t>
      </w:r>
      <w:r w:rsidR="003D419D" w:rsidRPr="00D1047F">
        <w:rPr>
          <w:rFonts w:ascii="Arial" w:hAnsi="Arial" w:cs="Arial"/>
          <w:sz w:val="28"/>
          <w:szCs w:val="28"/>
        </w:rPr>
        <w:t xml:space="preserve">de </w:t>
      </w:r>
      <w:r w:rsidR="00130397">
        <w:rPr>
          <w:rFonts w:ascii="Arial" w:hAnsi="Arial" w:cs="Arial"/>
          <w:sz w:val="28"/>
          <w:szCs w:val="28"/>
        </w:rPr>
        <w:t xml:space="preserve">mayo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78C62729" w:rsidR="003D419D" w:rsidRPr="00F04E25" w:rsidRDefault="003D419D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Señor</w:t>
      </w:r>
      <w:r w:rsidR="00451493">
        <w:rPr>
          <w:rFonts w:ascii="Arial" w:hAnsi="Arial" w:cs="Arial"/>
          <w:sz w:val="30"/>
          <w:szCs w:val="30"/>
        </w:rPr>
        <w:t>a</w:t>
      </w:r>
      <w:r w:rsidR="00F04E25" w:rsidRPr="00F04E25">
        <w:rPr>
          <w:rFonts w:ascii="Arial" w:hAnsi="Arial" w:cs="Arial"/>
          <w:sz w:val="30"/>
          <w:szCs w:val="30"/>
        </w:rPr>
        <w:t xml:space="preserve"> Presidente,</w:t>
      </w:r>
      <w:r w:rsidRPr="00F04E25">
        <w:rPr>
          <w:rFonts w:ascii="Arial" w:hAnsi="Arial" w:cs="Arial"/>
          <w:sz w:val="30"/>
          <w:szCs w:val="30"/>
        </w:rPr>
        <w:t xml:space="preserve"> </w:t>
      </w:r>
    </w:p>
    <w:p w14:paraId="5A56AE2D" w14:textId="77777777" w:rsidR="003D419D" w:rsidRPr="00F04E25" w:rsidRDefault="003D419D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44D4F0C2" w14:textId="65C2DEFD" w:rsidR="00A03048" w:rsidRPr="00F04E25" w:rsidRDefault="0042309E" w:rsidP="006919D4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</w:t>
      </w:r>
      <w:r w:rsidR="005821A9">
        <w:rPr>
          <w:rFonts w:ascii="Arial" w:hAnsi="Arial" w:cs="Arial"/>
          <w:sz w:val="30"/>
          <w:szCs w:val="30"/>
        </w:rPr>
        <w:t xml:space="preserve">agradece </w:t>
      </w:r>
      <w:r w:rsidRPr="00F04E25">
        <w:rPr>
          <w:rFonts w:ascii="Arial" w:hAnsi="Arial" w:cs="Arial"/>
          <w:sz w:val="30"/>
          <w:szCs w:val="30"/>
        </w:rPr>
        <w:t>a</w:t>
      </w:r>
      <w:r w:rsidR="005821A9">
        <w:rPr>
          <w:rFonts w:ascii="Arial" w:hAnsi="Arial" w:cs="Arial"/>
          <w:sz w:val="30"/>
          <w:szCs w:val="30"/>
        </w:rPr>
        <w:t xml:space="preserve"> Sierra Leone </w:t>
      </w:r>
      <w:r w:rsidRPr="00F04E25">
        <w:rPr>
          <w:rFonts w:ascii="Arial" w:hAnsi="Arial" w:cs="Arial"/>
          <w:sz w:val="30"/>
          <w:szCs w:val="30"/>
        </w:rPr>
        <w:t>su presentación.</w:t>
      </w:r>
      <w:r w:rsidR="00AA3155" w:rsidRPr="00F04E25">
        <w:rPr>
          <w:rFonts w:ascii="Arial" w:hAnsi="Arial" w:cs="Arial"/>
          <w:sz w:val="30"/>
          <w:szCs w:val="30"/>
        </w:rPr>
        <w:t xml:space="preserve"> Reconocemos los avances logrados, entre ellos</w:t>
      </w:r>
      <w:r w:rsidR="000D0583">
        <w:rPr>
          <w:rFonts w:ascii="Arial" w:hAnsi="Arial" w:cs="Arial"/>
          <w:sz w:val="30"/>
          <w:szCs w:val="30"/>
        </w:rPr>
        <w:t>,</w:t>
      </w:r>
      <w:r w:rsidR="007D5433">
        <w:rPr>
          <w:rFonts w:ascii="Arial" w:hAnsi="Arial" w:cs="Arial"/>
          <w:sz w:val="30"/>
          <w:szCs w:val="30"/>
        </w:rPr>
        <w:t xml:space="preserve"> </w:t>
      </w:r>
      <w:r w:rsidR="00084A07">
        <w:rPr>
          <w:rFonts w:ascii="Arial" w:hAnsi="Arial" w:cs="Arial"/>
          <w:sz w:val="30"/>
          <w:szCs w:val="30"/>
        </w:rPr>
        <w:t>la adopción</w:t>
      </w:r>
      <w:r w:rsidR="00D11BF8">
        <w:rPr>
          <w:rFonts w:ascii="Arial" w:hAnsi="Arial" w:cs="Arial"/>
          <w:sz w:val="30"/>
          <w:szCs w:val="30"/>
        </w:rPr>
        <w:t xml:space="preserve"> de</w:t>
      </w:r>
      <w:r w:rsidR="002447E9">
        <w:rPr>
          <w:rFonts w:ascii="Arial" w:hAnsi="Arial" w:cs="Arial"/>
          <w:sz w:val="30"/>
          <w:szCs w:val="30"/>
        </w:rPr>
        <w:t xml:space="preserve"> la Estrategia Nacional para la Reducción de los Embarazos en la Adolescencia y el Matrimonio Infantil.</w:t>
      </w:r>
    </w:p>
    <w:p w14:paraId="11A5424B" w14:textId="77777777" w:rsidR="006919D4" w:rsidRDefault="006919D4" w:rsidP="006919D4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F04E25" w:rsidRDefault="00CB1F08" w:rsidP="006919D4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C</w:t>
      </w:r>
      <w:r w:rsidR="003D419D" w:rsidRPr="00F04E25">
        <w:rPr>
          <w:rFonts w:ascii="Arial" w:hAnsi="Arial" w:cs="Arial"/>
          <w:sz w:val="30"/>
          <w:szCs w:val="30"/>
        </w:rPr>
        <w:t>on espíritu constructivo,</w:t>
      </w:r>
      <w:r w:rsidRPr="00F04E25">
        <w:rPr>
          <w:rFonts w:ascii="Arial" w:hAnsi="Arial" w:cs="Arial"/>
          <w:sz w:val="30"/>
          <w:szCs w:val="30"/>
        </w:rPr>
        <w:t xml:space="preserve"> el Perú </w:t>
      </w:r>
      <w:r w:rsidR="003D419D" w:rsidRPr="00F04E25">
        <w:rPr>
          <w:rFonts w:ascii="Arial" w:hAnsi="Arial" w:cs="Arial"/>
          <w:sz w:val="30"/>
          <w:szCs w:val="30"/>
        </w:rPr>
        <w:t>recomienda:</w:t>
      </w:r>
    </w:p>
    <w:p w14:paraId="1A514A80" w14:textId="77777777" w:rsidR="00CB1F08" w:rsidRPr="00F04E25" w:rsidRDefault="00CB1F08" w:rsidP="006919D4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5C9A7C8A" w14:textId="385664C5" w:rsidR="00767403" w:rsidRDefault="00D11BF8" w:rsidP="006919D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Considerar</w:t>
      </w:r>
      <w:r w:rsidR="00D73F1A">
        <w:rPr>
          <w:rFonts w:ascii="Arial" w:hAnsi="Arial" w:cs="Arial"/>
          <w:sz w:val="30"/>
          <w:szCs w:val="30"/>
        </w:rPr>
        <w:t xml:space="preserve"> </w:t>
      </w:r>
      <w:r w:rsidR="00451493">
        <w:rPr>
          <w:rFonts w:ascii="Arial" w:hAnsi="Arial" w:cs="Arial"/>
          <w:sz w:val="30"/>
          <w:szCs w:val="30"/>
        </w:rPr>
        <w:t>reformas que</w:t>
      </w:r>
      <w:r>
        <w:rPr>
          <w:rFonts w:ascii="Arial" w:hAnsi="Arial" w:cs="Arial"/>
          <w:sz w:val="30"/>
          <w:szCs w:val="30"/>
        </w:rPr>
        <w:t xml:space="preserve"> </w:t>
      </w:r>
      <w:r w:rsidR="006919D4">
        <w:rPr>
          <w:rFonts w:ascii="Arial" w:hAnsi="Arial" w:cs="Arial"/>
          <w:sz w:val="30"/>
          <w:szCs w:val="30"/>
        </w:rPr>
        <w:t xml:space="preserve">refuercen </w:t>
      </w:r>
      <w:r w:rsidR="00767403">
        <w:rPr>
          <w:rFonts w:ascii="Arial" w:hAnsi="Arial" w:cs="Arial"/>
          <w:sz w:val="30"/>
          <w:szCs w:val="30"/>
        </w:rPr>
        <w:t xml:space="preserve">la independencia financiera, institucional y operativa de la Comisión de Lucha contra la Corrupción. </w:t>
      </w:r>
    </w:p>
    <w:p w14:paraId="6ABAD0B9" w14:textId="4E655EB9" w:rsidR="00767403" w:rsidRDefault="00D11BF8" w:rsidP="006919D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Evaluar reforzar la asignación de recursos disponibles para implementar la Ley de Tribunales Locales y r</w:t>
      </w:r>
      <w:r w:rsidR="00AA1251">
        <w:rPr>
          <w:rFonts w:ascii="Arial" w:hAnsi="Arial" w:cs="Arial"/>
          <w:sz w:val="30"/>
          <w:szCs w:val="30"/>
        </w:rPr>
        <w:t>obustecer l</w:t>
      </w:r>
      <w:r>
        <w:rPr>
          <w:rFonts w:ascii="Arial" w:hAnsi="Arial" w:cs="Arial"/>
          <w:sz w:val="30"/>
          <w:szCs w:val="30"/>
        </w:rPr>
        <w:t xml:space="preserve">os mecanismos de </w:t>
      </w:r>
      <w:r w:rsidR="00AA1251">
        <w:rPr>
          <w:rFonts w:ascii="Arial" w:hAnsi="Arial" w:cs="Arial"/>
          <w:sz w:val="30"/>
          <w:szCs w:val="30"/>
        </w:rPr>
        <w:t xml:space="preserve">supervisión de </w:t>
      </w:r>
      <w:r w:rsidR="00B21844">
        <w:rPr>
          <w:rFonts w:ascii="Arial" w:hAnsi="Arial" w:cs="Arial"/>
          <w:sz w:val="30"/>
          <w:szCs w:val="30"/>
        </w:rPr>
        <w:t>los mismos</w:t>
      </w:r>
      <w:r w:rsidR="008C2908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EA8848A" w14:textId="22DCB9C4" w:rsidR="00C027BE" w:rsidRDefault="00084A07" w:rsidP="006919D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Redoblar esfuerzos para eliminar la mutilación genital femenina</w:t>
      </w:r>
      <w:r w:rsidR="002447E9">
        <w:rPr>
          <w:rFonts w:ascii="Arial" w:hAnsi="Arial" w:cs="Arial"/>
          <w:sz w:val="30"/>
          <w:szCs w:val="30"/>
        </w:rPr>
        <w:t>, a través de la promulgación de legislaci</w:t>
      </w:r>
      <w:r w:rsidR="00767403">
        <w:rPr>
          <w:rFonts w:ascii="Arial" w:hAnsi="Arial" w:cs="Arial"/>
          <w:sz w:val="30"/>
          <w:szCs w:val="30"/>
        </w:rPr>
        <w:t xml:space="preserve">ón que </w:t>
      </w:r>
      <w:r w:rsidR="001C3A1C">
        <w:rPr>
          <w:rFonts w:ascii="Arial" w:hAnsi="Arial" w:cs="Arial"/>
          <w:sz w:val="30"/>
          <w:szCs w:val="30"/>
        </w:rPr>
        <w:t>prohíba dicha</w:t>
      </w:r>
      <w:r w:rsidR="00767403">
        <w:rPr>
          <w:rFonts w:ascii="Arial" w:hAnsi="Arial" w:cs="Arial"/>
          <w:sz w:val="30"/>
          <w:szCs w:val="30"/>
        </w:rPr>
        <w:t xml:space="preserve"> práctica</w:t>
      </w:r>
      <w:r w:rsidR="00AA1251">
        <w:rPr>
          <w:rFonts w:ascii="Arial" w:hAnsi="Arial" w:cs="Arial"/>
          <w:sz w:val="30"/>
          <w:szCs w:val="30"/>
        </w:rPr>
        <w:t xml:space="preserve"> y el desarrollo de </w:t>
      </w:r>
      <w:r w:rsidR="002447E9">
        <w:rPr>
          <w:rFonts w:ascii="Arial" w:hAnsi="Arial" w:cs="Arial"/>
          <w:sz w:val="30"/>
          <w:szCs w:val="30"/>
        </w:rPr>
        <w:t>campañas de sensibilización sobre sus efectos nocivos</w:t>
      </w:r>
      <w:r w:rsidR="00451493">
        <w:rPr>
          <w:rFonts w:ascii="Arial" w:hAnsi="Arial" w:cs="Arial"/>
          <w:sz w:val="30"/>
          <w:szCs w:val="30"/>
        </w:rPr>
        <w:t>.</w:t>
      </w:r>
    </w:p>
    <w:p w14:paraId="6140254C" w14:textId="77777777" w:rsidR="00F04E25" w:rsidRPr="00F04E25" w:rsidRDefault="00F04E25" w:rsidP="006919D4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</w:p>
    <w:p w14:paraId="01C1A721" w14:textId="77777777" w:rsidR="003D419D" w:rsidRPr="00F04E25" w:rsidRDefault="003D419D" w:rsidP="006919D4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Muchas gracias.</w:t>
      </w:r>
    </w:p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</w:p>
    <w:sectPr w:rsidR="00AA31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7B1F" w14:textId="77777777" w:rsidR="00C0278B" w:rsidRDefault="00C0278B" w:rsidP="0061046B">
      <w:pPr>
        <w:spacing w:after="0" w:line="240" w:lineRule="auto"/>
      </w:pPr>
      <w:r>
        <w:separator/>
      </w:r>
    </w:p>
  </w:endnote>
  <w:endnote w:type="continuationSeparator" w:id="0">
    <w:p w14:paraId="0EF87FBE" w14:textId="77777777" w:rsidR="00C0278B" w:rsidRDefault="00C0278B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470AD" w14:textId="77777777" w:rsidR="00C0278B" w:rsidRDefault="00C0278B" w:rsidP="0061046B">
      <w:pPr>
        <w:spacing w:after="0" w:line="240" w:lineRule="auto"/>
      </w:pPr>
      <w:r>
        <w:separator/>
      </w:r>
    </w:p>
  </w:footnote>
  <w:footnote w:type="continuationSeparator" w:id="0">
    <w:p w14:paraId="5463C3DB" w14:textId="77777777" w:rsidR="00C0278B" w:rsidRDefault="00C0278B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5821A9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C0829"/>
    <w:multiLevelType w:val="hybridMultilevel"/>
    <w:tmpl w:val="81286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27D9A"/>
    <w:rsid w:val="0004319C"/>
    <w:rsid w:val="00084A07"/>
    <w:rsid w:val="000940D2"/>
    <w:rsid w:val="000D0583"/>
    <w:rsid w:val="00112971"/>
    <w:rsid w:val="00120D4F"/>
    <w:rsid w:val="00130397"/>
    <w:rsid w:val="001425E8"/>
    <w:rsid w:val="00143069"/>
    <w:rsid w:val="001476EF"/>
    <w:rsid w:val="00167904"/>
    <w:rsid w:val="00174912"/>
    <w:rsid w:val="0018525F"/>
    <w:rsid w:val="00195B45"/>
    <w:rsid w:val="00195C89"/>
    <w:rsid w:val="001B1D05"/>
    <w:rsid w:val="001C3A1C"/>
    <w:rsid w:val="001D0B24"/>
    <w:rsid w:val="001D3133"/>
    <w:rsid w:val="001D369D"/>
    <w:rsid w:val="001E6E92"/>
    <w:rsid w:val="00201E9A"/>
    <w:rsid w:val="00207B03"/>
    <w:rsid w:val="00234206"/>
    <w:rsid w:val="0023676E"/>
    <w:rsid w:val="002447E9"/>
    <w:rsid w:val="002668C1"/>
    <w:rsid w:val="00274BB8"/>
    <w:rsid w:val="00285EF9"/>
    <w:rsid w:val="00294C8A"/>
    <w:rsid w:val="002C517C"/>
    <w:rsid w:val="002E20FC"/>
    <w:rsid w:val="002F609E"/>
    <w:rsid w:val="003040CF"/>
    <w:rsid w:val="003125D5"/>
    <w:rsid w:val="003243A1"/>
    <w:rsid w:val="00344369"/>
    <w:rsid w:val="00366A4E"/>
    <w:rsid w:val="00371591"/>
    <w:rsid w:val="003755AA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51493"/>
    <w:rsid w:val="004668E1"/>
    <w:rsid w:val="004C7727"/>
    <w:rsid w:val="004F3929"/>
    <w:rsid w:val="0050225C"/>
    <w:rsid w:val="005821A9"/>
    <w:rsid w:val="005862B7"/>
    <w:rsid w:val="00587E70"/>
    <w:rsid w:val="00591D56"/>
    <w:rsid w:val="00594AE8"/>
    <w:rsid w:val="005A39B0"/>
    <w:rsid w:val="005B2FD2"/>
    <w:rsid w:val="005F600D"/>
    <w:rsid w:val="0060496E"/>
    <w:rsid w:val="00604CC7"/>
    <w:rsid w:val="0061046B"/>
    <w:rsid w:val="006118BA"/>
    <w:rsid w:val="00617DAD"/>
    <w:rsid w:val="0062187A"/>
    <w:rsid w:val="00647BFE"/>
    <w:rsid w:val="006528FE"/>
    <w:rsid w:val="006626C2"/>
    <w:rsid w:val="00674B59"/>
    <w:rsid w:val="006766D3"/>
    <w:rsid w:val="00686D7D"/>
    <w:rsid w:val="006919D4"/>
    <w:rsid w:val="006A32A2"/>
    <w:rsid w:val="006C391C"/>
    <w:rsid w:val="006C3F39"/>
    <w:rsid w:val="006D3257"/>
    <w:rsid w:val="006D3ADC"/>
    <w:rsid w:val="006D5678"/>
    <w:rsid w:val="007275FF"/>
    <w:rsid w:val="0075769F"/>
    <w:rsid w:val="00767403"/>
    <w:rsid w:val="00782A89"/>
    <w:rsid w:val="007B5D0B"/>
    <w:rsid w:val="007D5433"/>
    <w:rsid w:val="008151CC"/>
    <w:rsid w:val="0085075F"/>
    <w:rsid w:val="008651C8"/>
    <w:rsid w:val="008A69C6"/>
    <w:rsid w:val="008C2908"/>
    <w:rsid w:val="008C4B1B"/>
    <w:rsid w:val="008E414D"/>
    <w:rsid w:val="008F3D8F"/>
    <w:rsid w:val="0098160B"/>
    <w:rsid w:val="00987792"/>
    <w:rsid w:val="00993DAA"/>
    <w:rsid w:val="00994A57"/>
    <w:rsid w:val="0099698E"/>
    <w:rsid w:val="009A1852"/>
    <w:rsid w:val="009A276F"/>
    <w:rsid w:val="009C5232"/>
    <w:rsid w:val="00A03048"/>
    <w:rsid w:val="00A351FF"/>
    <w:rsid w:val="00A53B4F"/>
    <w:rsid w:val="00A738A4"/>
    <w:rsid w:val="00AA1251"/>
    <w:rsid w:val="00AA1B2C"/>
    <w:rsid w:val="00AA3155"/>
    <w:rsid w:val="00AA3B38"/>
    <w:rsid w:val="00AD1EF8"/>
    <w:rsid w:val="00AD2575"/>
    <w:rsid w:val="00AE6224"/>
    <w:rsid w:val="00AE6619"/>
    <w:rsid w:val="00AF335D"/>
    <w:rsid w:val="00B0002D"/>
    <w:rsid w:val="00B20125"/>
    <w:rsid w:val="00B21844"/>
    <w:rsid w:val="00B26CBE"/>
    <w:rsid w:val="00B8458F"/>
    <w:rsid w:val="00B918DC"/>
    <w:rsid w:val="00BD27EE"/>
    <w:rsid w:val="00C0278B"/>
    <w:rsid w:val="00C027BE"/>
    <w:rsid w:val="00C45F0F"/>
    <w:rsid w:val="00CA3D92"/>
    <w:rsid w:val="00CB1F08"/>
    <w:rsid w:val="00D0688C"/>
    <w:rsid w:val="00D11BF8"/>
    <w:rsid w:val="00D319C9"/>
    <w:rsid w:val="00D50530"/>
    <w:rsid w:val="00D52222"/>
    <w:rsid w:val="00D73F1A"/>
    <w:rsid w:val="00D81E93"/>
    <w:rsid w:val="00DC7931"/>
    <w:rsid w:val="00DE3D19"/>
    <w:rsid w:val="00E05D27"/>
    <w:rsid w:val="00E40AD9"/>
    <w:rsid w:val="00E71F88"/>
    <w:rsid w:val="00E76E46"/>
    <w:rsid w:val="00ED5A1A"/>
    <w:rsid w:val="00F04E25"/>
    <w:rsid w:val="00F15340"/>
    <w:rsid w:val="00F32971"/>
    <w:rsid w:val="00F65644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ADBD1E5D-6825-984B-86BB-DD6CA23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Sinespaciado">
    <w:name w:val="No Spacing"/>
    <w:uiPriority w:val="1"/>
    <w:qFormat/>
    <w:rsid w:val="00C02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59F9F-DEDB-4A23-BAEA-548B2F17DB9A}"/>
</file>

<file path=customXml/itemProps2.xml><?xml version="1.0" encoding="utf-8"?>
<ds:datastoreItem xmlns:ds="http://schemas.openxmlformats.org/officeDocument/2006/customXml" ds:itemID="{D9D8FDC1-F2AC-405B-8134-0DA21BF6D209}"/>
</file>

<file path=customXml/itemProps3.xml><?xml version="1.0" encoding="utf-8"?>
<ds:datastoreItem xmlns:ds="http://schemas.openxmlformats.org/officeDocument/2006/customXml" ds:itemID="{DE49A113-14FB-479A-A457-2D376E912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4</cp:revision>
  <cp:lastPrinted>2016-09-16T09:41:00Z</cp:lastPrinted>
  <dcterms:created xsi:type="dcterms:W3CDTF">2021-04-30T08:39:00Z</dcterms:created>
  <dcterms:modified xsi:type="dcterms:W3CDTF">2021-04-30T18:23:00Z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