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10A82" w14:textId="77777777" w:rsidR="00C01918" w:rsidRPr="00FB7570" w:rsidRDefault="0096475C" w:rsidP="003A35EE">
      <w:pPr>
        <w:spacing w:after="0"/>
        <w:jc w:val="center"/>
        <w:rPr>
          <w:sz w:val="25"/>
          <w:szCs w:val="25"/>
        </w:rPr>
      </w:pPr>
      <w:r>
        <w:rPr>
          <w:sz w:val="25"/>
          <w:szCs w:val="25"/>
        </w:rPr>
        <w:pict w14:anchorId="38B75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70.5pt;mso-position-horizontal:absolute;mso-position-vertical:absolute">
            <v:imagedata r:id="rId5" o:title="Nigerian Coat of Arms"/>
          </v:shape>
        </w:pict>
      </w:r>
      <w:r w:rsidR="001F2572" w:rsidRPr="00FB7570">
        <w:rPr>
          <w:sz w:val="25"/>
          <w:szCs w:val="25"/>
        </w:rPr>
        <w:t xml:space="preserve">        </w:t>
      </w:r>
      <w:r w:rsidR="00AD53E1" w:rsidRPr="00FB757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</w:t>
      </w:r>
    </w:p>
    <w:p w14:paraId="129F55B9" w14:textId="034F161B" w:rsidR="004424C0" w:rsidRPr="00FB7570" w:rsidRDefault="00C01918" w:rsidP="001B1557">
      <w:pPr>
        <w:spacing w:line="240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FB7570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FB7570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FB7570">
        <w:rPr>
          <w:rFonts w:ascii="Times New Roman" w:hAnsi="Times New Roman" w:cs="Times New Roman"/>
          <w:i/>
          <w:sz w:val="25"/>
          <w:szCs w:val="25"/>
          <w:u w:val="single"/>
        </w:rPr>
        <w:t>Please check against delivery</w:t>
      </w:r>
    </w:p>
    <w:p w14:paraId="08DF4EC4" w14:textId="1EAFFD31" w:rsidR="004A76A1" w:rsidRPr="00FB7570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FB7570">
        <w:rPr>
          <w:rFonts w:ascii="Times New Roman" w:hAnsi="Times New Roman" w:cs="Times New Roman"/>
          <w:sz w:val="25"/>
          <w:szCs w:val="25"/>
        </w:rPr>
        <w:t>HUMAN RIGHTS COUNCIL</w:t>
      </w:r>
    </w:p>
    <w:p w14:paraId="79DD59B1" w14:textId="0067471F" w:rsidR="004A76A1" w:rsidRPr="00FB7570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5"/>
          <w:szCs w:val="25"/>
          <w:u w:val="single"/>
        </w:rPr>
      </w:pPr>
      <w:r w:rsidRPr="00FB7570">
        <w:rPr>
          <w:rFonts w:ascii="Times New Roman" w:hAnsi="Times New Roman" w:cs="Times New Roman"/>
          <w:sz w:val="25"/>
          <w:szCs w:val="25"/>
        </w:rPr>
        <w:t>3</w:t>
      </w:r>
      <w:r w:rsidR="00880EDA" w:rsidRPr="00FB7570">
        <w:rPr>
          <w:rFonts w:ascii="Times New Roman" w:hAnsi="Times New Roman" w:cs="Times New Roman"/>
          <w:sz w:val="25"/>
          <w:szCs w:val="25"/>
        </w:rPr>
        <w:t>8</w:t>
      </w:r>
      <w:r w:rsidR="00AF7D26" w:rsidRPr="00FB7570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 w:rsidR="00AF7D26" w:rsidRPr="00FB7570">
        <w:rPr>
          <w:rFonts w:ascii="Times New Roman" w:hAnsi="Times New Roman" w:cs="Times New Roman"/>
          <w:sz w:val="25"/>
          <w:szCs w:val="25"/>
        </w:rPr>
        <w:t xml:space="preserve"> </w:t>
      </w:r>
      <w:r w:rsidRPr="00FB7570">
        <w:rPr>
          <w:rFonts w:ascii="Times New Roman" w:hAnsi="Times New Roman" w:cs="Times New Roman"/>
          <w:sz w:val="25"/>
          <w:szCs w:val="25"/>
        </w:rPr>
        <w:t>SESSION OF THE WORKING GROUP OF THE UPR</w:t>
      </w:r>
    </w:p>
    <w:p w14:paraId="3BC6C6C0" w14:textId="4E60CD27" w:rsidR="004A76A1" w:rsidRPr="00FB7570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7570">
        <w:rPr>
          <w:rFonts w:ascii="Times New Roman" w:hAnsi="Times New Roman" w:cs="Times New Roman"/>
          <w:sz w:val="25"/>
          <w:szCs w:val="25"/>
        </w:rPr>
        <w:t>REVIEW OF</w:t>
      </w:r>
      <w:r w:rsidR="00BF64BB">
        <w:rPr>
          <w:rFonts w:ascii="Times New Roman" w:hAnsi="Times New Roman" w:cs="Times New Roman"/>
          <w:sz w:val="25"/>
          <w:szCs w:val="25"/>
        </w:rPr>
        <w:t xml:space="preserve"> SEYCHELLES</w:t>
      </w:r>
      <w:r w:rsidR="00511597" w:rsidRPr="00FB757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11606A21" w14:textId="78720999" w:rsidR="004424C0" w:rsidRPr="00FB7570" w:rsidRDefault="00BF64BB" w:rsidP="00FB7570">
      <w:pPr>
        <w:spacing w:after="0"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</w:t>
      </w:r>
      <w:r w:rsidRPr="00BF64BB">
        <w:rPr>
          <w:rFonts w:ascii="Times New Roman" w:hAnsi="Times New Roman" w:cs="Times New Roman"/>
          <w:sz w:val="25"/>
          <w:szCs w:val="25"/>
          <w:vertAlign w:val="superscript"/>
        </w:rPr>
        <w:t>TH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80EDA" w:rsidRPr="00FB7570">
        <w:rPr>
          <w:rFonts w:ascii="Times New Roman" w:hAnsi="Times New Roman" w:cs="Times New Roman"/>
          <w:sz w:val="25"/>
          <w:szCs w:val="25"/>
        </w:rPr>
        <w:t>MAY</w:t>
      </w:r>
      <w:r w:rsidR="004A76A1" w:rsidRPr="00FB7570">
        <w:rPr>
          <w:rFonts w:ascii="Times New Roman" w:hAnsi="Times New Roman" w:cs="Times New Roman"/>
          <w:sz w:val="25"/>
          <w:szCs w:val="25"/>
        </w:rPr>
        <w:t>, 20</w:t>
      </w:r>
      <w:r w:rsidR="009E533B" w:rsidRPr="00FB7570">
        <w:rPr>
          <w:rFonts w:ascii="Times New Roman" w:hAnsi="Times New Roman" w:cs="Times New Roman"/>
          <w:sz w:val="25"/>
          <w:szCs w:val="25"/>
        </w:rPr>
        <w:t>2</w:t>
      </w:r>
      <w:r w:rsidR="00511597" w:rsidRPr="00FB7570">
        <w:rPr>
          <w:rFonts w:ascii="Times New Roman" w:hAnsi="Times New Roman" w:cs="Times New Roman"/>
          <w:sz w:val="25"/>
          <w:szCs w:val="25"/>
        </w:rPr>
        <w:t>1</w:t>
      </w:r>
    </w:p>
    <w:p w14:paraId="0D194E31" w14:textId="77777777" w:rsidR="001B1557" w:rsidRPr="00FB7570" w:rsidRDefault="004A76A1" w:rsidP="001B1557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B7570">
        <w:rPr>
          <w:rFonts w:ascii="Times New Roman" w:hAnsi="Times New Roman" w:cs="Times New Roman"/>
          <w:b/>
          <w:sz w:val="25"/>
          <w:szCs w:val="25"/>
        </w:rPr>
        <w:t>STATEMENT BY NIGERIA</w:t>
      </w:r>
    </w:p>
    <w:p w14:paraId="1ED958BD" w14:textId="26BEB25E" w:rsidR="004A76A1" w:rsidRPr="00FB7570" w:rsidRDefault="00AF7D26" w:rsidP="001B1557">
      <w:pPr>
        <w:spacing w:line="360" w:lineRule="auto"/>
        <w:rPr>
          <w:rFonts w:ascii="Times New Roman" w:hAnsi="Times New Roman" w:cs="Times New Roman"/>
          <w:b/>
          <w:sz w:val="25"/>
          <w:szCs w:val="25"/>
        </w:rPr>
      </w:pPr>
      <w:r w:rsidRPr="00FB7570">
        <w:rPr>
          <w:rFonts w:ascii="Times New Roman" w:hAnsi="Times New Roman" w:cs="Times New Roman"/>
          <w:b/>
          <w:sz w:val="25"/>
          <w:szCs w:val="25"/>
        </w:rPr>
        <w:t>M</w:t>
      </w:r>
      <w:r w:rsidR="009E533B" w:rsidRPr="00FB7570">
        <w:rPr>
          <w:rFonts w:ascii="Times New Roman" w:hAnsi="Times New Roman" w:cs="Times New Roman"/>
          <w:b/>
          <w:sz w:val="25"/>
          <w:szCs w:val="25"/>
        </w:rPr>
        <w:t>adam</w:t>
      </w:r>
      <w:r w:rsidRPr="00FB757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96475C">
        <w:rPr>
          <w:rFonts w:ascii="Times New Roman" w:hAnsi="Times New Roman" w:cs="Times New Roman"/>
          <w:b/>
          <w:sz w:val="25"/>
          <w:szCs w:val="25"/>
        </w:rPr>
        <w:t xml:space="preserve">Vice </w:t>
      </w:r>
      <w:r w:rsidR="004A76A1" w:rsidRPr="00FB7570">
        <w:rPr>
          <w:rFonts w:ascii="Times New Roman" w:hAnsi="Times New Roman" w:cs="Times New Roman"/>
          <w:b/>
          <w:sz w:val="25"/>
          <w:szCs w:val="25"/>
        </w:rPr>
        <w:t>President</w:t>
      </w:r>
      <w:r w:rsidR="00F14167" w:rsidRPr="00FB7570">
        <w:rPr>
          <w:rFonts w:ascii="Times New Roman" w:hAnsi="Times New Roman" w:cs="Times New Roman"/>
          <w:sz w:val="25"/>
          <w:szCs w:val="25"/>
        </w:rPr>
        <w:t>,</w:t>
      </w:r>
    </w:p>
    <w:p w14:paraId="132E0136" w14:textId="2CE25AEF" w:rsidR="004A76A1" w:rsidRPr="00FB7570" w:rsidRDefault="009A46F9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B7570">
        <w:rPr>
          <w:rFonts w:ascii="Times New Roman" w:hAnsi="Times New Roman" w:cs="Times New Roman"/>
          <w:sz w:val="25"/>
          <w:szCs w:val="25"/>
        </w:rPr>
        <w:t>Nigeria</w:t>
      </w:r>
      <w:r w:rsidR="00511597" w:rsidRPr="00FB7570">
        <w:rPr>
          <w:rFonts w:ascii="Times New Roman" w:hAnsi="Times New Roman" w:cs="Times New Roman"/>
          <w:sz w:val="25"/>
          <w:szCs w:val="25"/>
        </w:rPr>
        <w:t xml:space="preserve"> welcomes the </w:t>
      </w:r>
      <w:r w:rsidR="00542134" w:rsidRPr="00FB7570">
        <w:rPr>
          <w:rFonts w:ascii="Times New Roman" w:hAnsi="Times New Roman" w:cs="Times New Roman"/>
          <w:sz w:val="25"/>
          <w:szCs w:val="25"/>
        </w:rPr>
        <w:t xml:space="preserve">delegation of </w:t>
      </w:r>
      <w:r w:rsidR="00710224">
        <w:rPr>
          <w:rFonts w:ascii="Times New Roman" w:hAnsi="Times New Roman" w:cs="Times New Roman"/>
          <w:sz w:val="25"/>
          <w:szCs w:val="25"/>
        </w:rPr>
        <w:t xml:space="preserve">Seychelles, </w:t>
      </w:r>
      <w:r w:rsidR="00880EDA" w:rsidRPr="00FB7570">
        <w:rPr>
          <w:rFonts w:ascii="Times New Roman" w:hAnsi="Times New Roman" w:cs="Times New Roman"/>
          <w:sz w:val="25"/>
          <w:szCs w:val="25"/>
        </w:rPr>
        <w:t xml:space="preserve">and thanks it for the </w:t>
      </w:r>
      <w:r w:rsidR="00A57EF4" w:rsidRPr="00FB7570">
        <w:rPr>
          <w:rFonts w:ascii="Times New Roman" w:hAnsi="Times New Roman" w:cs="Times New Roman"/>
          <w:sz w:val="25"/>
          <w:szCs w:val="25"/>
        </w:rPr>
        <w:t>presentation of the country’s National Report for the Third Cycle UPR</w:t>
      </w:r>
      <w:r w:rsidR="00710224">
        <w:rPr>
          <w:rFonts w:ascii="Times New Roman" w:hAnsi="Times New Roman" w:cs="Times New Roman"/>
          <w:sz w:val="25"/>
          <w:szCs w:val="25"/>
        </w:rPr>
        <w:t xml:space="preserve">. </w:t>
      </w:r>
      <w:r w:rsidR="00A57EF4" w:rsidRPr="00FB7570">
        <w:rPr>
          <w:rFonts w:ascii="Times New Roman" w:hAnsi="Times New Roman" w:cs="Times New Roman"/>
          <w:sz w:val="25"/>
          <w:szCs w:val="25"/>
        </w:rPr>
        <w:t xml:space="preserve">We </w:t>
      </w:r>
      <w:r w:rsidR="00880EDA" w:rsidRPr="00FB7570">
        <w:rPr>
          <w:rFonts w:ascii="Times New Roman" w:hAnsi="Times New Roman" w:cs="Times New Roman"/>
          <w:sz w:val="25"/>
          <w:szCs w:val="25"/>
        </w:rPr>
        <w:t xml:space="preserve">commend </w:t>
      </w:r>
      <w:r w:rsidR="00A57EF4" w:rsidRPr="00FB7570">
        <w:rPr>
          <w:rFonts w:ascii="Times New Roman" w:hAnsi="Times New Roman" w:cs="Times New Roman"/>
          <w:sz w:val="25"/>
          <w:szCs w:val="25"/>
        </w:rPr>
        <w:t xml:space="preserve">the Government of </w:t>
      </w:r>
      <w:r w:rsidR="00710224">
        <w:rPr>
          <w:rFonts w:ascii="Times New Roman" w:hAnsi="Times New Roman" w:cs="Times New Roman"/>
          <w:sz w:val="25"/>
          <w:szCs w:val="25"/>
        </w:rPr>
        <w:t xml:space="preserve">Seychelles </w:t>
      </w:r>
      <w:r w:rsidR="00880EDA" w:rsidRPr="00FB7570">
        <w:rPr>
          <w:rFonts w:ascii="Times New Roman" w:hAnsi="Times New Roman" w:cs="Times New Roman"/>
          <w:sz w:val="25"/>
          <w:szCs w:val="25"/>
        </w:rPr>
        <w:t>for the concerted efforts in</w:t>
      </w:r>
      <w:r w:rsidR="00A57EF4" w:rsidRPr="00FB7570">
        <w:rPr>
          <w:rFonts w:ascii="Times New Roman" w:hAnsi="Times New Roman" w:cs="Times New Roman"/>
          <w:sz w:val="25"/>
          <w:szCs w:val="25"/>
        </w:rPr>
        <w:t xml:space="preserve"> the implementation of</w:t>
      </w:r>
      <w:r w:rsidR="00F47C1E" w:rsidRPr="00FB7570">
        <w:rPr>
          <w:rFonts w:ascii="Times New Roman" w:hAnsi="Times New Roman" w:cs="Times New Roman"/>
          <w:sz w:val="25"/>
          <w:szCs w:val="25"/>
        </w:rPr>
        <w:t xml:space="preserve"> </w:t>
      </w:r>
      <w:r w:rsidR="00A57EF4" w:rsidRPr="00FB7570">
        <w:rPr>
          <w:rFonts w:ascii="Times New Roman" w:hAnsi="Times New Roman" w:cs="Times New Roman"/>
          <w:sz w:val="25"/>
          <w:szCs w:val="25"/>
        </w:rPr>
        <w:t xml:space="preserve">previous recommendations, as well as its </w:t>
      </w:r>
      <w:r w:rsidR="00880EDA" w:rsidRPr="00FB7570">
        <w:rPr>
          <w:rFonts w:ascii="Times New Roman" w:hAnsi="Times New Roman" w:cs="Times New Roman"/>
          <w:sz w:val="25"/>
          <w:szCs w:val="25"/>
        </w:rPr>
        <w:t xml:space="preserve">continued </w:t>
      </w:r>
      <w:r w:rsidR="00A57EF4" w:rsidRPr="00FB7570">
        <w:rPr>
          <w:rFonts w:ascii="Times New Roman" w:hAnsi="Times New Roman" w:cs="Times New Roman"/>
          <w:sz w:val="25"/>
          <w:szCs w:val="25"/>
        </w:rPr>
        <w:t>co</w:t>
      </w:r>
      <w:r w:rsidR="00511597" w:rsidRPr="00FB7570">
        <w:rPr>
          <w:rFonts w:ascii="Times New Roman" w:hAnsi="Times New Roman" w:cs="Times New Roman"/>
          <w:sz w:val="25"/>
          <w:szCs w:val="25"/>
        </w:rPr>
        <w:t xml:space="preserve">operation </w:t>
      </w:r>
      <w:r w:rsidR="00880EDA" w:rsidRPr="00FB7570">
        <w:rPr>
          <w:rFonts w:ascii="Times New Roman" w:hAnsi="Times New Roman" w:cs="Times New Roman"/>
          <w:sz w:val="25"/>
          <w:szCs w:val="25"/>
        </w:rPr>
        <w:t>and commitment to</w:t>
      </w:r>
      <w:r w:rsidR="00511597" w:rsidRPr="00FB7570">
        <w:rPr>
          <w:rFonts w:ascii="Times New Roman" w:hAnsi="Times New Roman" w:cs="Times New Roman"/>
          <w:sz w:val="25"/>
          <w:szCs w:val="25"/>
        </w:rPr>
        <w:t xml:space="preserve"> </w:t>
      </w:r>
      <w:r w:rsidR="00A57EF4" w:rsidRPr="00FB7570">
        <w:rPr>
          <w:rFonts w:ascii="Times New Roman" w:hAnsi="Times New Roman" w:cs="Times New Roman"/>
          <w:sz w:val="25"/>
          <w:szCs w:val="25"/>
        </w:rPr>
        <w:t xml:space="preserve">the UPR </w:t>
      </w:r>
      <w:r w:rsidR="00710224">
        <w:rPr>
          <w:rFonts w:ascii="Times New Roman" w:hAnsi="Times New Roman" w:cs="Times New Roman"/>
          <w:sz w:val="25"/>
          <w:szCs w:val="25"/>
        </w:rPr>
        <w:t>process.</w:t>
      </w:r>
      <w:r w:rsidR="00DE78D1" w:rsidRPr="00FB7570">
        <w:rPr>
          <w:rFonts w:ascii="Times New Roman" w:hAnsi="Times New Roman" w:cs="Times New Roman"/>
          <w:sz w:val="25"/>
          <w:szCs w:val="25"/>
        </w:rPr>
        <w:t xml:space="preserve"> </w:t>
      </w:r>
      <w:r w:rsidR="004A76A1" w:rsidRPr="00FB7570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66F13115" w14:textId="33B3CFB1" w:rsidR="004A76A1" w:rsidRPr="00FB7570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7570">
        <w:rPr>
          <w:rFonts w:ascii="Times New Roman" w:hAnsi="Times New Roman" w:cs="Times New Roman"/>
          <w:sz w:val="25"/>
          <w:szCs w:val="25"/>
        </w:rPr>
        <w:t>2.</w:t>
      </w:r>
      <w:r w:rsidRPr="00FB7570">
        <w:rPr>
          <w:rFonts w:ascii="Times New Roman" w:hAnsi="Times New Roman" w:cs="Times New Roman"/>
          <w:sz w:val="25"/>
          <w:szCs w:val="25"/>
        </w:rPr>
        <w:tab/>
      </w:r>
      <w:r w:rsidR="00913A40" w:rsidRPr="00FB7570">
        <w:rPr>
          <w:rFonts w:ascii="Times New Roman" w:hAnsi="Times New Roman" w:cs="Times New Roman"/>
          <w:sz w:val="25"/>
          <w:szCs w:val="25"/>
        </w:rPr>
        <w:t xml:space="preserve">Nigeria </w:t>
      </w:r>
      <w:r w:rsidR="00710224">
        <w:rPr>
          <w:rFonts w:ascii="Times New Roman" w:hAnsi="Times New Roman" w:cs="Times New Roman"/>
          <w:sz w:val="25"/>
          <w:szCs w:val="25"/>
        </w:rPr>
        <w:t xml:space="preserve">notes with encouragement efforts by the Government of Seychelles </w:t>
      </w:r>
      <w:r w:rsidR="00880EDA" w:rsidRPr="00FB7570">
        <w:rPr>
          <w:rFonts w:ascii="Times New Roman" w:hAnsi="Times New Roman" w:cs="Times New Roman"/>
          <w:sz w:val="25"/>
          <w:szCs w:val="25"/>
        </w:rPr>
        <w:t xml:space="preserve">at strengthening the country’s legal and institutional frameworks for the </w:t>
      </w:r>
      <w:r w:rsidR="00511597" w:rsidRPr="00FB7570">
        <w:rPr>
          <w:rFonts w:ascii="Times New Roman" w:hAnsi="Times New Roman" w:cs="Times New Roman"/>
          <w:sz w:val="25"/>
          <w:szCs w:val="25"/>
        </w:rPr>
        <w:t>promotion and protection of human rights</w:t>
      </w:r>
      <w:r w:rsidR="00880EDA" w:rsidRPr="00FB7570">
        <w:rPr>
          <w:rFonts w:ascii="Times New Roman" w:hAnsi="Times New Roman" w:cs="Times New Roman"/>
          <w:sz w:val="25"/>
          <w:szCs w:val="25"/>
        </w:rPr>
        <w:t xml:space="preserve">. </w:t>
      </w:r>
      <w:r w:rsidR="00F368D7" w:rsidRPr="00FB7570">
        <w:rPr>
          <w:rFonts w:ascii="Times New Roman" w:hAnsi="Times New Roman" w:cs="Times New Roman"/>
          <w:sz w:val="25"/>
          <w:szCs w:val="25"/>
        </w:rPr>
        <w:t>We</w:t>
      </w:r>
      <w:r w:rsidR="00710224">
        <w:rPr>
          <w:rFonts w:ascii="Times New Roman" w:hAnsi="Times New Roman" w:cs="Times New Roman"/>
          <w:sz w:val="25"/>
          <w:szCs w:val="25"/>
        </w:rPr>
        <w:t xml:space="preserve"> applaud </w:t>
      </w:r>
      <w:r w:rsidR="00F368D7" w:rsidRPr="00FB7570">
        <w:rPr>
          <w:rFonts w:ascii="Times New Roman" w:hAnsi="Times New Roman" w:cs="Times New Roman"/>
          <w:sz w:val="25"/>
          <w:szCs w:val="25"/>
        </w:rPr>
        <w:t>the Government</w:t>
      </w:r>
      <w:r w:rsidR="00A643F4">
        <w:rPr>
          <w:rFonts w:ascii="Times New Roman" w:hAnsi="Times New Roman" w:cs="Times New Roman"/>
          <w:sz w:val="25"/>
          <w:szCs w:val="25"/>
        </w:rPr>
        <w:t xml:space="preserve">’s </w:t>
      </w:r>
      <w:r w:rsidR="00F368D7" w:rsidRPr="00FB7570">
        <w:rPr>
          <w:rFonts w:ascii="Times New Roman" w:hAnsi="Times New Roman" w:cs="Times New Roman"/>
          <w:sz w:val="25"/>
          <w:szCs w:val="25"/>
        </w:rPr>
        <w:t xml:space="preserve">efforts in </w:t>
      </w:r>
      <w:r w:rsidR="003223C4">
        <w:rPr>
          <w:rFonts w:ascii="Times New Roman" w:hAnsi="Times New Roman" w:cs="Times New Roman"/>
          <w:sz w:val="25"/>
          <w:szCs w:val="25"/>
        </w:rPr>
        <w:t xml:space="preserve">the </w:t>
      </w:r>
      <w:r w:rsidR="00A643F4">
        <w:rPr>
          <w:rFonts w:ascii="Times New Roman" w:hAnsi="Times New Roman" w:cs="Times New Roman"/>
          <w:sz w:val="25"/>
          <w:szCs w:val="25"/>
        </w:rPr>
        <w:t>field</w:t>
      </w:r>
      <w:r w:rsidR="003223C4">
        <w:rPr>
          <w:rFonts w:ascii="Times New Roman" w:hAnsi="Times New Roman" w:cs="Times New Roman"/>
          <w:sz w:val="25"/>
          <w:szCs w:val="25"/>
        </w:rPr>
        <w:t>s</w:t>
      </w:r>
      <w:r w:rsidR="00A643F4">
        <w:rPr>
          <w:rFonts w:ascii="Times New Roman" w:hAnsi="Times New Roman" w:cs="Times New Roman"/>
          <w:sz w:val="25"/>
          <w:szCs w:val="25"/>
        </w:rPr>
        <w:t xml:space="preserve"> of health, education and efforts at addressing the negative effect of climate changes, as well as </w:t>
      </w:r>
      <w:r w:rsidR="00F368D7" w:rsidRPr="00FB7570">
        <w:rPr>
          <w:rFonts w:ascii="Times New Roman" w:hAnsi="Times New Roman" w:cs="Times New Roman"/>
          <w:sz w:val="25"/>
          <w:szCs w:val="25"/>
        </w:rPr>
        <w:t xml:space="preserve">combating </w:t>
      </w:r>
      <w:r w:rsidR="00A643F4">
        <w:rPr>
          <w:rFonts w:ascii="Times New Roman" w:hAnsi="Times New Roman" w:cs="Times New Roman"/>
          <w:sz w:val="25"/>
          <w:szCs w:val="25"/>
        </w:rPr>
        <w:t>human trafficking and the protection of the rights of persons with disabilities.</w:t>
      </w:r>
      <w:r w:rsidR="00C657AC" w:rsidRPr="00FB7570">
        <w:rPr>
          <w:rFonts w:ascii="Times New Roman" w:hAnsi="Times New Roman" w:cs="Times New Roman"/>
          <w:sz w:val="25"/>
          <w:szCs w:val="25"/>
        </w:rPr>
        <w:t xml:space="preserve"> </w:t>
      </w:r>
      <w:r w:rsidRPr="00FB7570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4DF4E2DF" w14:textId="3513CC9C" w:rsidR="004A76A1" w:rsidRPr="00FB7570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7570">
        <w:rPr>
          <w:rFonts w:ascii="Times New Roman" w:hAnsi="Times New Roman" w:cs="Times New Roman"/>
          <w:sz w:val="25"/>
          <w:szCs w:val="25"/>
        </w:rPr>
        <w:t>3.</w:t>
      </w:r>
      <w:r w:rsidRPr="00FB7570">
        <w:rPr>
          <w:rFonts w:ascii="Times New Roman" w:hAnsi="Times New Roman" w:cs="Times New Roman"/>
          <w:sz w:val="25"/>
          <w:szCs w:val="25"/>
        </w:rPr>
        <w:tab/>
      </w:r>
      <w:r w:rsidR="00E51461">
        <w:rPr>
          <w:rFonts w:ascii="Times New Roman" w:hAnsi="Times New Roman" w:cs="Times New Roman"/>
          <w:sz w:val="25"/>
          <w:szCs w:val="25"/>
        </w:rPr>
        <w:t>I</w:t>
      </w:r>
      <w:r w:rsidR="00C657AC" w:rsidRPr="00FB7570">
        <w:rPr>
          <w:rFonts w:ascii="Times New Roman" w:hAnsi="Times New Roman" w:cs="Times New Roman"/>
          <w:sz w:val="25"/>
          <w:szCs w:val="25"/>
        </w:rPr>
        <w:t xml:space="preserve">n the spirit of constructive </w:t>
      </w:r>
      <w:r w:rsidR="00A643F4">
        <w:rPr>
          <w:rFonts w:ascii="Times New Roman" w:hAnsi="Times New Roman" w:cs="Times New Roman"/>
          <w:sz w:val="25"/>
          <w:szCs w:val="25"/>
        </w:rPr>
        <w:t>dialogue</w:t>
      </w:r>
      <w:r w:rsidR="00E51461">
        <w:rPr>
          <w:rFonts w:ascii="Times New Roman" w:hAnsi="Times New Roman" w:cs="Times New Roman"/>
          <w:sz w:val="25"/>
          <w:szCs w:val="25"/>
        </w:rPr>
        <w:t xml:space="preserve"> and acknowledging the progress achieved in upholding human rights</w:t>
      </w:r>
      <w:r w:rsidR="00A57EF4" w:rsidRPr="00FB7570">
        <w:rPr>
          <w:rFonts w:ascii="Times New Roman" w:hAnsi="Times New Roman" w:cs="Times New Roman"/>
          <w:sz w:val="25"/>
          <w:szCs w:val="25"/>
        </w:rPr>
        <w:t xml:space="preserve">, Nigeria </w:t>
      </w:r>
      <w:r w:rsidR="00A643F4">
        <w:rPr>
          <w:rFonts w:ascii="Times New Roman" w:hAnsi="Times New Roman" w:cs="Times New Roman"/>
          <w:sz w:val="25"/>
          <w:szCs w:val="25"/>
        </w:rPr>
        <w:t xml:space="preserve">makes the </w:t>
      </w:r>
      <w:r w:rsidR="00A57EF4" w:rsidRPr="00FB7570">
        <w:rPr>
          <w:rFonts w:ascii="Times New Roman" w:hAnsi="Times New Roman" w:cs="Times New Roman"/>
          <w:sz w:val="25"/>
          <w:szCs w:val="25"/>
        </w:rPr>
        <w:t xml:space="preserve">following </w:t>
      </w:r>
      <w:r w:rsidR="00A643F4">
        <w:rPr>
          <w:rFonts w:ascii="Times New Roman" w:hAnsi="Times New Roman" w:cs="Times New Roman"/>
          <w:sz w:val="25"/>
          <w:szCs w:val="25"/>
        </w:rPr>
        <w:t xml:space="preserve">recommendations </w:t>
      </w:r>
      <w:r w:rsidR="00A57EF4" w:rsidRPr="00FB7570">
        <w:rPr>
          <w:rFonts w:ascii="Times New Roman" w:hAnsi="Times New Roman" w:cs="Times New Roman"/>
          <w:sz w:val="25"/>
          <w:szCs w:val="25"/>
        </w:rPr>
        <w:t xml:space="preserve">to </w:t>
      </w:r>
      <w:r w:rsidR="00A643F4">
        <w:rPr>
          <w:rFonts w:ascii="Times New Roman" w:hAnsi="Times New Roman" w:cs="Times New Roman"/>
          <w:sz w:val="25"/>
          <w:szCs w:val="25"/>
        </w:rPr>
        <w:t>Seychelles</w:t>
      </w:r>
      <w:r w:rsidR="003E23CE" w:rsidRPr="00FB7570">
        <w:rPr>
          <w:rFonts w:ascii="Times New Roman" w:hAnsi="Times New Roman" w:cs="Times New Roman"/>
          <w:sz w:val="25"/>
          <w:szCs w:val="25"/>
        </w:rPr>
        <w:t>:</w:t>
      </w:r>
    </w:p>
    <w:p w14:paraId="44E26F7D" w14:textId="0DD0D700" w:rsidR="00F368D7" w:rsidRPr="00FB7570" w:rsidRDefault="00F368D7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7570">
        <w:rPr>
          <w:rFonts w:ascii="Times New Roman" w:hAnsi="Times New Roman" w:cs="Times New Roman"/>
          <w:sz w:val="25"/>
          <w:szCs w:val="25"/>
        </w:rPr>
        <w:t xml:space="preserve">Strengthen measures for the fight against </w:t>
      </w:r>
      <w:r w:rsidR="00A643F4">
        <w:rPr>
          <w:rFonts w:ascii="Times New Roman" w:hAnsi="Times New Roman" w:cs="Times New Roman"/>
          <w:sz w:val="25"/>
          <w:szCs w:val="25"/>
        </w:rPr>
        <w:t xml:space="preserve">corruption, </w:t>
      </w:r>
      <w:r w:rsidR="00E51461">
        <w:rPr>
          <w:rFonts w:ascii="Times New Roman" w:hAnsi="Times New Roman" w:cs="Times New Roman"/>
          <w:sz w:val="25"/>
          <w:szCs w:val="25"/>
        </w:rPr>
        <w:t xml:space="preserve">money laundering, and </w:t>
      </w:r>
      <w:r w:rsidRPr="00FB7570">
        <w:rPr>
          <w:rFonts w:ascii="Times New Roman" w:hAnsi="Times New Roman" w:cs="Times New Roman"/>
          <w:sz w:val="25"/>
          <w:szCs w:val="25"/>
        </w:rPr>
        <w:t>human trafficking;</w:t>
      </w:r>
    </w:p>
    <w:p w14:paraId="46B06299" w14:textId="7C2368C6" w:rsidR="004A76A1" w:rsidRPr="00FB7570" w:rsidRDefault="00E5146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Continue efforts in ensuring access to quality education and health care services, as well as efforts in addressing the negative effect of climate change</w:t>
      </w:r>
      <w:r w:rsidR="009257D5" w:rsidRPr="00FB7570">
        <w:rPr>
          <w:rFonts w:ascii="Times New Roman" w:hAnsi="Times New Roman" w:cs="Times New Roman"/>
          <w:sz w:val="25"/>
          <w:szCs w:val="25"/>
        </w:rPr>
        <w:t>;</w:t>
      </w:r>
      <w:r w:rsidR="004A76A1" w:rsidRPr="00FB7570">
        <w:rPr>
          <w:rFonts w:ascii="Times New Roman" w:hAnsi="Times New Roman" w:cs="Times New Roman"/>
          <w:sz w:val="25"/>
          <w:szCs w:val="25"/>
        </w:rPr>
        <w:t xml:space="preserve">  </w:t>
      </w:r>
    </w:p>
    <w:p w14:paraId="77C35C66" w14:textId="39662B34" w:rsidR="004A76A1" w:rsidRPr="00FB7570" w:rsidRDefault="00A57EF4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7570">
        <w:rPr>
          <w:rFonts w:ascii="Times New Roman" w:hAnsi="Times New Roman" w:cs="Times New Roman"/>
          <w:sz w:val="25"/>
          <w:szCs w:val="25"/>
        </w:rPr>
        <w:t>S</w:t>
      </w:r>
      <w:r w:rsidR="00E91FF8" w:rsidRPr="00FB7570">
        <w:rPr>
          <w:rFonts w:ascii="Times New Roman" w:hAnsi="Times New Roman" w:cs="Times New Roman"/>
          <w:sz w:val="25"/>
          <w:szCs w:val="25"/>
        </w:rPr>
        <w:t>cale up efforts in</w:t>
      </w:r>
      <w:r w:rsidR="00E51461">
        <w:rPr>
          <w:rFonts w:ascii="Times New Roman" w:hAnsi="Times New Roman" w:cs="Times New Roman"/>
          <w:sz w:val="25"/>
          <w:szCs w:val="25"/>
        </w:rPr>
        <w:t xml:space="preserve"> the promotion and protection of human rights, </w:t>
      </w:r>
      <w:r w:rsidR="0014352C">
        <w:rPr>
          <w:rFonts w:ascii="Times New Roman" w:hAnsi="Times New Roman" w:cs="Times New Roman"/>
          <w:sz w:val="25"/>
          <w:szCs w:val="25"/>
        </w:rPr>
        <w:t xml:space="preserve">especially </w:t>
      </w:r>
      <w:r w:rsidR="00E51461">
        <w:rPr>
          <w:rFonts w:ascii="Times New Roman" w:hAnsi="Times New Roman" w:cs="Times New Roman"/>
          <w:sz w:val="25"/>
          <w:szCs w:val="25"/>
        </w:rPr>
        <w:t>the rights of persons in vulnerable situations</w:t>
      </w:r>
      <w:r w:rsidR="00F368D7" w:rsidRPr="00FB7570">
        <w:rPr>
          <w:rFonts w:ascii="Times New Roman" w:hAnsi="Times New Roman" w:cs="Times New Roman"/>
          <w:sz w:val="25"/>
          <w:szCs w:val="25"/>
        </w:rPr>
        <w:t>.</w:t>
      </w:r>
    </w:p>
    <w:p w14:paraId="1CBCA693" w14:textId="23734993" w:rsidR="004A76A1" w:rsidRPr="00FB7570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B7570">
        <w:rPr>
          <w:rFonts w:ascii="Times New Roman" w:hAnsi="Times New Roman" w:cs="Times New Roman"/>
          <w:sz w:val="25"/>
          <w:szCs w:val="25"/>
        </w:rPr>
        <w:t>4.</w:t>
      </w:r>
      <w:r w:rsidRPr="00FB7570">
        <w:rPr>
          <w:rFonts w:ascii="Times New Roman" w:hAnsi="Times New Roman" w:cs="Times New Roman"/>
          <w:sz w:val="25"/>
          <w:szCs w:val="25"/>
        </w:rPr>
        <w:tab/>
      </w:r>
      <w:r w:rsidR="004424C0" w:rsidRPr="00FB7570">
        <w:rPr>
          <w:rFonts w:ascii="Times New Roman" w:hAnsi="Times New Roman" w:cs="Times New Roman"/>
          <w:sz w:val="25"/>
          <w:szCs w:val="25"/>
        </w:rPr>
        <w:t xml:space="preserve">To conclude, </w:t>
      </w:r>
      <w:r w:rsidRPr="00FB7570">
        <w:rPr>
          <w:rFonts w:ascii="Times New Roman" w:hAnsi="Times New Roman" w:cs="Times New Roman"/>
          <w:sz w:val="25"/>
          <w:szCs w:val="25"/>
        </w:rPr>
        <w:t xml:space="preserve">we wish </w:t>
      </w:r>
      <w:r w:rsidR="00E51461">
        <w:rPr>
          <w:rFonts w:ascii="Times New Roman" w:hAnsi="Times New Roman" w:cs="Times New Roman"/>
          <w:sz w:val="25"/>
          <w:szCs w:val="25"/>
        </w:rPr>
        <w:t xml:space="preserve">Seychelles a </w:t>
      </w:r>
      <w:r w:rsidR="0071522E" w:rsidRPr="00FB7570">
        <w:rPr>
          <w:rFonts w:ascii="Times New Roman" w:hAnsi="Times New Roman" w:cs="Times New Roman"/>
          <w:sz w:val="25"/>
          <w:szCs w:val="25"/>
        </w:rPr>
        <w:t>very success</w:t>
      </w:r>
      <w:r w:rsidR="00E51461">
        <w:rPr>
          <w:rFonts w:ascii="Times New Roman" w:hAnsi="Times New Roman" w:cs="Times New Roman"/>
          <w:sz w:val="25"/>
          <w:szCs w:val="25"/>
        </w:rPr>
        <w:t xml:space="preserve">ful </w:t>
      </w:r>
      <w:r w:rsidR="00025942" w:rsidRPr="00FB7570">
        <w:rPr>
          <w:rFonts w:ascii="Times New Roman" w:hAnsi="Times New Roman" w:cs="Times New Roman"/>
          <w:sz w:val="25"/>
          <w:szCs w:val="25"/>
        </w:rPr>
        <w:t>review</w:t>
      </w:r>
      <w:r w:rsidR="0071522E" w:rsidRPr="00FB7570">
        <w:rPr>
          <w:rFonts w:ascii="Times New Roman" w:hAnsi="Times New Roman" w:cs="Times New Roman"/>
          <w:sz w:val="25"/>
          <w:szCs w:val="25"/>
        </w:rPr>
        <w:t xml:space="preserve"> process</w:t>
      </w:r>
      <w:r w:rsidRPr="00FB7570">
        <w:rPr>
          <w:rFonts w:ascii="Times New Roman" w:hAnsi="Times New Roman" w:cs="Times New Roman"/>
          <w:sz w:val="25"/>
          <w:szCs w:val="25"/>
        </w:rPr>
        <w:t>.</w:t>
      </w:r>
    </w:p>
    <w:p w14:paraId="0C4F1013" w14:textId="75DD90B9" w:rsidR="004A76A1" w:rsidRPr="00FB7570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FB7570">
        <w:rPr>
          <w:rFonts w:ascii="Times New Roman" w:hAnsi="Times New Roman" w:cs="Times New Roman"/>
          <w:sz w:val="25"/>
          <w:szCs w:val="25"/>
        </w:rPr>
        <w:t>I thank you</w:t>
      </w:r>
      <w:r w:rsidR="00F47C1E" w:rsidRPr="00FB7570">
        <w:rPr>
          <w:rFonts w:ascii="Times New Roman" w:hAnsi="Times New Roman" w:cs="Times New Roman"/>
          <w:sz w:val="25"/>
          <w:szCs w:val="25"/>
        </w:rPr>
        <w:t>.</w:t>
      </w:r>
    </w:p>
    <w:p w14:paraId="502864FF" w14:textId="77777777" w:rsidR="00D057A2" w:rsidRPr="00FB7570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B7570">
        <w:rPr>
          <w:rFonts w:ascii="Times New Roman" w:hAnsi="Times New Roman" w:cs="Times New Roman"/>
          <w:sz w:val="25"/>
          <w:szCs w:val="25"/>
        </w:rPr>
        <w:t>******</w:t>
      </w:r>
    </w:p>
    <w:sectPr w:rsidR="00D057A2" w:rsidRPr="00FB7570" w:rsidSect="00650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2"/>
    <w:rsid w:val="00010C31"/>
    <w:rsid w:val="00025942"/>
    <w:rsid w:val="00044510"/>
    <w:rsid w:val="000546B3"/>
    <w:rsid w:val="000A59C1"/>
    <w:rsid w:val="000E5E8A"/>
    <w:rsid w:val="000F7468"/>
    <w:rsid w:val="0014352C"/>
    <w:rsid w:val="001775AE"/>
    <w:rsid w:val="001B1557"/>
    <w:rsid w:val="001F2572"/>
    <w:rsid w:val="0024760C"/>
    <w:rsid w:val="003223C4"/>
    <w:rsid w:val="003A35EE"/>
    <w:rsid w:val="003A4E7D"/>
    <w:rsid w:val="003E0660"/>
    <w:rsid w:val="003E23CE"/>
    <w:rsid w:val="003F15E1"/>
    <w:rsid w:val="004424C0"/>
    <w:rsid w:val="004A76A1"/>
    <w:rsid w:val="00511597"/>
    <w:rsid w:val="00542134"/>
    <w:rsid w:val="00553379"/>
    <w:rsid w:val="00575E8E"/>
    <w:rsid w:val="005A5273"/>
    <w:rsid w:val="006509C8"/>
    <w:rsid w:val="006E1E32"/>
    <w:rsid w:val="00710224"/>
    <w:rsid w:val="0071522E"/>
    <w:rsid w:val="00727B6D"/>
    <w:rsid w:val="00746EB7"/>
    <w:rsid w:val="007554FA"/>
    <w:rsid w:val="00840E90"/>
    <w:rsid w:val="00880EDA"/>
    <w:rsid w:val="0089726C"/>
    <w:rsid w:val="00913A40"/>
    <w:rsid w:val="009257D5"/>
    <w:rsid w:val="0096475C"/>
    <w:rsid w:val="00981B5A"/>
    <w:rsid w:val="009A46F9"/>
    <w:rsid w:val="009E533B"/>
    <w:rsid w:val="00A57EF4"/>
    <w:rsid w:val="00A643F4"/>
    <w:rsid w:val="00A70965"/>
    <w:rsid w:val="00AD53E1"/>
    <w:rsid w:val="00AF6557"/>
    <w:rsid w:val="00AF7D26"/>
    <w:rsid w:val="00B275F6"/>
    <w:rsid w:val="00B452F3"/>
    <w:rsid w:val="00BF64BB"/>
    <w:rsid w:val="00C01918"/>
    <w:rsid w:val="00C02780"/>
    <w:rsid w:val="00C51631"/>
    <w:rsid w:val="00C657AC"/>
    <w:rsid w:val="00C67A0D"/>
    <w:rsid w:val="00C76CB9"/>
    <w:rsid w:val="00CC63B9"/>
    <w:rsid w:val="00D0357B"/>
    <w:rsid w:val="00D057A2"/>
    <w:rsid w:val="00DC0224"/>
    <w:rsid w:val="00DE78D1"/>
    <w:rsid w:val="00E171B0"/>
    <w:rsid w:val="00E51461"/>
    <w:rsid w:val="00E91FF8"/>
    <w:rsid w:val="00F14167"/>
    <w:rsid w:val="00F14D67"/>
    <w:rsid w:val="00F2678E"/>
    <w:rsid w:val="00F368D7"/>
    <w:rsid w:val="00F44D9F"/>
    <w:rsid w:val="00F47C1E"/>
    <w:rsid w:val="00F506A1"/>
    <w:rsid w:val="00F9004C"/>
    <w:rsid w:val="00FB7570"/>
    <w:rsid w:val="00FD1867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5DD8D1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B89AA-957E-4C0B-AB9E-89D9B4DE14D1}"/>
</file>

<file path=customXml/itemProps2.xml><?xml version="1.0" encoding="utf-8"?>
<ds:datastoreItem xmlns:ds="http://schemas.openxmlformats.org/officeDocument/2006/customXml" ds:itemID="{BD2B17A5-09EB-47F3-B540-1B6050C1FC5A}"/>
</file>

<file path=customXml/itemProps3.xml><?xml version="1.0" encoding="utf-8"?>
<ds:datastoreItem xmlns:ds="http://schemas.openxmlformats.org/officeDocument/2006/customXml" ds:itemID="{3AD97D74-2243-47F4-9C0C-C5DF00AEA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Cousellor I</cp:lastModifiedBy>
  <cp:revision>59</cp:revision>
  <cp:lastPrinted>2021-05-10T11:36:00Z</cp:lastPrinted>
  <dcterms:created xsi:type="dcterms:W3CDTF">2018-11-26T15:46:00Z</dcterms:created>
  <dcterms:modified xsi:type="dcterms:W3CDTF">2021-05-10T13:06:00Z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