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67A8" w:rsidRPr="00B067A8" w:rsidRDefault="00410D45" w:rsidP="00B067A8">
      <w:pPr>
        <w:spacing w:line="276" w:lineRule="auto"/>
        <w:jc w:val="center"/>
        <w:rPr>
          <w:b/>
          <w:caps/>
          <w:snapToGrid w:val="0"/>
          <w:sz w:val="24"/>
        </w:rPr>
      </w:pPr>
      <w:r>
        <w:rPr>
          <w:b/>
          <w:snapToGrid w:val="0"/>
          <w:sz w:val="24"/>
        </w:rPr>
        <w:t>Ambassad</w:t>
      </w:r>
      <w:r w:rsidR="00B40407">
        <w:rPr>
          <w:b/>
          <w:snapToGrid w:val="0"/>
          <w:sz w:val="24"/>
        </w:rPr>
        <w:t>e</w:t>
      </w:r>
      <w:r>
        <w:rPr>
          <w:b/>
          <w:snapToGrid w:val="0"/>
          <w:sz w:val="24"/>
        </w:rPr>
        <w:t xml:space="preserve"> et </w:t>
      </w:r>
      <w:r w:rsidR="009C5680">
        <w:rPr>
          <w:b/>
          <w:snapToGrid w:val="0"/>
          <w:sz w:val="24"/>
        </w:rPr>
        <w:t>M</w:t>
      </w:r>
      <w:r w:rsidR="00B067A8" w:rsidRPr="00B067A8">
        <w:rPr>
          <w:b/>
          <w:snapToGrid w:val="0"/>
          <w:sz w:val="24"/>
        </w:rPr>
        <w:t xml:space="preserve">ission Permanente </w:t>
      </w:r>
      <w:r w:rsidR="00B067A8">
        <w:rPr>
          <w:b/>
          <w:snapToGrid w:val="0"/>
          <w:sz w:val="24"/>
        </w:rPr>
        <w:t>d</w:t>
      </w:r>
      <w:r w:rsidR="00B067A8" w:rsidRPr="00B067A8">
        <w:rPr>
          <w:b/>
          <w:snapToGrid w:val="0"/>
          <w:sz w:val="24"/>
        </w:rPr>
        <w:t xml:space="preserve">e </w:t>
      </w:r>
      <w:r w:rsidR="00B067A8">
        <w:rPr>
          <w:b/>
          <w:snapToGrid w:val="0"/>
          <w:sz w:val="24"/>
        </w:rPr>
        <w:t>l</w:t>
      </w:r>
      <w:r w:rsidR="00B067A8" w:rsidRPr="00B067A8">
        <w:rPr>
          <w:b/>
          <w:snapToGrid w:val="0"/>
          <w:sz w:val="24"/>
        </w:rPr>
        <w:t xml:space="preserve">a République </w:t>
      </w:r>
      <w:r w:rsidR="00B067A8">
        <w:rPr>
          <w:b/>
          <w:snapToGrid w:val="0"/>
          <w:sz w:val="24"/>
        </w:rPr>
        <w:t>d</w:t>
      </w:r>
      <w:r w:rsidR="00B067A8" w:rsidRPr="00B067A8">
        <w:rPr>
          <w:b/>
          <w:snapToGrid w:val="0"/>
          <w:sz w:val="24"/>
        </w:rPr>
        <w:t xml:space="preserve">e Djibouti </w:t>
      </w:r>
    </w:p>
    <w:p w:rsidR="00BC4FDF" w:rsidRPr="00B067A8" w:rsidRDefault="00B067A8" w:rsidP="00B067A8">
      <w:pPr>
        <w:spacing w:line="276" w:lineRule="auto"/>
        <w:jc w:val="center"/>
        <w:rPr>
          <w:rFonts w:ascii="Verdana" w:hAnsi="Verdana"/>
          <w:b/>
          <w:caps/>
          <w:snapToGrid w:val="0"/>
          <w:sz w:val="24"/>
        </w:rPr>
      </w:pPr>
      <w:r w:rsidRPr="00B067A8">
        <w:rPr>
          <w:b/>
          <w:snapToGrid w:val="0"/>
          <w:sz w:val="24"/>
        </w:rPr>
        <w:t xml:space="preserve">Auprès de </w:t>
      </w:r>
      <w:r w:rsidR="00237740">
        <w:rPr>
          <w:b/>
          <w:snapToGrid w:val="0"/>
          <w:sz w:val="24"/>
        </w:rPr>
        <w:t>l’ONUG, de l’OMC</w:t>
      </w:r>
      <w:r w:rsidRPr="00B067A8">
        <w:rPr>
          <w:b/>
          <w:snapToGrid w:val="0"/>
          <w:sz w:val="24"/>
        </w:rPr>
        <w:t xml:space="preserve"> et </w:t>
      </w:r>
      <w:r>
        <w:rPr>
          <w:b/>
          <w:snapToGrid w:val="0"/>
          <w:sz w:val="24"/>
        </w:rPr>
        <w:t>d</w:t>
      </w:r>
      <w:r w:rsidRPr="00B067A8">
        <w:rPr>
          <w:b/>
          <w:snapToGrid w:val="0"/>
          <w:sz w:val="24"/>
        </w:rPr>
        <w:t xml:space="preserve">es Organisations Internationales </w:t>
      </w:r>
      <w:r>
        <w:rPr>
          <w:b/>
          <w:snapToGrid w:val="0"/>
          <w:sz w:val="24"/>
        </w:rPr>
        <w:t>e</w:t>
      </w:r>
      <w:r w:rsidRPr="00B067A8">
        <w:rPr>
          <w:b/>
          <w:snapToGrid w:val="0"/>
          <w:sz w:val="24"/>
        </w:rPr>
        <w:t>n Suisse</w:t>
      </w:r>
    </w:p>
    <w:p w:rsidR="005F5858" w:rsidRPr="00BC4FDF" w:rsidRDefault="005F5858" w:rsidP="005F5858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Times New Roman" w:hAnsi="Times New Roman"/>
          <w:sz w:val="20"/>
        </w:rPr>
      </w:pPr>
      <w:r w:rsidRPr="00BC4FDF">
        <w:rPr>
          <w:rFonts w:ascii="Times New Roman" w:hAnsi="Times New Roman"/>
          <w:sz w:val="20"/>
        </w:rPr>
        <w:t>UNITE-EGALITE-PAIX</w:t>
      </w:r>
    </w:p>
    <w:p w:rsidR="005F5858" w:rsidRPr="00BC4FDF" w:rsidRDefault="00B171C3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94.75pt;margin-top:-8.5pt;width:252pt;height:209.25pt;z-index:251659264;visibility:visible;mso-wrap-edited:f" o:allowincell="f">
            <v:imagedata r:id="rId5" o:title=""/>
            <w10:wrap type="topAndBottom"/>
          </v:shape>
          <o:OLEObject Type="Embed" ProgID="Word.Picture.8" ShapeID="_x0000_s1027" DrawAspect="Content" ObjectID="_1681905425" r:id="rId6"/>
        </w:object>
      </w:r>
      <w:r w:rsidR="005F5858" w:rsidRPr="00BC4FDF">
        <w:rPr>
          <w:rFonts w:ascii="Times New Roman" w:hAnsi="Times New Roman"/>
          <w:sz w:val="20"/>
        </w:rPr>
        <w:t>REPUBLIQUE DE DJIBOUTI</w:t>
      </w:r>
    </w:p>
    <w:p w:rsidR="00E3288D" w:rsidRDefault="00E3288D">
      <w:pPr>
        <w:jc w:val="center"/>
        <w:rPr>
          <w:rFonts w:ascii="Verdana" w:hAnsi="Verdana"/>
          <w:b/>
          <w:caps/>
        </w:rPr>
      </w:pPr>
    </w:p>
    <w:p w:rsidR="00E3288D" w:rsidRDefault="00E3288D">
      <w:pPr>
        <w:jc w:val="center"/>
        <w:rPr>
          <w:rFonts w:ascii="Arial" w:hAnsi="Arial"/>
          <w:caps/>
          <w:snapToGrid w:val="0"/>
          <w:sz w:val="24"/>
        </w:rPr>
      </w:pPr>
    </w:p>
    <w:p w:rsidR="00BC4FDF" w:rsidRPr="004C3D85" w:rsidRDefault="004C3D85" w:rsidP="00546CE6">
      <w:pPr>
        <w:jc w:val="center"/>
        <w:rPr>
          <w:b/>
          <w:sz w:val="28"/>
          <w:u w:val="single"/>
        </w:rPr>
      </w:pPr>
      <w:r w:rsidRPr="004C3D85">
        <w:rPr>
          <w:b/>
          <w:sz w:val="28"/>
          <w:u w:val="single"/>
        </w:rPr>
        <w:t>3</w:t>
      </w:r>
      <w:r w:rsidR="00150BF0">
        <w:rPr>
          <w:b/>
          <w:sz w:val="28"/>
          <w:u w:val="single"/>
        </w:rPr>
        <w:t>8</w:t>
      </w:r>
      <w:r w:rsidR="00546CE6" w:rsidRPr="004C3D85">
        <w:rPr>
          <w:b/>
          <w:sz w:val="28"/>
          <w:u w:val="single"/>
          <w:vertAlign w:val="superscript"/>
        </w:rPr>
        <w:t xml:space="preserve">ème </w:t>
      </w:r>
      <w:r w:rsidR="00546CE6" w:rsidRPr="004C3D85">
        <w:rPr>
          <w:b/>
          <w:sz w:val="28"/>
          <w:u w:val="single"/>
        </w:rPr>
        <w:t xml:space="preserve">session du Groupe de Travail de l’Examen Périodique Universel </w:t>
      </w:r>
    </w:p>
    <w:p w:rsidR="00546CE6" w:rsidRPr="004C3D85" w:rsidRDefault="00546CE6" w:rsidP="00546CE6">
      <w:pPr>
        <w:jc w:val="center"/>
        <w:rPr>
          <w:b/>
          <w:sz w:val="28"/>
          <w:u w:val="single"/>
        </w:rPr>
      </w:pPr>
      <w:r w:rsidRPr="004C3D85">
        <w:rPr>
          <w:b/>
          <w:sz w:val="28"/>
          <w:u w:val="single"/>
        </w:rPr>
        <w:t>Genève</w:t>
      </w:r>
    </w:p>
    <w:p w:rsidR="00546CE6" w:rsidRPr="004C3D85" w:rsidRDefault="00546CE6" w:rsidP="00546CE6">
      <w:pPr>
        <w:jc w:val="center"/>
        <w:rPr>
          <w:b/>
          <w:sz w:val="28"/>
          <w:u w:val="single"/>
        </w:rPr>
      </w:pPr>
    </w:p>
    <w:p w:rsidR="00546CE6" w:rsidRPr="004C3D85" w:rsidRDefault="00AC50BC" w:rsidP="00546CE6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10</w:t>
      </w:r>
      <w:r w:rsidR="00150BF0">
        <w:rPr>
          <w:b/>
          <w:sz w:val="28"/>
          <w:u w:val="single"/>
        </w:rPr>
        <w:t xml:space="preserve"> mai</w:t>
      </w:r>
      <w:r w:rsidR="004C3D85">
        <w:rPr>
          <w:b/>
          <w:sz w:val="28"/>
          <w:u w:val="single"/>
        </w:rPr>
        <w:t xml:space="preserve"> 2021</w:t>
      </w:r>
    </w:p>
    <w:p w:rsidR="00410D45" w:rsidRPr="004C3D85" w:rsidRDefault="00410D45" w:rsidP="003561FB">
      <w:pPr>
        <w:shd w:val="clear" w:color="auto" w:fill="FFFFFF"/>
        <w:jc w:val="center"/>
        <w:rPr>
          <w:b/>
          <w:bCs/>
          <w:color w:val="000000"/>
          <w:sz w:val="28"/>
          <w:szCs w:val="24"/>
          <w:u w:val="single"/>
          <w:lang w:eastAsia="fr-CH"/>
        </w:rPr>
      </w:pPr>
    </w:p>
    <w:p w:rsidR="00520BE6" w:rsidRDefault="003561FB" w:rsidP="003561FB">
      <w:pPr>
        <w:shd w:val="clear" w:color="auto" w:fill="FFFFFF"/>
        <w:jc w:val="center"/>
        <w:rPr>
          <w:b/>
          <w:bCs/>
          <w:color w:val="000000"/>
          <w:sz w:val="28"/>
          <w:szCs w:val="24"/>
          <w:u w:val="single"/>
          <w:lang w:eastAsia="fr-CH"/>
        </w:rPr>
      </w:pPr>
      <w:r w:rsidRPr="004C3D85">
        <w:rPr>
          <w:b/>
          <w:bCs/>
          <w:color w:val="000000"/>
          <w:sz w:val="28"/>
          <w:szCs w:val="24"/>
          <w:u w:val="single"/>
          <w:lang w:eastAsia="fr-CH"/>
        </w:rPr>
        <w:t xml:space="preserve">Déclaration de Djibouti à l’occasion </w:t>
      </w:r>
      <w:r w:rsidR="00546CE6" w:rsidRPr="004C3D85">
        <w:rPr>
          <w:b/>
          <w:bCs/>
          <w:color w:val="000000"/>
          <w:sz w:val="28"/>
          <w:szCs w:val="24"/>
          <w:u w:val="single"/>
          <w:lang w:eastAsia="fr-CH"/>
        </w:rPr>
        <w:t xml:space="preserve">de </w:t>
      </w:r>
      <w:proofErr w:type="gramStart"/>
      <w:r w:rsidR="00546CE6" w:rsidRPr="004C3D85">
        <w:rPr>
          <w:b/>
          <w:bCs/>
          <w:color w:val="000000"/>
          <w:sz w:val="28"/>
          <w:szCs w:val="24"/>
          <w:u w:val="single"/>
          <w:lang w:eastAsia="fr-CH"/>
        </w:rPr>
        <w:t>l’</w:t>
      </w:r>
      <w:r w:rsidRPr="004C3D85">
        <w:rPr>
          <w:b/>
          <w:bCs/>
          <w:color w:val="000000"/>
          <w:sz w:val="28"/>
          <w:szCs w:val="24"/>
          <w:u w:val="single"/>
          <w:lang w:eastAsia="fr-CH"/>
        </w:rPr>
        <w:t xml:space="preserve"> Examen</w:t>
      </w:r>
      <w:proofErr w:type="gramEnd"/>
      <w:r w:rsidRPr="004C3D85">
        <w:rPr>
          <w:b/>
          <w:bCs/>
          <w:color w:val="000000"/>
          <w:sz w:val="28"/>
          <w:szCs w:val="24"/>
          <w:u w:val="single"/>
          <w:lang w:eastAsia="fr-CH"/>
        </w:rPr>
        <w:t xml:space="preserve"> Périodique Universel </w:t>
      </w:r>
    </w:p>
    <w:p w:rsidR="003561FB" w:rsidRPr="000F0A4F" w:rsidRDefault="00B171C3" w:rsidP="003561FB">
      <w:pPr>
        <w:shd w:val="clear" w:color="auto" w:fill="FFFFFF"/>
        <w:jc w:val="center"/>
        <w:rPr>
          <w:b/>
          <w:bCs/>
          <w:color w:val="000000"/>
          <w:sz w:val="28"/>
          <w:szCs w:val="24"/>
          <w:u w:val="single"/>
          <w:lang w:val="en-GB" w:eastAsia="fr-CH"/>
        </w:rPr>
      </w:pPr>
      <w:r>
        <w:rPr>
          <w:b/>
          <w:bCs/>
          <w:color w:val="000000"/>
          <w:sz w:val="28"/>
          <w:szCs w:val="24"/>
          <w:u w:val="single"/>
          <w:lang w:val="en-GB" w:eastAsia="fr-CH"/>
        </w:rPr>
        <w:t>Du Sierra Leone</w:t>
      </w:r>
      <w:bookmarkStart w:id="0" w:name="_GoBack"/>
      <w:bookmarkEnd w:id="0"/>
    </w:p>
    <w:p w:rsidR="00101BB0" w:rsidRPr="000F0A4F" w:rsidRDefault="00101BB0" w:rsidP="003561FB">
      <w:pPr>
        <w:shd w:val="clear" w:color="auto" w:fill="FFFFFF"/>
        <w:jc w:val="center"/>
        <w:rPr>
          <w:b/>
          <w:bCs/>
          <w:color w:val="000000"/>
          <w:sz w:val="28"/>
          <w:szCs w:val="24"/>
          <w:u w:val="single"/>
          <w:lang w:val="en-GB" w:eastAsia="fr-CH"/>
        </w:rPr>
      </w:pPr>
    </w:p>
    <w:p w:rsidR="00101BB0" w:rsidRPr="000F0A4F" w:rsidRDefault="00101BB0" w:rsidP="003561FB">
      <w:pPr>
        <w:shd w:val="clear" w:color="auto" w:fill="FFFFFF"/>
        <w:jc w:val="center"/>
        <w:rPr>
          <w:b/>
          <w:bCs/>
          <w:color w:val="000000"/>
          <w:sz w:val="32"/>
          <w:szCs w:val="24"/>
          <w:u w:val="single"/>
          <w:lang w:val="en-GB" w:eastAsia="fr-CH"/>
        </w:rPr>
      </w:pPr>
    </w:p>
    <w:p w:rsidR="004C3D85" w:rsidRPr="00150BF0" w:rsidRDefault="00150BF0" w:rsidP="003561FB">
      <w:pPr>
        <w:shd w:val="clear" w:color="auto" w:fill="FFFFFF"/>
        <w:jc w:val="center"/>
        <w:rPr>
          <w:b/>
          <w:bCs/>
          <w:color w:val="000000"/>
          <w:sz w:val="32"/>
          <w:szCs w:val="24"/>
          <w:lang w:val="en-GB" w:eastAsia="fr-CH"/>
        </w:rPr>
      </w:pPr>
      <w:proofErr w:type="spellStart"/>
      <w:r w:rsidRPr="00150BF0">
        <w:rPr>
          <w:b/>
          <w:bCs/>
          <w:color w:val="000000"/>
          <w:sz w:val="32"/>
          <w:szCs w:val="24"/>
          <w:lang w:val="en-GB" w:eastAsia="fr-CH"/>
        </w:rPr>
        <w:t>M.Houmed</w:t>
      </w:r>
      <w:proofErr w:type="spellEnd"/>
      <w:r w:rsidRPr="00150BF0">
        <w:rPr>
          <w:b/>
          <w:bCs/>
          <w:color w:val="000000"/>
          <w:sz w:val="32"/>
          <w:szCs w:val="24"/>
          <w:lang w:val="en-GB" w:eastAsia="fr-CH"/>
        </w:rPr>
        <w:t xml:space="preserve"> </w:t>
      </w:r>
      <w:proofErr w:type="spellStart"/>
      <w:proofErr w:type="gramStart"/>
      <w:r w:rsidRPr="00150BF0">
        <w:rPr>
          <w:b/>
          <w:bCs/>
          <w:color w:val="000000"/>
          <w:sz w:val="32"/>
          <w:szCs w:val="24"/>
          <w:lang w:val="en-GB" w:eastAsia="fr-CH"/>
        </w:rPr>
        <w:t>Gaba</w:t>
      </w:r>
      <w:proofErr w:type="spellEnd"/>
      <w:proofErr w:type="gramEnd"/>
      <w:r w:rsidRPr="00150BF0">
        <w:rPr>
          <w:b/>
          <w:bCs/>
          <w:color w:val="000000"/>
          <w:sz w:val="32"/>
          <w:szCs w:val="24"/>
          <w:lang w:val="en-GB" w:eastAsia="fr-CH"/>
        </w:rPr>
        <w:t xml:space="preserve"> Maki Houmed </w:t>
      </w:r>
      <w:proofErr w:type="spellStart"/>
      <w:r w:rsidRPr="00150BF0">
        <w:rPr>
          <w:b/>
          <w:bCs/>
          <w:color w:val="000000"/>
          <w:sz w:val="32"/>
          <w:szCs w:val="24"/>
          <w:lang w:val="en-GB" w:eastAsia="fr-CH"/>
        </w:rPr>
        <w:t>Gaba</w:t>
      </w:r>
      <w:proofErr w:type="spellEnd"/>
    </w:p>
    <w:p w:rsidR="003561FB" w:rsidRPr="003561FB" w:rsidRDefault="003561FB" w:rsidP="00CD0F82">
      <w:pPr>
        <w:shd w:val="clear" w:color="auto" w:fill="FFFFFF"/>
        <w:jc w:val="center"/>
        <w:rPr>
          <w:b/>
          <w:bCs/>
          <w:color w:val="000000"/>
          <w:sz w:val="36"/>
          <w:szCs w:val="24"/>
          <w:lang w:val="de-DE" w:eastAsia="fr-CH"/>
        </w:rPr>
      </w:pPr>
    </w:p>
    <w:p w:rsidR="00CD0F82" w:rsidRPr="00150BF0" w:rsidRDefault="00CD0F82" w:rsidP="00CD0F82">
      <w:pPr>
        <w:shd w:val="clear" w:color="auto" w:fill="FFFFFF"/>
        <w:jc w:val="center"/>
        <w:rPr>
          <w:b/>
          <w:bCs/>
          <w:color w:val="000000"/>
          <w:sz w:val="24"/>
          <w:szCs w:val="24"/>
          <w:lang w:val="en-GB" w:eastAsia="fr-CH"/>
        </w:rPr>
      </w:pPr>
    </w:p>
    <w:p w:rsidR="00E70D35" w:rsidRPr="00150BF0" w:rsidRDefault="00E70D35" w:rsidP="00E70D35">
      <w:pPr>
        <w:pStyle w:val="Default"/>
        <w:jc w:val="center"/>
        <w:rPr>
          <w:lang w:val="en-GB"/>
        </w:rPr>
      </w:pPr>
    </w:p>
    <w:p w:rsidR="00CD0F82" w:rsidRPr="00150BF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GB" w:eastAsia="fr-CH"/>
        </w:rPr>
      </w:pPr>
    </w:p>
    <w:p w:rsidR="00CD0F82" w:rsidRPr="00150BF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GB" w:eastAsia="fr-CH"/>
        </w:rPr>
      </w:pPr>
    </w:p>
    <w:p w:rsidR="00CD0F82" w:rsidRPr="00150BF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GB" w:eastAsia="fr-CH"/>
        </w:rPr>
      </w:pPr>
    </w:p>
    <w:p w:rsidR="00CD0F82" w:rsidRPr="00150BF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GB" w:eastAsia="fr-CH"/>
        </w:rPr>
      </w:pPr>
    </w:p>
    <w:p w:rsidR="00CD0F82" w:rsidRPr="00150BF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GB" w:eastAsia="fr-CH"/>
        </w:rPr>
      </w:pPr>
    </w:p>
    <w:p w:rsidR="00CD0F82" w:rsidRPr="00150BF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GB" w:eastAsia="fr-CH"/>
        </w:rPr>
      </w:pPr>
    </w:p>
    <w:p w:rsidR="00CD0F82" w:rsidRPr="00150BF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GB" w:eastAsia="fr-CH"/>
        </w:rPr>
      </w:pPr>
    </w:p>
    <w:p w:rsidR="00CD0F82" w:rsidRPr="00150BF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GB" w:eastAsia="fr-CH"/>
        </w:rPr>
      </w:pPr>
    </w:p>
    <w:p w:rsidR="00CD0F82" w:rsidRPr="00150BF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GB" w:eastAsia="fr-CH"/>
        </w:rPr>
      </w:pPr>
    </w:p>
    <w:p w:rsidR="00CD0F82" w:rsidRPr="00150BF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GB" w:eastAsia="fr-CH"/>
        </w:rPr>
      </w:pPr>
    </w:p>
    <w:p w:rsidR="00E80EEB" w:rsidRPr="00150BF0" w:rsidRDefault="00E80EEB" w:rsidP="00CD0F82">
      <w:pPr>
        <w:shd w:val="clear" w:color="auto" w:fill="FFFFFF"/>
        <w:tabs>
          <w:tab w:val="left" w:pos="2460"/>
        </w:tabs>
        <w:ind w:firstLine="6237"/>
        <w:rPr>
          <w:bCs/>
          <w:color w:val="000000"/>
          <w:sz w:val="22"/>
          <w:szCs w:val="24"/>
          <w:lang w:val="en-GB" w:eastAsia="fr-CH"/>
        </w:rPr>
      </w:pPr>
    </w:p>
    <w:p w:rsidR="00CD0F82" w:rsidRPr="00410D45" w:rsidRDefault="00CD0F82" w:rsidP="00CD0F82">
      <w:pPr>
        <w:shd w:val="clear" w:color="auto" w:fill="FFFFFF"/>
        <w:tabs>
          <w:tab w:val="left" w:pos="2460"/>
        </w:tabs>
        <w:ind w:firstLine="6237"/>
        <w:rPr>
          <w:b/>
          <w:bCs/>
          <w:i/>
          <w:color w:val="000000"/>
          <w:sz w:val="24"/>
          <w:szCs w:val="24"/>
          <w:lang w:eastAsia="fr-CH"/>
        </w:rPr>
      </w:pPr>
      <w:r w:rsidRPr="00410D45">
        <w:rPr>
          <w:b/>
          <w:bCs/>
          <w:i/>
          <w:color w:val="000000"/>
          <w:sz w:val="22"/>
          <w:szCs w:val="24"/>
          <w:lang w:eastAsia="fr-CH"/>
        </w:rPr>
        <w:t>Vérifié au prononcé</w:t>
      </w:r>
      <w:r w:rsidRPr="00410D45">
        <w:rPr>
          <w:b/>
          <w:bCs/>
          <w:i/>
          <w:color w:val="000000"/>
          <w:sz w:val="24"/>
          <w:szCs w:val="24"/>
          <w:lang w:eastAsia="fr-CH"/>
        </w:rPr>
        <w:tab/>
      </w:r>
    </w:p>
    <w:p w:rsidR="00CD0F82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eastAsia="fr-CH"/>
        </w:rPr>
      </w:pPr>
    </w:p>
    <w:p w:rsidR="00E80EEB" w:rsidRPr="00E81E5C" w:rsidRDefault="00E80EEB" w:rsidP="00E80EEB">
      <w:pPr>
        <w:widowControl w:val="0"/>
        <w:suppressAutoHyphens/>
        <w:autoSpaceDN w:val="0"/>
        <w:jc w:val="both"/>
        <w:textAlignment w:val="baseline"/>
        <w:rPr>
          <w:rFonts w:eastAsia="SimSun"/>
          <w:kern w:val="3"/>
          <w:sz w:val="24"/>
          <w:szCs w:val="24"/>
          <w:lang w:eastAsia="zh-CN" w:bidi="hi-IN"/>
        </w:rPr>
      </w:pPr>
    </w:p>
    <w:p w:rsidR="00150BF0" w:rsidRDefault="00150BF0" w:rsidP="00150BF0">
      <w:pPr>
        <w:widowControl w:val="0"/>
        <w:shd w:val="clear" w:color="auto" w:fill="FFFFFF"/>
        <w:suppressAutoHyphens/>
        <w:autoSpaceDN w:val="0"/>
        <w:jc w:val="both"/>
        <w:textAlignment w:val="baseline"/>
        <w:rPr>
          <w:rFonts w:eastAsia="SimSun"/>
          <w:b/>
          <w:kern w:val="3"/>
          <w:sz w:val="28"/>
          <w:szCs w:val="24"/>
          <w:lang w:eastAsia="zh-CN" w:bidi="hi-IN"/>
        </w:rPr>
      </w:pPr>
      <w:r w:rsidRPr="00150BF0">
        <w:rPr>
          <w:rFonts w:eastAsia="SimSun"/>
          <w:b/>
          <w:kern w:val="3"/>
          <w:sz w:val="28"/>
          <w:szCs w:val="24"/>
          <w:lang w:eastAsia="zh-CN" w:bidi="hi-IN"/>
        </w:rPr>
        <w:lastRenderedPageBreak/>
        <w:t>Madame la Présidente,</w:t>
      </w:r>
    </w:p>
    <w:p w:rsidR="00150BF0" w:rsidRDefault="00150BF0" w:rsidP="00150BF0">
      <w:pPr>
        <w:widowControl w:val="0"/>
        <w:shd w:val="clear" w:color="auto" w:fill="FFFFFF"/>
        <w:suppressAutoHyphens/>
        <w:autoSpaceDN w:val="0"/>
        <w:jc w:val="both"/>
        <w:textAlignment w:val="baseline"/>
        <w:rPr>
          <w:rFonts w:eastAsia="SimSun"/>
          <w:b/>
          <w:kern w:val="3"/>
          <w:sz w:val="28"/>
          <w:szCs w:val="24"/>
          <w:lang w:eastAsia="zh-CN" w:bidi="hi-IN"/>
        </w:rPr>
      </w:pPr>
    </w:p>
    <w:p w:rsidR="00507512" w:rsidRDefault="00507512" w:rsidP="00507512">
      <w:pPr>
        <w:shd w:val="clear" w:color="auto" w:fill="FFFFFF"/>
        <w:jc w:val="both"/>
        <w:rPr>
          <w:color w:val="000000"/>
          <w:sz w:val="28"/>
          <w:szCs w:val="28"/>
          <w:lang w:eastAsia="fr-CH"/>
        </w:rPr>
      </w:pPr>
      <w:r w:rsidRPr="00507512">
        <w:rPr>
          <w:color w:val="000000"/>
          <w:sz w:val="28"/>
          <w:szCs w:val="28"/>
          <w:lang w:eastAsia="fr-CH"/>
        </w:rPr>
        <w:t xml:space="preserve">Djibouti souhaite la bienvenue à la délégation de Haut niveau </w:t>
      </w:r>
      <w:r>
        <w:rPr>
          <w:color w:val="000000"/>
          <w:sz w:val="28"/>
          <w:szCs w:val="28"/>
          <w:lang w:eastAsia="fr-CH"/>
        </w:rPr>
        <w:t>du</w:t>
      </w:r>
      <w:r w:rsidRPr="00507512">
        <w:rPr>
          <w:color w:val="000000"/>
          <w:sz w:val="28"/>
          <w:szCs w:val="28"/>
          <w:lang w:eastAsia="fr-CH"/>
        </w:rPr>
        <w:t xml:space="preserve"> Sierra Leone et la remercie pour la présentation de son Rapport national.</w:t>
      </w:r>
    </w:p>
    <w:p w:rsidR="00507512" w:rsidRPr="00507512" w:rsidRDefault="00507512" w:rsidP="00507512">
      <w:pPr>
        <w:shd w:val="clear" w:color="auto" w:fill="FFFFFF"/>
        <w:jc w:val="both"/>
        <w:rPr>
          <w:color w:val="000000"/>
          <w:sz w:val="28"/>
          <w:szCs w:val="28"/>
          <w:lang w:eastAsia="fr-CH"/>
        </w:rPr>
      </w:pPr>
    </w:p>
    <w:p w:rsidR="00507512" w:rsidRPr="00507512" w:rsidRDefault="00507512" w:rsidP="00507512">
      <w:pPr>
        <w:jc w:val="both"/>
        <w:rPr>
          <w:color w:val="000000"/>
          <w:sz w:val="28"/>
          <w:szCs w:val="28"/>
          <w:lang w:eastAsia="fr-CH"/>
        </w:rPr>
      </w:pPr>
      <w:r w:rsidRPr="00507512">
        <w:rPr>
          <w:color w:val="000000"/>
          <w:sz w:val="28"/>
          <w:szCs w:val="28"/>
          <w:lang w:val="fr-CH" w:eastAsia="fr-CH"/>
        </w:rPr>
        <w:t>Djibouti</w:t>
      </w:r>
      <w:r w:rsidRPr="00507512">
        <w:rPr>
          <w:color w:val="000000"/>
          <w:sz w:val="28"/>
          <w:szCs w:val="28"/>
          <w:lang w:eastAsia="fr-CH"/>
        </w:rPr>
        <w:t xml:space="preserve"> salue l’engagement </w:t>
      </w:r>
      <w:r>
        <w:rPr>
          <w:color w:val="000000"/>
          <w:sz w:val="28"/>
          <w:szCs w:val="28"/>
          <w:lang w:eastAsia="fr-CH"/>
        </w:rPr>
        <w:t>du</w:t>
      </w:r>
      <w:r w:rsidRPr="00507512">
        <w:rPr>
          <w:color w:val="000000"/>
          <w:sz w:val="28"/>
          <w:szCs w:val="28"/>
          <w:lang w:eastAsia="fr-CH"/>
        </w:rPr>
        <w:t xml:space="preserve"> Sierra Leone pour mettre en œuvre les recommandations acceptées lors de son dernier EPU qui se traduisent notamment par la ratification de sept </w:t>
      </w:r>
      <w:r>
        <w:rPr>
          <w:color w:val="000000"/>
          <w:sz w:val="28"/>
          <w:szCs w:val="28"/>
          <w:lang w:eastAsia="fr-CH"/>
        </w:rPr>
        <w:t>c</w:t>
      </w:r>
      <w:r w:rsidRPr="00507512">
        <w:rPr>
          <w:color w:val="000000"/>
          <w:sz w:val="28"/>
          <w:szCs w:val="28"/>
          <w:lang w:eastAsia="fr-CH"/>
        </w:rPr>
        <w:t>onvention</w:t>
      </w:r>
      <w:r>
        <w:rPr>
          <w:color w:val="000000"/>
          <w:sz w:val="28"/>
          <w:szCs w:val="28"/>
          <w:lang w:eastAsia="fr-CH"/>
        </w:rPr>
        <w:t>s</w:t>
      </w:r>
      <w:r w:rsidRPr="00507512">
        <w:rPr>
          <w:color w:val="000000"/>
          <w:sz w:val="28"/>
          <w:szCs w:val="28"/>
          <w:lang w:eastAsia="fr-CH"/>
        </w:rPr>
        <w:t xml:space="preserve"> de l’OIT ainsi que par des nombreuses réformes institutionnelles et juridiques pour promouvoir et protéger les droits de l’homme.</w:t>
      </w:r>
    </w:p>
    <w:p w:rsidR="00507512" w:rsidRPr="00507512" w:rsidRDefault="00507512" w:rsidP="00507512">
      <w:pPr>
        <w:jc w:val="both"/>
        <w:rPr>
          <w:color w:val="000000"/>
          <w:sz w:val="28"/>
          <w:szCs w:val="28"/>
          <w:lang w:eastAsia="fr-CH"/>
        </w:rPr>
      </w:pPr>
    </w:p>
    <w:p w:rsidR="00507512" w:rsidRDefault="00507512" w:rsidP="00507512">
      <w:pPr>
        <w:shd w:val="clear" w:color="auto" w:fill="FFFFFF"/>
        <w:jc w:val="both"/>
        <w:rPr>
          <w:bCs/>
          <w:color w:val="000000"/>
          <w:sz w:val="28"/>
          <w:szCs w:val="28"/>
          <w:lang w:eastAsia="fr-CH"/>
        </w:rPr>
      </w:pPr>
      <w:r w:rsidRPr="00507512">
        <w:rPr>
          <w:bCs/>
          <w:color w:val="000000"/>
          <w:sz w:val="28"/>
          <w:szCs w:val="28"/>
          <w:lang w:eastAsia="fr-CH"/>
        </w:rPr>
        <w:t xml:space="preserve">Aussi, Djibouti souhaite formuler </w:t>
      </w:r>
      <w:r>
        <w:rPr>
          <w:bCs/>
          <w:color w:val="000000"/>
          <w:sz w:val="28"/>
          <w:szCs w:val="28"/>
          <w:lang w:eastAsia="fr-CH"/>
        </w:rPr>
        <w:t>au</w:t>
      </w:r>
      <w:r w:rsidRPr="00507512">
        <w:rPr>
          <w:bCs/>
          <w:color w:val="000000"/>
          <w:sz w:val="28"/>
          <w:szCs w:val="28"/>
          <w:lang w:eastAsia="fr-CH"/>
        </w:rPr>
        <w:t xml:space="preserve"> Sierra Leone</w:t>
      </w:r>
      <w:r w:rsidRPr="00507512">
        <w:rPr>
          <w:color w:val="000000"/>
          <w:sz w:val="28"/>
          <w:szCs w:val="28"/>
          <w:lang w:eastAsia="fr-CH"/>
        </w:rPr>
        <w:t xml:space="preserve"> </w:t>
      </w:r>
      <w:r w:rsidRPr="00507512">
        <w:rPr>
          <w:bCs/>
          <w:color w:val="000000"/>
          <w:sz w:val="28"/>
          <w:szCs w:val="28"/>
          <w:lang w:eastAsia="fr-CH"/>
        </w:rPr>
        <w:t>les recommandations suivantes :</w:t>
      </w:r>
    </w:p>
    <w:p w:rsidR="00507512" w:rsidRPr="00507512" w:rsidRDefault="00507512" w:rsidP="00507512">
      <w:pPr>
        <w:shd w:val="clear" w:color="auto" w:fill="FFFFFF"/>
        <w:jc w:val="both"/>
        <w:rPr>
          <w:bCs/>
          <w:color w:val="000000"/>
          <w:sz w:val="28"/>
          <w:szCs w:val="28"/>
          <w:lang w:eastAsia="fr-CH"/>
        </w:rPr>
      </w:pPr>
    </w:p>
    <w:p w:rsidR="00507512" w:rsidRPr="00507512" w:rsidRDefault="00507512" w:rsidP="00507512">
      <w:pPr>
        <w:pStyle w:val="Paragraphedeliste"/>
        <w:numPr>
          <w:ilvl w:val="0"/>
          <w:numId w:val="20"/>
        </w:numPr>
        <w:shd w:val="clear" w:color="auto" w:fill="FFFFFF"/>
        <w:ind w:left="1418" w:hanging="284"/>
        <w:jc w:val="both"/>
        <w:rPr>
          <w:sz w:val="28"/>
          <w:szCs w:val="28"/>
        </w:rPr>
      </w:pPr>
      <w:r w:rsidRPr="00507512">
        <w:rPr>
          <w:bCs/>
          <w:sz w:val="28"/>
          <w:szCs w:val="28"/>
          <w:lang w:eastAsia="fr-CH"/>
        </w:rPr>
        <w:t>Maintenir et renforcer toutes les mesures visant à éradiquer les mutilations génitales féminines par l’adoption et l’application de lois interdisant ces pratiques sous toutes ses formes,</w:t>
      </w:r>
    </w:p>
    <w:p w:rsidR="00507512" w:rsidRPr="00507512" w:rsidRDefault="00507512" w:rsidP="00507512">
      <w:pPr>
        <w:pStyle w:val="Paragraphedeliste"/>
        <w:shd w:val="clear" w:color="auto" w:fill="FFFFFF"/>
        <w:ind w:left="1418" w:hanging="284"/>
        <w:jc w:val="both"/>
        <w:rPr>
          <w:sz w:val="28"/>
          <w:szCs w:val="28"/>
        </w:rPr>
      </w:pPr>
    </w:p>
    <w:p w:rsidR="00507512" w:rsidRPr="00507512" w:rsidRDefault="00507512" w:rsidP="00507512">
      <w:pPr>
        <w:pStyle w:val="Paragraphedeliste"/>
        <w:numPr>
          <w:ilvl w:val="0"/>
          <w:numId w:val="20"/>
        </w:numPr>
        <w:shd w:val="clear" w:color="auto" w:fill="FFFFFF"/>
        <w:ind w:left="1418" w:hanging="284"/>
        <w:jc w:val="both"/>
        <w:rPr>
          <w:bCs/>
          <w:sz w:val="28"/>
          <w:szCs w:val="28"/>
          <w:lang w:eastAsia="fr-CH"/>
        </w:rPr>
      </w:pPr>
      <w:r w:rsidRPr="00507512">
        <w:rPr>
          <w:bCs/>
          <w:sz w:val="28"/>
          <w:szCs w:val="28"/>
          <w:lang w:eastAsia="fr-CH"/>
        </w:rPr>
        <w:t>Poursuivre les efforts pour lutter efficacement contre la pauvreté et améliorer la vie des populations les plus vulnérables en veillant à renforcer les mesures d’atténuation  des effets de la pandémie du Covid-19.</w:t>
      </w:r>
    </w:p>
    <w:p w:rsidR="00507512" w:rsidRPr="00507512" w:rsidRDefault="00507512" w:rsidP="00507512">
      <w:pPr>
        <w:shd w:val="clear" w:color="auto" w:fill="FFFFFF"/>
        <w:jc w:val="both"/>
        <w:rPr>
          <w:color w:val="FF0000"/>
          <w:sz w:val="28"/>
          <w:szCs w:val="28"/>
        </w:rPr>
      </w:pPr>
    </w:p>
    <w:p w:rsidR="00507512" w:rsidRDefault="00507512" w:rsidP="00507512">
      <w:pPr>
        <w:shd w:val="clear" w:color="auto" w:fill="FFFFFF"/>
        <w:jc w:val="both"/>
        <w:rPr>
          <w:color w:val="000000"/>
          <w:sz w:val="28"/>
          <w:szCs w:val="28"/>
          <w:lang w:eastAsia="fr-CH"/>
        </w:rPr>
      </w:pPr>
      <w:r w:rsidRPr="00507512">
        <w:rPr>
          <w:color w:val="000000"/>
          <w:sz w:val="28"/>
          <w:szCs w:val="28"/>
          <w:lang w:eastAsia="fr-CH"/>
        </w:rPr>
        <w:t xml:space="preserve">Enfin, Djibouti souhaite plein succès </w:t>
      </w:r>
      <w:r>
        <w:rPr>
          <w:color w:val="000000"/>
          <w:sz w:val="28"/>
          <w:szCs w:val="28"/>
          <w:lang w:eastAsia="fr-CH"/>
        </w:rPr>
        <w:t>au</w:t>
      </w:r>
      <w:r w:rsidRPr="00507512">
        <w:rPr>
          <w:color w:val="000000"/>
          <w:sz w:val="28"/>
          <w:szCs w:val="28"/>
          <w:lang w:eastAsia="fr-CH"/>
        </w:rPr>
        <w:t xml:space="preserve"> Sierra Leone à l’occasion de cet examen.</w:t>
      </w:r>
    </w:p>
    <w:p w:rsidR="00507512" w:rsidRPr="00507512" w:rsidRDefault="00507512" w:rsidP="00507512">
      <w:pPr>
        <w:shd w:val="clear" w:color="auto" w:fill="FFFFFF"/>
        <w:jc w:val="both"/>
        <w:rPr>
          <w:color w:val="000000"/>
          <w:sz w:val="28"/>
          <w:szCs w:val="28"/>
          <w:lang w:eastAsia="fr-CH"/>
        </w:rPr>
      </w:pPr>
    </w:p>
    <w:p w:rsidR="002B53DC" w:rsidRPr="00150BF0" w:rsidRDefault="00546CE6" w:rsidP="00150BF0">
      <w:pPr>
        <w:widowControl w:val="0"/>
        <w:shd w:val="clear" w:color="auto" w:fill="FFFFFF"/>
        <w:suppressAutoHyphens/>
        <w:autoSpaceDN w:val="0"/>
        <w:jc w:val="both"/>
        <w:textAlignment w:val="baseline"/>
        <w:rPr>
          <w:b/>
          <w:sz w:val="32"/>
          <w:szCs w:val="28"/>
        </w:rPr>
      </w:pPr>
      <w:r w:rsidRPr="00150BF0">
        <w:rPr>
          <w:rFonts w:eastAsia="SimSun"/>
          <w:b/>
          <w:kern w:val="3"/>
          <w:sz w:val="28"/>
          <w:szCs w:val="24"/>
          <w:lang w:eastAsia="zh-CN" w:bidi="hi-IN"/>
        </w:rPr>
        <w:t xml:space="preserve">Je vous remercie </w:t>
      </w:r>
      <w:r w:rsidR="00C70B2C" w:rsidRPr="00150BF0">
        <w:rPr>
          <w:rFonts w:eastAsia="SimSun"/>
          <w:b/>
          <w:kern w:val="3"/>
          <w:sz w:val="28"/>
          <w:szCs w:val="24"/>
          <w:lang w:eastAsia="zh-CN" w:bidi="hi-IN"/>
        </w:rPr>
        <w:t>Madame la Présidente</w:t>
      </w:r>
      <w:r w:rsidR="00EC0451" w:rsidRPr="00150BF0">
        <w:rPr>
          <w:rFonts w:eastAsia="SimSun"/>
          <w:b/>
          <w:kern w:val="3"/>
          <w:sz w:val="28"/>
          <w:szCs w:val="24"/>
          <w:lang w:eastAsia="zh-CN" w:bidi="hi-IN"/>
        </w:rPr>
        <w:t>.</w:t>
      </w:r>
    </w:p>
    <w:sectPr w:rsidR="002B53DC" w:rsidRPr="00150BF0" w:rsidSect="003D5D26">
      <w:pgSz w:w="11906" w:h="16838"/>
      <w:pgMar w:top="1417" w:right="1417" w:bottom="1417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0A4E43"/>
    <w:multiLevelType w:val="hybridMultilevel"/>
    <w:tmpl w:val="473660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6B42BD"/>
    <w:multiLevelType w:val="hybridMultilevel"/>
    <w:tmpl w:val="45703584"/>
    <w:lvl w:ilvl="0" w:tplc="366C1F76">
      <w:start w:val="1"/>
      <w:numFmt w:val="decimal"/>
      <w:lvlText w:val="%1-"/>
      <w:lvlJc w:val="left"/>
      <w:pPr>
        <w:ind w:left="720" w:hanging="360"/>
      </w:pPr>
      <w:rPr>
        <w:rFonts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2631A5"/>
    <w:multiLevelType w:val="hybridMultilevel"/>
    <w:tmpl w:val="9E4C5564"/>
    <w:lvl w:ilvl="0" w:tplc="040C000F">
      <w:start w:val="1"/>
      <w:numFmt w:val="decimal"/>
      <w:lvlText w:val="%1."/>
      <w:lvlJc w:val="left"/>
      <w:pPr>
        <w:ind w:left="862" w:hanging="360"/>
      </w:pPr>
    </w:lvl>
    <w:lvl w:ilvl="1" w:tplc="040C0019" w:tentative="1">
      <w:start w:val="1"/>
      <w:numFmt w:val="lowerLetter"/>
      <w:lvlText w:val="%2."/>
      <w:lvlJc w:val="left"/>
      <w:pPr>
        <w:ind w:left="1582" w:hanging="360"/>
      </w:pPr>
    </w:lvl>
    <w:lvl w:ilvl="2" w:tplc="040C001B" w:tentative="1">
      <w:start w:val="1"/>
      <w:numFmt w:val="lowerRoman"/>
      <w:lvlText w:val="%3."/>
      <w:lvlJc w:val="right"/>
      <w:pPr>
        <w:ind w:left="2302" w:hanging="180"/>
      </w:pPr>
    </w:lvl>
    <w:lvl w:ilvl="3" w:tplc="040C000F" w:tentative="1">
      <w:start w:val="1"/>
      <w:numFmt w:val="decimal"/>
      <w:lvlText w:val="%4."/>
      <w:lvlJc w:val="left"/>
      <w:pPr>
        <w:ind w:left="3022" w:hanging="360"/>
      </w:pPr>
    </w:lvl>
    <w:lvl w:ilvl="4" w:tplc="040C0019" w:tentative="1">
      <w:start w:val="1"/>
      <w:numFmt w:val="lowerLetter"/>
      <w:lvlText w:val="%5."/>
      <w:lvlJc w:val="left"/>
      <w:pPr>
        <w:ind w:left="3742" w:hanging="360"/>
      </w:pPr>
    </w:lvl>
    <w:lvl w:ilvl="5" w:tplc="040C001B" w:tentative="1">
      <w:start w:val="1"/>
      <w:numFmt w:val="lowerRoman"/>
      <w:lvlText w:val="%6."/>
      <w:lvlJc w:val="right"/>
      <w:pPr>
        <w:ind w:left="4462" w:hanging="180"/>
      </w:pPr>
    </w:lvl>
    <w:lvl w:ilvl="6" w:tplc="040C000F" w:tentative="1">
      <w:start w:val="1"/>
      <w:numFmt w:val="decimal"/>
      <w:lvlText w:val="%7."/>
      <w:lvlJc w:val="left"/>
      <w:pPr>
        <w:ind w:left="5182" w:hanging="360"/>
      </w:pPr>
    </w:lvl>
    <w:lvl w:ilvl="7" w:tplc="040C0019" w:tentative="1">
      <w:start w:val="1"/>
      <w:numFmt w:val="lowerLetter"/>
      <w:lvlText w:val="%8."/>
      <w:lvlJc w:val="left"/>
      <w:pPr>
        <w:ind w:left="5902" w:hanging="360"/>
      </w:pPr>
    </w:lvl>
    <w:lvl w:ilvl="8" w:tplc="040C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2F0A596F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30C07984"/>
    <w:multiLevelType w:val="hybridMultilevel"/>
    <w:tmpl w:val="201AF382"/>
    <w:lvl w:ilvl="0" w:tplc="040C000F">
      <w:start w:val="1"/>
      <w:numFmt w:val="decimal"/>
      <w:lvlText w:val="%1."/>
      <w:lvlJc w:val="left"/>
      <w:pPr>
        <w:ind w:left="1854" w:hanging="360"/>
      </w:pPr>
    </w:lvl>
    <w:lvl w:ilvl="1" w:tplc="040C0019" w:tentative="1">
      <w:start w:val="1"/>
      <w:numFmt w:val="lowerLetter"/>
      <w:lvlText w:val="%2."/>
      <w:lvlJc w:val="left"/>
      <w:pPr>
        <w:ind w:left="2574" w:hanging="360"/>
      </w:pPr>
    </w:lvl>
    <w:lvl w:ilvl="2" w:tplc="040C001B" w:tentative="1">
      <w:start w:val="1"/>
      <w:numFmt w:val="lowerRoman"/>
      <w:lvlText w:val="%3."/>
      <w:lvlJc w:val="right"/>
      <w:pPr>
        <w:ind w:left="3294" w:hanging="180"/>
      </w:pPr>
    </w:lvl>
    <w:lvl w:ilvl="3" w:tplc="040C000F" w:tentative="1">
      <w:start w:val="1"/>
      <w:numFmt w:val="decimal"/>
      <w:lvlText w:val="%4."/>
      <w:lvlJc w:val="left"/>
      <w:pPr>
        <w:ind w:left="4014" w:hanging="360"/>
      </w:pPr>
    </w:lvl>
    <w:lvl w:ilvl="4" w:tplc="040C0019" w:tentative="1">
      <w:start w:val="1"/>
      <w:numFmt w:val="lowerLetter"/>
      <w:lvlText w:val="%5."/>
      <w:lvlJc w:val="left"/>
      <w:pPr>
        <w:ind w:left="4734" w:hanging="360"/>
      </w:pPr>
    </w:lvl>
    <w:lvl w:ilvl="5" w:tplc="040C001B" w:tentative="1">
      <w:start w:val="1"/>
      <w:numFmt w:val="lowerRoman"/>
      <w:lvlText w:val="%6."/>
      <w:lvlJc w:val="right"/>
      <w:pPr>
        <w:ind w:left="5454" w:hanging="180"/>
      </w:pPr>
    </w:lvl>
    <w:lvl w:ilvl="6" w:tplc="040C000F" w:tentative="1">
      <w:start w:val="1"/>
      <w:numFmt w:val="decimal"/>
      <w:lvlText w:val="%7."/>
      <w:lvlJc w:val="left"/>
      <w:pPr>
        <w:ind w:left="6174" w:hanging="360"/>
      </w:pPr>
    </w:lvl>
    <w:lvl w:ilvl="7" w:tplc="040C0019" w:tentative="1">
      <w:start w:val="1"/>
      <w:numFmt w:val="lowerLetter"/>
      <w:lvlText w:val="%8."/>
      <w:lvlJc w:val="left"/>
      <w:pPr>
        <w:ind w:left="6894" w:hanging="360"/>
      </w:pPr>
    </w:lvl>
    <w:lvl w:ilvl="8" w:tplc="040C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5" w15:restartNumberingAfterBreak="0">
    <w:nsid w:val="33370D70"/>
    <w:multiLevelType w:val="hybridMultilevel"/>
    <w:tmpl w:val="759E8DF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C914A2"/>
    <w:multiLevelType w:val="hybridMultilevel"/>
    <w:tmpl w:val="925446C6"/>
    <w:lvl w:ilvl="0" w:tplc="1F8244E0">
      <w:start w:val="1"/>
      <w:numFmt w:val="decimal"/>
      <w:lvlText w:val="%1-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1557D9"/>
    <w:multiLevelType w:val="hybridMultilevel"/>
    <w:tmpl w:val="AE46280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5070D9"/>
    <w:multiLevelType w:val="hybridMultilevel"/>
    <w:tmpl w:val="0E5A133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8143D2"/>
    <w:multiLevelType w:val="hybridMultilevel"/>
    <w:tmpl w:val="1C9E258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2B646E"/>
    <w:multiLevelType w:val="hybridMultilevel"/>
    <w:tmpl w:val="379CEA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CF020C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626468C1"/>
    <w:multiLevelType w:val="hybridMultilevel"/>
    <w:tmpl w:val="F79CBCC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14016E"/>
    <w:multiLevelType w:val="hybridMultilevel"/>
    <w:tmpl w:val="16646FC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2D08AD"/>
    <w:multiLevelType w:val="hybridMultilevel"/>
    <w:tmpl w:val="27C05FA0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B94C24"/>
    <w:multiLevelType w:val="hybridMultilevel"/>
    <w:tmpl w:val="7A7682F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0F">
      <w:start w:val="1"/>
      <w:numFmt w:val="decimal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A17ECE"/>
    <w:multiLevelType w:val="hybridMultilevel"/>
    <w:tmpl w:val="17881D1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B55207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color w:val="222222"/>
        <w:sz w:val="22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747A385A"/>
    <w:multiLevelType w:val="hybridMultilevel"/>
    <w:tmpl w:val="019AADF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204AA9"/>
    <w:multiLevelType w:val="hybridMultilevel"/>
    <w:tmpl w:val="CFE660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3"/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</w:num>
  <w:num w:numId="5">
    <w:abstractNumId w:val="14"/>
  </w:num>
  <w:num w:numId="6">
    <w:abstractNumId w:val="19"/>
  </w:num>
  <w:num w:numId="7">
    <w:abstractNumId w:val="10"/>
  </w:num>
  <w:num w:numId="8">
    <w:abstractNumId w:val="9"/>
  </w:num>
  <w:num w:numId="9">
    <w:abstractNumId w:val="8"/>
  </w:num>
  <w:num w:numId="10">
    <w:abstractNumId w:val="15"/>
  </w:num>
  <w:num w:numId="11">
    <w:abstractNumId w:val="0"/>
  </w:num>
  <w:num w:numId="12">
    <w:abstractNumId w:val="5"/>
  </w:num>
  <w:num w:numId="13">
    <w:abstractNumId w:val="4"/>
  </w:num>
  <w:num w:numId="14">
    <w:abstractNumId w:val="16"/>
  </w:num>
  <w:num w:numId="15">
    <w:abstractNumId w:val="12"/>
  </w:num>
  <w:num w:numId="16">
    <w:abstractNumId w:val="18"/>
  </w:num>
  <w:num w:numId="17">
    <w:abstractNumId w:val="6"/>
  </w:num>
  <w:num w:numId="18">
    <w:abstractNumId w:val="2"/>
  </w:num>
  <w:num w:numId="19">
    <w:abstractNumId w:val="1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719"/>
    <w:rsid w:val="00007364"/>
    <w:rsid w:val="00023381"/>
    <w:rsid w:val="0003520A"/>
    <w:rsid w:val="00035D5B"/>
    <w:rsid w:val="000362D6"/>
    <w:rsid w:val="00052A43"/>
    <w:rsid w:val="00075D72"/>
    <w:rsid w:val="000F0A4F"/>
    <w:rsid w:val="000F3AC0"/>
    <w:rsid w:val="000F4842"/>
    <w:rsid w:val="00101BB0"/>
    <w:rsid w:val="001153F6"/>
    <w:rsid w:val="0011692B"/>
    <w:rsid w:val="00141105"/>
    <w:rsid w:val="0014793E"/>
    <w:rsid w:val="00150BF0"/>
    <w:rsid w:val="00152B33"/>
    <w:rsid w:val="00155AB9"/>
    <w:rsid w:val="00163098"/>
    <w:rsid w:val="00182F5F"/>
    <w:rsid w:val="00183985"/>
    <w:rsid w:val="001848BC"/>
    <w:rsid w:val="00184A21"/>
    <w:rsid w:val="001D2288"/>
    <w:rsid w:val="001D2C1F"/>
    <w:rsid w:val="001D3CE1"/>
    <w:rsid w:val="001E2BAA"/>
    <w:rsid w:val="001E3746"/>
    <w:rsid w:val="00231570"/>
    <w:rsid w:val="0023479F"/>
    <w:rsid w:val="00237740"/>
    <w:rsid w:val="002466EF"/>
    <w:rsid w:val="00246C12"/>
    <w:rsid w:val="00251138"/>
    <w:rsid w:val="00257A88"/>
    <w:rsid w:val="00262A0F"/>
    <w:rsid w:val="00270590"/>
    <w:rsid w:val="00280447"/>
    <w:rsid w:val="0028580A"/>
    <w:rsid w:val="0029667B"/>
    <w:rsid w:val="002A6F03"/>
    <w:rsid w:val="002B53DC"/>
    <w:rsid w:val="002B74AE"/>
    <w:rsid w:val="002C578E"/>
    <w:rsid w:val="002C7C33"/>
    <w:rsid w:val="002D316C"/>
    <w:rsid w:val="002F0A5D"/>
    <w:rsid w:val="002F1A18"/>
    <w:rsid w:val="002F2C60"/>
    <w:rsid w:val="002F6D63"/>
    <w:rsid w:val="00304C4F"/>
    <w:rsid w:val="00320CD6"/>
    <w:rsid w:val="00323C06"/>
    <w:rsid w:val="003276AC"/>
    <w:rsid w:val="003523E0"/>
    <w:rsid w:val="00352E09"/>
    <w:rsid w:val="00353D6C"/>
    <w:rsid w:val="003540C2"/>
    <w:rsid w:val="003561FB"/>
    <w:rsid w:val="00364A68"/>
    <w:rsid w:val="0038778B"/>
    <w:rsid w:val="003C1D44"/>
    <w:rsid w:val="003C71F6"/>
    <w:rsid w:val="003D5D26"/>
    <w:rsid w:val="003E3387"/>
    <w:rsid w:val="004023DC"/>
    <w:rsid w:val="0041060A"/>
    <w:rsid w:val="00410D45"/>
    <w:rsid w:val="00415374"/>
    <w:rsid w:val="00416846"/>
    <w:rsid w:val="004443FF"/>
    <w:rsid w:val="00447E29"/>
    <w:rsid w:val="004A6D10"/>
    <w:rsid w:val="004B15CF"/>
    <w:rsid w:val="004B1BA9"/>
    <w:rsid w:val="004B43F8"/>
    <w:rsid w:val="004C3D85"/>
    <w:rsid w:val="004C5EF7"/>
    <w:rsid w:val="004C6AE1"/>
    <w:rsid w:val="00503EA2"/>
    <w:rsid w:val="00507512"/>
    <w:rsid w:val="00520BE6"/>
    <w:rsid w:val="0052509B"/>
    <w:rsid w:val="0054452A"/>
    <w:rsid w:val="00546CE6"/>
    <w:rsid w:val="00550612"/>
    <w:rsid w:val="00566423"/>
    <w:rsid w:val="00575C03"/>
    <w:rsid w:val="00590CBC"/>
    <w:rsid w:val="005A4ADA"/>
    <w:rsid w:val="005A6ADF"/>
    <w:rsid w:val="005B04BD"/>
    <w:rsid w:val="005E3237"/>
    <w:rsid w:val="005E76E3"/>
    <w:rsid w:val="005E7D99"/>
    <w:rsid w:val="005F1080"/>
    <w:rsid w:val="005F5858"/>
    <w:rsid w:val="0060547C"/>
    <w:rsid w:val="0061096B"/>
    <w:rsid w:val="00631A96"/>
    <w:rsid w:val="00643E98"/>
    <w:rsid w:val="006462B9"/>
    <w:rsid w:val="00652EDA"/>
    <w:rsid w:val="00660BBE"/>
    <w:rsid w:val="006912A5"/>
    <w:rsid w:val="00691CE1"/>
    <w:rsid w:val="006A1A9C"/>
    <w:rsid w:val="006A2E65"/>
    <w:rsid w:val="007117CB"/>
    <w:rsid w:val="00770739"/>
    <w:rsid w:val="00772048"/>
    <w:rsid w:val="00784297"/>
    <w:rsid w:val="007A5600"/>
    <w:rsid w:val="007B497C"/>
    <w:rsid w:val="007D1FB6"/>
    <w:rsid w:val="007F5588"/>
    <w:rsid w:val="00814266"/>
    <w:rsid w:val="00825B3E"/>
    <w:rsid w:val="0084248B"/>
    <w:rsid w:val="00857ADC"/>
    <w:rsid w:val="00861CCA"/>
    <w:rsid w:val="00862C0C"/>
    <w:rsid w:val="00882C71"/>
    <w:rsid w:val="008A2696"/>
    <w:rsid w:val="008A2DFD"/>
    <w:rsid w:val="008A441B"/>
    <w:rsid w:val="008A6F96"/>
    <w:rsid w:val="008C660D"/>
    <w:rsid w:val="008C7513"/>
    <w:rsid w:val="008D7432"/>
    <w:rsid w:val="008F65C2"/>
    <w:rsid w:val="00905C1E"/>
    <w:rsid w:val="00906810"/>
    <w:rsid w:val="009105B0"/>
    <w:rsid w:val="00922517"/>
    <w:rsid w:val="00933C2D"/>
    <w:rsid w:val="009558F5"/>
    <w:rsid w:val="00960EEA"/>
    <w:rsid w:val="009722C6"/>
    <w:rsid w:val="009803AD"/>
    <w:rsid w:val="00986429"/>
    <w:rsid w:val="00987185"/>
    <w:rsid w:val="009A02D0"/>
    <w:rsid w:val="009A455C"/>
    <w:rsid w:val="009C0BD8"/>
    <w:rsid w:val="009C5680"/>
    <w:rsid w:val="009D5CDC"/>
    <w:rsid w:val="009E35F1"/>
    <w:rsid w:val="00A03DEA"/>
    <w:rsid w:val="00A07F4E"/>
    <w:rsid w:val="00A24F3C"/>
    <w:rsid w:val="00A32AEA"/>
    <w:rsid w:val="00A37F6B"/>
    <w:rsid w:val="00A50087"/>
    <w:rsid w:val="00A55FDC"/>
    <w:rsid w:val="00AA5512"/>
    <w:rsid w:val="00AA6A79"/>
    <w:rsid w:val="00AB1F82"/>
    <w:rsid w:val="00AB7276"/>
    <w:rsid w:val="00AC3B4E"/>
    <w:rsid w:val="00AC5037"/>
    <w:rsid w:val="00AC50BC"/>
    <w:rsid w:val="00AD1036"/>
    <w:rsid w:val="00B016DF"/>
    <w:rsid w:val="00B03396"/>
    <w:rsid w:val="00B04A8B"/>
    <w:rsid w:val="00B067A8"/>
    <w:rsid w:val="00B06C01"/>
    <w:rsid w:val="00B171C3"/>
    <w:rsid w:val="00B26D89"/>
    <w:rsid w:val="00B2703F"/>
    <w:rsid w:val="00B349DF"/>
    <w:rsid w:val="00B40407"/>
    <w:rsid w:val="00B4498B"/>
    <w:rsid w:val="00B44C35"/>
    <w:rsid w:val="00B56719"/>
    <w:rsid w:val="00B60CB8"/>
    <w:rsid w:val="00B60F30"/>
    <w:rsid w:val="00B61098"/>
    <w:rsid w:val="00B66322"/>
    <w:rsid w:val="00B66606"/>
    <w:rsid w:val="00B71072"/>
    <w:rsid w:val="00B764D6"/>
    <w:rsid w:val="00B91D50"/>
    <w:rsid w:val="00BA0751"/>
    <w:rsid w:val="00BA2F09"/>
    <w:rsid w:val="00BA7D09"/>
    <w:rsid w:val="00BB5CF0"/>
    <w:rsid w:val="00BC4FDF"/>
    <w:rsid w:val="00BE1602"/>
    <w:rsid w:val="00BF1A12"/>
    <w:rsid w:val="00BF207A"/>
    <w:rsid w:val="00BF3A2D"/>
    <w:rsid w:val="00BF450F"/>
    <w:rsid w:val="00BF6570"/>
    <w:rsid w:val="00C05FC6"/>
    <w:rsid w:val="00C21A06"/>
    <w:rsid w:val="00C236C0"/>
    <w:rsid w:val="00C370FC"/>
    <w:rsid w:val="00C45769"/>
    <w:rsid w:val="00C54456"/>
    <w:rsid w:val="00C701A3"/>
    <w:rsid w:val="00C70827"/>
    <w:rsid w:val="00C70B2C"/>
    <w:rsid w:val="00C90C86"/>
    <w:rsid w:val="00C94415"/>
    <w:rsid w:val="00CC5AE3"/>
    <w:rsid w:val="00CC6F62"/>
    <w:rsid w:val="00CD0F82"/>
    <w:rsid w:val="00CE21A7"/>
    <w:rsid w:val="00CE6C75"/>
    <w:rsid w:val="00CF0960"/>
    <w:rsid w:val="00D06B5D"/>
    <w:rsid w:val="00D1058C"/>
    <w:rsid w:val="00D24D22"/>
    <w:rsid w:val="00D26F81"/>
    <w:rsid w:val="00D31E6B"/>
    <w:rsid w:val="00D355D9"/>
    <w:rsid w:val="00D35867"/>
    <w:rsid w:val="00D50925"/>
    <w:rsid w:val="00D509B9"/>
    <w:rsid w:val="00D568E7"/>
    <w:rsid w:val="00D56CD1"/>
    <w:rsid w:val="00D62222"/>
    <w:rsid w:val="00D64589"/>
    <w:rsid w:val="00D85286"/>
    <w:rsid w:val="00D87E42"/>
    <w:rsid w:val="00DC17DB"/>
    <w:rsid w:val="00DC31BE"/>
    <w:rsid w:val="00DC3684"/>
    <w:rsid w:val="00DD15AE"/>
    <w:rsid w:val="00DD4B0D"/>
    <w:rsid w:val="00DE0283"/>
    <w:rsid w:val="00DE716D"/>
    <w:rsid w:val="00DF7EB5"/>
    <w:rsid w:val="00E007A6"/>
    <w:rsid w:val="00E271B5"/>
    <w:rsid w:val="00E3288D"/>
    <w:rsid w:val="00E41484"/>
    <w:rsid w:val="00E60E4E"/>
    <w:rsid w:val="00E66836"/>
    <w:rsid w:val="00E70D35"/>
    <w:rsid w:val="00E7286B"/>
    <w:rsid w:val="00E73C80"/>
    <w:rsid w:val="00E80EEB"/>
    <w:rsid w:val="00E81E5C"/>
    <w:rsid w:val="00E82045"/>
    <w:rsid w:val="00EA015F"/>
    <w:rsid w:val="00EB0B59"/>
    <w:rsid w:val="00EC0451"/>
    <w:rsid w:val="00EC1B3A"/>
    <w:rsid w:val="00ED7433"/>
    <w:rsid w:val="00EE7C1B"/>
    <w:rsid w:val="00F129C8"/>
    <w:rsid w:val="00F15EA8"/>
    <w:rsid w:val="00F23711"/>
    <w:rsid w:val="00F3789B"/>
    <w:rsid w:val="00F42CB8"/>
    <w:rsid w:val="00F55771"/>
    <w:rsid w:val="00F56420"/>
    <w:rsid w:val="00F65833"/>
    <w:rsid w:val="00F7451B"/>
    <w:rsid w:val="00F77623"/>
    <w:rsid w:val="00F8147B"/>
    <w:rsid w:val="00F842E1"/>
    <w:rsid w:val="00F94062"/>
    <w:rsid w:val="00F95982"/>
    <w:rsid w:val="00FA00A5"/>
    <w:rsid w:val="00FA15C8"/>
    <w:rsid w:val="00FA672E"/>
    <w:rsid w:val="00FC11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  <w15:docId w15:val="{F142A018-A493-41C2-A29D-9D9C1978C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5D26"/>
  </w:style>
  <w:style w:type="paragraph" w:styleId="Titre1">
    <w:name w:val="heading 1"/>
    <w:basedOn w:val="Normal"/>
    <w:next w:val="Normal"/>
    <w:qFormat/>
    <w:rsid w:val="003D5D26"/>
    <w:pPr>
      <w:keepNext/>
      <w:jc w:val="center"/>
      <w:outlineLvl w:val="0"/>
    </w:pPr>
    <w:rPr>
      <w:rFonts w:ascii="Verdana" w:hAnsi="Verdana"/>
      <w:b/>
      <w:sz w:val="32"/>
      <w:lang w:val="fr-CH"/>
    </w:rPr>
  </w:style>
  <w:style w:type="paragraph" w:styleId="Titre2">
    <w:name w:val="heading 2"/>
    <w:basedOn w:val="Normal"/>
    <w:next w:val="Normal"/>
    <w:qFormat/>
    <w:rsid w:val="003D5D26"/>
    <w:pPr>
      <w:keepNext/>
      <w:jc w:val="center"/>
      <w:outlineLvl w:val="1"/>
    </w:pPr>
    <w:rPr>
      <w:rFonts w:ascii="Arial" w:hAnsi="Arial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semiHidden/>
    <w:rsid w:val="003D5D26"/>
    <w:pPr>
      <w:jc w:val="both"/>
    </w:pPr>
    <w:rPr>
      <w:rFonts w:ascii="Arial Narrow" w:hAnsi="Arial Narrow"/>
      <w:sz w:val="22"/>
      <w:lang w:val="fr-CH"/>
    </w:rPr>
  </w:style>
  <w:style w:type="paragraph" w:styleId="Corpsdetexte2">
    <w:name w:val="Body Text 2"/>
    <w:basedOn w:val="Normal"/>
    <w:semiHidden/>
    <w:rsid w:val="003D5D26"/>
    <w:pPr>
      <w:jc w:val="both"/>
    </w:pPr>
    <w:rPr>
      <w:rFonts w:ascii="Arial Narrow" w:hAnsi="Arial Narrow"/>
      <w:b/>
      <w:sz w:val="22"/>
      <w:lang w:val="fr-CH"/>
    </w:rPr>
  </w:style>
  <w:style w:type="paragraph" w:styleId="Corpsdetexte3">
    <w:name w:val="Body Text 3"/>
    <w:basedOn w:val="Normal"/>
    <w:semiHidden/>
    <w:rsid w:val="003D5D26"/>
    <w:pPr>
      <w:jc w:val="both"/>
    </w:pPr>
    <w:rPr>
      <w:rFonts w:ascii="Trebuchet MS" w:hAnsi="Trebuchet MS"/>
      <w:sz w:val="24"/>
      <w:lang w:val="fr-CH"/>
    </w:rPr>
  </w:style>
  <w:style w:type="paragraph" w:styleId="Titre">
    <w:name w:val="Title"/>
    <w:basedOn w:val="Normal"/>
    <w:qFormat/>
    <w:rsid w:val="003D5D2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rFonts w:ascii="Verdana" w:hAnsi="Verdana"/>
      <w:b/>
      <w:sz w:val="22"/>
      <w:lang w:val="fr-CH"/>
    </w:rPr>
  </w:style>
  <w:style w:type="character" w:customStyle="1" w:styleId="apple-style-span">
    <w:name w:val="apple-style-span"/>
    <w:basedOn w:val="Policepardfaut"/>
    <w:rsid w:val="003D5D26"/>
  </w:style>
  <w:style w:type="character" w:customStyle="1" w:styleId="apple-converted-space">
    <w:name w:val="apple-converted-space"/>
    <w:basedOn w:val="Policepardfaut"/>
    <w:rsid w:val="00E60E4E"/>
  </w:style>
  <w:style w:type="character" w:styleId="Lienhypertexte">
    <w:name w:val="Hyperlink"/>
    <w:uiPriority w:val="99"/>
    <w:semiHidden/>
    <w:unhideWhenUsed/>
    <w:rsid w:val="00E60E4E"/>
    <w:rPr>
      <w:color w:val="0000FF"/>
      <w:u w:val="single"/>
    </w:rPr>
  </w:style>
  <w:style w:type="paragraph" w:customStyle="1" w:styleId="Default">
    <w:name w:val="Default"/>
    <w:rsid w:val="00F65833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fr-CH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62222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D62222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E70D35"/>
    <w:pPr>
      <w:spacing w:before="100" w:beforeAutospacing="1" w:after="100" w:afterAutospacing="1"/>
    </w:pPr>
    <w:rPr>
      <w:sz w:val="24"/>
      <w:szCs w:val="24"/>
      <w:lang w:val="fr-CH" w:eastAsia="fr-CH"/>
    </w:rPr>
  </w:style>
  <w:style w:type="paragraph" w:customStyle="1" w:styleId="rtejustify">
    <w:name w:val="rtejustify"/>
    <w:basedOn w:val="Normal"/>
    <w:rsid w:val="00BF450F"/>
    <w:pPr>
      <w:spacing w:before="100" w:beforeAutospacing="1" w:after="100" w:afterAutospacing="1"/>
    </w:pPr>
    <w:rPr>
      <w:sz w:val="24"/>
      <w:szCs w:val="24"/>
      <w:lang w:val="fr-CH" w:eastAsia="fr-CH"/>
    </w:rPr>
  </w:style>
  <w:style w:type="paragraph" w:styleId="Paragraphedeliste">
    <w:name w:val="List Paragraph"/>
    <w:basedOn w:val="Normal"/>
    <w:uiPriority w:val="34"/>
    <w:qFormat/>
    <w:rsid w:val="00546C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143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1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7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3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4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customXml" Target="../customXml/item3.xml"/><Relationship Id="rId5" Type="http://schemas.openxmlformats.org/officeDocument/2006/relationships/image" Target="media/image1.wmf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A860DEC-CEA0-480F-852E-08BAC20EBCA0}"/>
</file>

<file path=customXml/itemProps2.xml><?xml version="1.0" encoding="utf-8"?>
<ds:datastoreItem xmlns:ds="http://schemas.openxmlformats.org/officeDocument/2006/customXml" ds:itemID="{F64C74A6-E653-4A7E-A028-284233A08723}"/>
</file>

<file path=customXml/itemProps3.xml><?xml version="1.0" encoding="utf-8"?>
<ds:datastoreItem xmlns:ds="http://schemas.openxmlformats.org/officeDocument/2006/customXml" ds:itemID="{4D1C8501-297B-4DA4-9F39-39A37BCBC48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233</Words>
  <Characters>1285</Characters>
  <Application>Microsoft Office Word</Application>
  <DocSecurity>0</DocSecurity>
  <Lines>10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Djibouti</Company>
  <LinksUpToDate>false</LinksUpToDate>
  <CharactersWithSpaces>1515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Inst_Usr</dc:creator>
  <cp:lastModifiedBy>SK</cp:lastModifiedBy>
  <cp:revision>4</cp:revision>
  <cp:lastPrinted>2021-01-18T14:43:00Z</cp:lastPrinted>
  <dcterms:created xsi:type="dcterms:W3CDTF">2021-05-07T13:06:00Z</dcterms:created>
  <dcterms:modified xsi:type="dcterms:W3CDTF">2021-05-07T13:10:00Z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