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0A08" w14:textId="77777777" w:rsidR="00C655D8" w:rsidRDefault="001C3885" w:rsidP="00BD72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D62EC2" wp14:editId="74CCA097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39D10" w14:textId="77777777" w:rsidR="00C655D8" w:rsidRDefault="001C3885" w:rsidP="00BD72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593D4594" w14:textId="77777777" w:rsidR="00C655D8" w:rsidRDefault="001C3885" w:rsidP="00BD72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1EA325A5" w14:textId="009308D4" w:rsidR="00C655D8" w:rsidRDefault="001C3885" w:rsidP="00BD72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23C64BD0" w14:textId="50D6856F" w:rsidR="00635B7B" w:rsidRDefault="00635B7B" w:rsidP="00BD72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BELGIUM</w:t>
      </w:r>
    </w:p>
    <w:p w14:paraId="29261F02" w14:textId="77777777" w:rsidR="00CD7969" w:rsidRDefault="00CD7969" w:rsidP="00CD79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551FC" w14:textId="56949544" w:rsidR="00C655D8" w:rsidRDefault="001C3885" w:rsidP="00BD729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co</w:t>
      </w:r>
      <w:r w:rsidR="00F45C7B">
        <w:rPr>
          <w:rFonts w:ascii="Times New Roman" w:eastAsia="Times New Roman" w:hAnsi="Times New Roman" w:cs="Times New Roman"/>
          <w:sz w:val="24"/>
          <w:szCs w:val="24"/>
        </w:rPr>
        <w:t>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Belgium for expanding the right </w:t>
      </w:r>
      <w:r w:rsidR="00CD7969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access to counsel and for working to decrease overcrowding in prisons. </w:t>
      </w:r>
    </w:p>
    <w:p w14:paraId="2C970451" w14:textId="77777777" w:rsidR="00C655D8" w:rsidRDefault="001C3885" w:rsidP="00BD729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offers the following recommendations: </w:t>
      </w:r>
    </w:p>
    <w:p w14:paraId="388D741D" w14:textId="53AFE261" w:rsidR="00C655D8" w:rsidRPr="00BD729E" w:rsidRDefault="001C3885" w:rsidP="00BD729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45C7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Ensure that women, children, persons with disabilities</w:t>
      </w:r>
      <w:r w:rsidR="00F45C7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</w:t>
      </w:r>
      <w:r w:rsidRPr="00F45C7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 w:rsidR="00F45C7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minority groups</w:t>
      </w:r>
      <w:r w:rsidR="00BD729E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</w:t>
      </w:r>
      <w:r w:rsidRPr="00F45C7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and local communities are meaningfully engaged in the development and implementation of climate change and disaster risk reduction frameworks</w:t>
      </w:r>
      <w:r w:rsidR="006C570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5AC7632" w14:textId="77777777" w:rsidR="00BD729E" w:rsidRPr="00F45C7B" w:rsidRDefault="00BD729E" w:rsidP="00BD72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DB1671C" w14:textId="34AB4C97" w:rsidR="00C655D8" w:rsidRDefault="00F45C7B" w:rsidP="00BD72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</w:t>
      </w:r>
      <w:r w:rsidR="00BD729E">
        <w:rPr>
          <w:rFonts w:ascii="Times New Roman" w:eastAsia="Times New Roman" w:hAnsi="Times New Roman" w:cs="Times New Roman"/>
          <w:sz w:val="24"/>
          <w:szCs w:val="24"/>
          <w:lang w:val="en-GB"/>
        </w:rPr>
        <w:t>strengthen and improv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 the processes for accommodating</w:t>
      </w:r>
      <w:r w:rsidR="001C3885" w:rsidRPr="00F45C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asylum </w:t>
      </w:r>
      <w:r w:rsidR="00BD729E">
        <w:rPr>
          <w:rFonts w:ascii="Times New Roman" w:eastAsia="Times New Roman" w:hAnsi="Times New Roman" w:cs="Times New Roman"/>
          <w:sz w:val="24"/>
          <w:szCs w:val="24"/>
          <w:lang w:val="en-GB"/>
        </w:rPr>
        <w:t>seekers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70AF5"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r w:rsidR="001C3885" w:rsidRPr="00F45C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independent and thorough examination</w:t>
      </w:r>
      <w:r w:rsidR="00870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their asylum applications a</w:t>
      </w:r>
      <w:r w:rsidR="001C38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nd </w:t>
      </w:r>
      <w:r w:rsidR="001C3885" w:rsidRPr="00F45C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effective appeal </w:t>
      </w:r>
      <w:r w:rsidR="00BD729E">
        <w:rPr>
          <w:rFonts w:ascii="Times New Roman" w:eastAsia="Times New Roman" w:hAnsi="Times New Roman" w:cs="Times New Roman"/>
          <w:sz w:val="24"/>
          <w:szCs w:val="24"/>
          <w:lang w:val="en-GB"/>
        </w:rPr>
        <w:t>process</w:t>
      </w:r>
      <w:r w:rsidR="006C570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F94A737" w14:textId="77777777" w:rsidR="00BD729E" w:rsidRPr="00F45C7B" w:rsidRDefault="00BD729E" w:rsidP="00BD72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15BDA0" w14:textId="613804AC" w:rsidR="00C655D8" w:rsidRDefault="00BD729E" w:rsidP="00BD72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ensure that the </w:t>
      </w:r>
      <w:r w:rsidRPr="00BD72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Coordination Unit for Threat </w:t>
      </w:r>
      <w:r w:rsidR="00925D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Analysis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adheres to human rights and international human rights law in advancing its mandate to implement counter-terrorism measures</w:t>
      </w:r>
      <w:r w:rsidR="001C3885" w:rsidRPr="00F45C7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C1888F4" w14:textId="77777777" w:rsidR="00C655D8" w:rsidRDefault="00C655D8" w:rsidP="00BD72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F1430" w14:textId="57E22A0A" w:rsidR="00C655D8" w:rsidRDefault="006F2082" w:rsidP="00BD729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1C388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sectPr w:rsidR="00C65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60C4"/>
    <w:multiLevelType w:val="multilevel"/>
    <w:tmpl w:val="0E1C914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D8"/>
    <w:rsid w:val="001246D2"/>
    <w:rsid w:val="001C3885"/>
    <w:rsid w:val="004E5322"/>
    <w:rsid w:val="00635B7B"/>
    <w:rsid w:val="006C5705"/>
    <w:rsid w:val="006F2082"/>
    <w:rsid w:val="00870AF5"/>
    <w:rsid w:val="00925DA3"/>
    <w:rsid w:val="00BD729E"/>
    <w:rsid w:val="00C655D8"/>
    <w:rsid w:val="00CD7969"/>
    <w:rsid w:val="00EF6E28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80F"/>
  <w15:docId w15:val="{6B16A7B4-150C-433F-8201-8BAA9BA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904B6-2AF0-4896-AEE8-BA5D79F4DFE8}"/>
</file>

<file path=customXml/itemProps2.xml><?xml version="1.0" encoding="utf-8"?>
<ds:datastoreItem xmlns:ds="http://schemas.openxmlformats.org/officeDocument/2006/customXml" ds:itemID="{13A5C69F-69ED-4E61-BB60-1AEDBCDC8EDD}"/>
</file>

<file path=customXml/itemProps3.xml><?xml version="1.0" encoding="utf-8"?>
<ds:datastoreItem xmlns:ds="http://schemas.openxmlformats.org/officeDocument/2006/customXml" ds:itemID="{3147ECF7-5B49-4203-BFCD-9B4599C6B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12</cp:revision>
  <dcterms:created xsi:type="dcterms:W3CDTF">2021-04-22T07:57:00Z</dcterms:created>
  <dcterms:modified xsi:type="dcterms:W3CDTF">2021-04-29T08:16:00Z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