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6091" w14:textId="77777777" w:rsidR="0040084F" w:rsidRPr="002F12BC" w:rsidRDefault="0040084F" w:rsidP="004008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2F12B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14:paraId="628059FD" w14:textId="77777777" w:rsidR="0040084F" w:rsidRPr="002F12BC" w:rsidRDefault="0040084F" w:rsidP="004008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>REVIEW OF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BELGIUM</w:t>
      </w:r>
    </w:p>
    <w:p w14:paraId="71092B67" w14:textId="77777777" w:rsidR="0040084F" w:rsidRPr="002F12BC" w:rsidRDefault="0040084F" w:rsidP="004008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 May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07D30F39" w14:textId="77777777" w:rsidR="0040084F" w:rsidRPr="002F12BC" w:rsidRDefault="0040084F" w:rsidP="0040084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</w:t>
      </w:r>
      <w:r w:rsidRPr="002F12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Croatia</w:t>
      </w:r>
    </w:p>
    <w:p w14:paraId="46FBBA79" w14:textId="77777777" w:rsidR="0040084F" w:rsidRDefault="0040084F" w:rsidP="004008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2D99B6" w14:textId="77777777" w:rsidR="0040084F" w:rsidRPr="00456BD4" w:rsidRDefault="0040084F" w:rsidP="004008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56BD4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14:paraId="6A6EA837" w14:textId="77777777" w:rsidR="0040084F" w:rsidRPr="00456BD4" w:rsidRDefault="0040084F" w:rsidP="0040084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56BD4">
        <w:rPr>
          <w:rFonts w:ascii="Times New Roman" w:hAnsi="Times New Roman" w:cs="Times New Roman"/>
          <w:sz w:val="24"/>
          <w:szCs w:val="24"/>
          <w:lang w:val="en-GB"/>
        </w:rPr>
        <w:t>Croatia welcomes the delegation of Belgium and thanks them for their report.</w:t>
      </w:r>
    </w:p>
    <w:p w14:paraId="323842AA" w14:textId="77777777" w:rsidR="0040084F" w:rsidRPr="00456BD4" w:rsidRDefault="0040084F" w:rsidP="0040084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6BD4">
        <w:rPr>
          <w:rFonts w:ascii="Times New Roman" w:hAnsi="Times New Roman" w:cs="Times New Roman"/>
          <w:sz w:val="24"/>
          <w:szCs w:val="24"/>
          <w:lang w:val="en-GB"/>
        </w:rPr>
        <w:t>We welcome the efforts of the Belgium Government in developing policy initiatives aimed at combating racism and discrimination.</w:t>
      </w:r>
    </w:p>
    <w:p w14:paraId="336230D3" w14:textId="77777777" w:rsidR="0040084F" w:rsidRPr="00456BD4" w:rsidRDefault="0040084F" w:rsidP="00456BD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6BD4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D678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6BD4">
        <w:rPr>
          <w:rFonts w:ascii="Times New Roman" w:hAnsi="Times New Roman" w:cs="Times New Roman"/>
          <w:sz w:val="24"/>
          <w:szCs w:val="24"/>
          <w:lang w:val="en-GB"/>
        </w:rPr>
        <w:t>acknowledge Government’s</w:t>
      </w:r>
      <w:r w:rsidR="00456BD4" w:rsidRPr="00456BD4">
        <w:rPr>
          <w:rFonts w:ascii="Times New Roman" w:hAnsi="Times New Roman" w:cs="Times New Roman"/>
          <w:sz w:val="24"/>
          <w:szCs w:val="24"/>
          <w:lang w:val="en-GB"/>
        </w:rPr>
        <w:t xml:space="preserve"> measures taken </w:t>
      </w:r>
      <w:r w:rsidRPr="00456BD4">
        <w:rPr>
          <w:rFonts w:ascii="Times New Roman" w:hAnsi="Times New Roman" w:cs="Times New Roman"/>
          <w:sz w:val="24"/>
          <w:szCs w:val="24"/>
          <w:lang w:val="en-GB"/>
        </w:rPr>
        <w:t>to increase reporting on violence against women, including female genital mutilation.</w:t>
      </w:r>
    </w:p>
    <w:p w14:paraId="58F7E9EA" w14:textId="77777777" w:rsidR="0040084F" w:rsidRPr="00456BD4" w:rsidRDefault="00D678FE" w:rsidP="0040084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en-GB"/>
        </w:rPr>
        <w:t xml:space="preserve">Croatia encourages Belgium </w:t>
      </w:r>
      <w:r w:rsidR="0040084F" w:rsidRPr="00456BD4">
        <w:rPr>
          <w:rFonts w:ascii="Times New Roman" w:hAnsi="Times New Roman" w:cs="Times New Roman"/>
          <w:color w:val="auto"/>
          <w:lang w:val="en-GB"/>
        </w:rPr>
        <w:t>to continue add</w:t>
      </w:r>
      <w:r>
        <w:rPr>
          <w:rFonts w:ascii="Times New Roman" w:hAnsi="Times New Roman" w:cs="Times New Roman"/>
          <w:color w:val="auto"/>
          <w:lang w:val="en-GB"/>
        </w:rPr>
        <w:t>ressing sexual violence against children.</w:t>
      </w:r>
    </w:p>
    <w:p w14:paraId="39D598FD" w14:textId="77777777" w:rsidR="0040084F" w:rsidRPr="00456BD4" w:rsidRDefault="0040084F" w:rsidP="0040084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525AF9BA" w14:textId="1F8A2B9B" w:rsidR="0040084F" w:rsidRPr="00456BD4" w:rsidRDefault="0040084F" w:rsidP="0040084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456BD4">
        <w:rPr>
          <w:rFonts w:ascii="Times New Roman" w:hAnsi="Times New Roman" w:cs="Times New Roman"/>
          <w:color w:val="auto"/>
          <w:lang w:val="en-GB"/>
        </w:rPr>
        <w:t>We have t</w:t>
      </w:r>
      <w:r w:rsidR="00F10447">
        <w:rPr>
          <w:rFonts w:ascii="Times New Roman" w:hAnsi="Times New Roman" w:cs="Times New Roman"/>
          <w:color w:val="auto"/>
          <w:lang w:val="en-GB"/>
        </w:rPr>
        <w:t>hree</w:t>
      </w:r>
      <w:r w:rsidRPr="00456BD4">
        <w:rPr>
          <w:rFonts w:ascii="Times New Roman" w:hAnsi="Times New Roman" w:cs="Times New Roman"/>
          <w:color w:val="auto"/>
          <w:lang w:val="en-GB"/>
        </w:rPr>
        <w:t xml:space="preserve"> recommendations:</w:t>
      </w:r>
    </w:p>
    <w:p w14:paraId="072B29EB" w14:textId="77777777" w:rsidR="0040084F" w:rsidRPr="00456BD4" w:rsidRDefault="0040084F" w:rsidP="0040084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1DF3CB94" w14:textId="77777777" w:rsidR="00436208" w:rsidRDefault="00393B99" w:rsidP="004008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 xml:space="preserve">Strengthen the fight against </w:t>
      </w:r>
      <w:r w:rsidR="00D678FE">
        <w:rPr>
          <w:rFonts w:ascii="Times New Roman" w:hAnsi="Times New Roman" w:cs="Times New Roman"/>
          <w:b/>
          <w:bCs/>
          <w:color w:val="auto"/>
          <w:lang w:val="en-GB"/>
        </w:rPr>
        <w:t>human trafficking</w:t>
      </w:r>
      <w:r>
        <w:rPr>
          <w:rFonts w:ascii="Times New Roman" w:hAnsi="Times New Roman" w:cs="Times New Roman"/>
          <w:b/>
          <w:bCs/>
          <w:color w:val="auto"/>
          <w:lang w:val="en-GB"/>
        </w:rPr>
        <w:t xml:space="preserve"> and </w:t>
      </w:r>
      <w:r w:rsidR="00436208" w:rsidRPr="00456BD4">
        <w:rPr>
          <w:rFonts w:ascii="Times New Roman" w:hAnsi="Times New Roman" w:cs="Times New Roman"/>
          <w:b/>
          <w:bCs/>
          <w:color w:val="auto"/>
          <w:lang w:val="en-GB"/>
        </w:rPr>
        <w:t>sexual exploitation of children, including th</w:t>
      </w:r>
      <w:r w:rsidR="00456BD4">
        <w:rPr>
          <w:rFonts w:ascii="Times New Roman" w:hAnsi="Times New Roman" w:cs="Times New Roman"/>
          <w:b/>
          <w:bCs/>
          <w:color w:val="auto"/>
          <w:lang w:val="en-GB"/>
        </w:rPr>
        <w:t>r</w:t>
      </w:r>
      <w:r w:rsidR="00436208" w:rsidRPr="00456BD4">
        <w:rPr>
          <w:rFonts w:ascii="Times New Roman" w:hAnsi="Times New Roman" w:cs="Times New Roman"/>
          <w:b/>
          <w:bCs/>
          <w:color w:val="auto"/>
          <w:lang w:val="en-GB"/>
        </w:rPr>
        <w:t xml:space="preserve">ough </w:t>
      </w:r>
      <w:r w:rsidR="00D678FE">
        <w:rPr>
          <w:rFonts w:ascii="Times New Roman" w:hAnsi="Times New Roman" w:cs="Times New Roman"/>
          <w:b/>
          <w:bCs/>
          <w:color w:val="auto"/>
          <w:lang w:val="en-GB"/>
        </w:rPr>
        <w:t>awa</w:t>
      </w:r>
      <w:r>
        <w:rPr>
          <w:rFonts w:ascii="Times New Roman" w:hAnsi="Times New Roman" w:cs="Times New Roman"/>
          <w:b/>
          <w:bCs/>
          <w:color w:val="auto"/>
          <w:lang w:val="en-GB"/>
        </w:rPr>
        <w:t>reness raising campaigns.</w:t>
      </w:r>
    </w:p>
    <w:p w14:paraId="2CD5B0E0" w14:textId="77777777" w:rsidR="00D678FE" w:rsidRDefault="00D678FE" w:rsidP="00D678FE">
      <w:pPr>
        <w:pStyle w:val="ListParagraph"/>
        <w:rPr>
          <w:rFonts w:ascii="Times New Roman" w:hAnsi="Times New Roman" w:cs="Times New Roman"/>
          <w:b/>
          <w:bCs/>
          <w:lang w:val="en-GB"/>
        </w:rPr>
      </w:pPr>
    </w:p>
    <w:p w14:paraId="1CEF5F7D" w14:textId="77777777" w:rsidR="00D678FE" w:rsidRDefault="0021418E" w:rsidP="004008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Take further policy</w:t>
      </w:r>
      <w:r w:rsidR="00D678FE">
        <w:rPr>
          <w:rFonts w:ascii="Times New Roman" w:hAnsi="Times New Roman" w:cs="Times New Roman"/>
          <w:b/>
          <w:bCs/>
          <w:color w:val="auto"/>
          <w:lang w:val="en-GB"/>
        </w:rPr>
        <w:t xml:space="preserve"> steps and provide appropriate training to police to combat racial and ethnic profiling.</w:t>
      </w:r>
    </w:p>
    <w:p w14:paraId="262EF748" w14:textId="77777777" w:rsidR="00D678FE" w:rsidRDefault="00D678FE" w:rsidP="00D678FE">
      <w:pPr>
        <w:pStyle w:val="ListParagraph"/>
        <w:rPr>
          <w:rFonts w:ascii="Times New Roman" w:hAnsi="Times New Roman" w:cs="Times New Roman"/>
          <w:b/>
          <w:bCs/>
          <w:lang w:val="en-GB"/>
        </w:rPr>
      </w:pPr>
    </w:p>
    <w:p w14:paraId="72D159D3" w14:textId="77777777" w:rsidR="00D678FE" w:rsidRDefault="00D678FE" w:rsidP="004008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  <w:r>
        <w:rPr>
          <w:rFonts w:ascii="Times New Roman" w:hAnsi="Times New Roman" w:cs="Times New Roman"/>
          <w:b/>
          <w:bCs/>
          <w:color w:val="auto"/>
          <w:lang w:val="en-GB"/>
        </w:rPr>
        <w:t>Establish a National Preventive Mechanism that can monitor all places where people are deprived of their liberty.</w:t>
      </w:r>
    </w:p>
    <w:p w14:paraId="646FD73B" w14:textId="77777777" w:rsidR="00D678FE" w:rsidRPr="00456BD4" w:rsidRDefault="00D678FE" w:rsidP="00D678F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/>
        </w:rPr>
      </w:pPr>
    </w:p>
    <w:p w14:paraId="31A0DBB6" w14:textId="77777777" w:rsidR="0040084F" w:rsidRPr="00456BD4" w:rsidRDefault="0040084F" w:rsidP="0040084F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n-GB"/>
        </w:rPr>
      </w:pPr>
    </w:p>
    <w:p w14:paraId="03199077" w14:textId="77777777" w:rsidR="0040084F" w:rsidRPr="00456BD4" w:rsidRDefault="0040084F" w:rsidP="0040084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456BD4">
        <w:rPr>
          <w:rFonts w:ascii="Times New Roman" w:hAnsi="Times New Roman" w:cs="Times New Roman"/>
          <w:color w:val="auto"/>
          <w:lang w:val="en-GB"/>
        </w:rPr>
        <w:t xml:space="preserve">Croatia wishes Belgium a successful review session. </w:t>
      </w:r>
    </w:p>
    <w:p w14:paraId="06C7D351" w14:textId="77777777" w:rsidR="0040084F" w:rsidRPr="00456BD4" w:rsidRDefault="0040084F" w:rsidP="0040084F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14:paraId="3B0272BD" w14:textId="77777777" w:rsidR="0040084F" w:rsidRPr="00D678FE" w:rsidRDefault="00D678FE" w:rsidP="00D678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14:paraId="67F8A2DA" w14:textId="77777777" w:rsidR="00817C09" w:rsidRDefault="00DA4111"/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943E" w14:textId="77777777" w:rsidR="00DA4111" w:rsidRDefault="00DA4111" w:rsidP="0040084F">
      <w:pPr>
        <w:spacing w:after="0" w:line="240" w:lineRule="auto"/>
      </w:pPr>
      <w:r>
        <w:separator/>
      </w:r>
    </w:p>
  </w:endnote>
  <w:endnote w:type="continuationSeparator" w:id="0">
    <w:p w14:paraId="16D67F93" w14:textId="77777777" w:rsidR="00DA4111" w:rsidRDefault="00DA4111" w:rsidP="0040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7FF4" w14:textId="77777777" w:rsidR="00DA4111" w:rsidRDefault="00DA4111" w:rsidP="0040084F">
      <w:pPr>
        <w:spacing w:after="0" w:line="240" w:lineRule="auto"/>
      </w:pPr>
      <w:r>
        <w:separator/>
      </w:r>
    </w:p>
  </w:footnote>
  <w:footnote w:type="continuationSeparator" w:id="0">
    <w:p w14:paraId="4AB94C0A" w14:textId="77777777" w:rsidR="00DA4111" w:rsidRDefault="00DA4111" w:rsidP="0040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E103D"/>
    <w:multiLevelType w:val="hybridMultilevel"/>
    <w:tmpl w:val="DF7E8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4F"/>
    <w:rsid w:val="0006002A"/>
    <w:rsid w:val="0015074B"/>
    <w:rsid w:val="0018097A"/>
    <w:rsid w:val="0021418E"/>
    <w:rsid w:val="00393B99"/>
    <w:rsid w:val="0040084F"/>
    <w:rsid w:val="00436208"/>
    <w:rsid w:val="004401CD"/>
    <w:rsid w:val="00456BD4"/>
    <w:rsid w:val="005D0E6C"/>
    <w:rsid w:val="00785433"/>
    <w:rsid w:val="00983142"/>
    <w:rsid w:val="00D678FE"/>
    <w:rsid w:val="00DA4111"/>
    <w:rsid w:val="00E3726B"/>
    <w:rsid w:val="00F10447"/>
    <w:rsid w:val="00F81313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C9A8"/>
  <w15:chartTrackingRefBased/>
  <w15:docId w15:val="{59B7BD69-C136-47B9-9B9C-DA8A795F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08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40084F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40084F"/>
    <w:pPr>
      <w:tabs>
        <w:tab w:val="right" w:pos="1021"/>
      </w:tabs>
      <w:spacing w:line="220" w:lineRule="exact"/>
      <w:ind w:left="1134" w:right="1134" w:hanging="1134"/>
    </w:pPr>
    <w:rPr>
      <w:rFonts w:ascii="Times New Roman" w:hAnsi="Times New Roman" w:cs="Times New Roman"/>
      <w:sz w:val="18"/>
    </w:rPr>
  </w:style>
  <w:style w:type="character" w:customStyle="1" w:styleId="EndnoteTextChar1">
    <w:name w:val="Endnote Text Char1"/>
    <w:basedOn w:val="DefaultParagraphFont"/>
    <w:uiPriority w:val="99"/>
    <w:semiHidden/>
    <w:rsid w:val="0040084F"/>
    <w:rPr>
      <w:sz w:val="20"/>
      <w:szCs w:val="20"/>
    </w:rPr>
  </w:style>
  <w:style w:type="paragraph" w:customStyle="1" w:styleId="SingleTxtG">
    <w:name w:val="_ Single Txt_G"/>
    <w:basedOn w:val="Normal"/>
    <w:qFormat/>
    <w:rsid w:val="0040084F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semiHidden/>
    <w:unhideWhenUsed/>
    <w:rsid w:val="0040084F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8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53831-F550-473A-A00A-09A024D00AD9}"/>
</file>

<file path=customXml/itemProps2.xml><?xml version="1.0" encoding="utf-8"?>
<ds:datastoreItem xmlns:ds="http://schemas.openxmlformats.org/officeDocument/2006/customXml" ds:itemID="{A1AF0249-F4CB-4117-9A98-4C60005EEA2F}"/>
</file>

<file path=customXml/itemProps3.xml><?xml version="1.0" encoding="utf-8"?>
<ds:datastoreItem xmlns:ds="http://schemas.openxmlformats.org/officeDocument/2006/customXml" ds:itemID="{32D6A3D6-21B6-422C-B758-AEE7A5E10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Kozar Schenck</cp:lastModifiedBy>
  <cp:revision>2</cp:revision>
  <dcterms:created xsi:type="dcterms:W3CDTF">2021-05-04T16:17:00Z</dcterms:created>
  <dcterms:modified xsi:type="dcterms:W3CDTF">2021-05-04T16:17:00Z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