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3B55D" w14:textId="77777777" w:rsidR="007A6C6A" w:rsidRDefault="007A6C6A" w:rsidP="007A6C6A">
      <w:pPr>
        <w:jc w:val="center"/>
        <w:rPr>
          <w:b/>
          <w:sz w:val="26"/>
          <w:szCs w:val="26"/>
        </w:rPr>
      </w:pPr>
    </w:p>
    <w:p w14:paraId="40FD7974" w14:textId="77ECCE3A" w:rsidR="002A4EAF" w:rsidRPr="007A6C6A" w:rsidRDefault="007A6C6A" w:rsidP="007A6C6A">
      <w:pPr>
        <w:jc w:val="center"/>
        <w:rPr>
          <w:rFonts w:eastAsia="Calibri"/>
          <w:sz w:val="26"/>
          <w:szCs w:val="26"/>
          <w:u w:val="single"/>
          <w:lang w:val="fr-CH" w:eastAsia="en-US"/>
        </w:rPr>
      </w:pPr>
      <w:r>
        <w:rPr>
          <w:b/>
          <w:sz w:val="26"/>
          <w:szCs w:val="26"/>
        </w:rPr>
        <w:t>D</w:t>
      </w:r>
      <w:r>
        <w:rPr>
          <w:b/>
          <w:sz w:val="26"/>
          <w:szCs w:val="26"/>
          <w:u w:val="single"/>
        </w:rPr>
        <w:t xml:space="preserve">éclaration de la Mauritanie à l’occasion de l’EPU des Seychelles (Genève, le </w:t>
      </w:r>
      <w:r w:rsidR="00A90A82">
        <w:rPr>
          <w:b/>
          <w:sz w:val="26"/>
          <w:szCs w:val="26"/>
          <w:u w:val="single"/>
        </w:rPr>
        <w:t>10 Mai 2021</w:t>
      </w:r>
      <w:r>
        <w:rPr>
          <w:sz w:val="26"/>
          <w:szCs w:val="26"/>
          <w:u w:val="single"/>
        </w:rPr>
        <w:t>)</w:t>
      </w:r>
    </w:p>
    <w:p w14:paraId="1B1DA275" w14:textId="2172B14B" w:rsidR="006E1C06" w:rsidRDefault="006E1C06" w:rsidP="002A4EAF">
      <w:pPr>
        <w:spacing w:after="0" w:line="240" w:lineRule="auto"/>
        <w:rPr>
          <w:rFonts w:ascii="Century Gothic" w:hAnsi="Century Gothic"/>
          <w:b/>
          <w:noProof/>
          <w:sz w:val="20"/>
          <w:szCs w:val="20"/>
          <w:lang w:eastAsia="fr-CH"/>
        </w:rPr>
      </w:pPr>
    </w:p>
    <w:p w14:paraId="48085F97" w14:textId="0CC793DE" w:rsidR="00CD47B4" w:rsidRDefault="00CD47B4" w:rsidP="002A4EAF">
      <w:pPr>
        <w:spacing w:after="0" w:line="240" w:lineRule="auto"/>
        <w:rPr>
          <w:rFonts w:ascii="Century Gothic" w:hAnsi="Century Gothic"/>
          <w:b/>
          <w:noProof/>
          <w:sz w:val="20"/>
          <w:szCs w:val="20"/>
          <w:lang w:eastAsia="fr-CH"/>
        </w:rPr>
      </w:pPr>
    </w:p>
    <w:p w14:paraId="5F806484" w14:textId="77777777" w:rsidR="00CD47B4" w:rsidRDefault="00CD47B4" w:rsidP="002A4EAF">
      <w:pPr>
        <w:spacing w:after="0" w:line="240" w:lineRule="auto"/>
        <w:rPr>
          <w:rFonts w:ascii="Century Gothic" w:hAnsi="Century Gothic"/>
          <w:b/>
          <w:noProof/>
          <w:sz w:val="20"/>
          <w:szCs w:val="20"/>
          <w:lang w:eastAsia="fr-CH"/>
        </w:rPr>
      </w:pPr>
    </w:p>
    <w:p w14:paraId="7755FC50" w14:textId="781D91E3" w:rsidR="00EF3B11" w:rsidRPr="006F5E1D" w:rsidRDefault="00CD47B4" w:rsidP="00EF3B11">
      <w:pPr>
        <w:jc w:val="both"/>
        <w:rPr>
          <w:rFonts w:ascii="Garamond" w:hAnsi="Garamond"/>
          <w:b/>
          <w:bCs/>
          <w:sz w:val="28"/>
          <w:szCs w:val="28"/>
          <w:lang w:bidi="ar-AE"/>
        </w:rPr>
      </w:pPr>
      <w:r>
        <w:rPr>
          <w:rFonts w:ascii="Garamond" w:hAnsi="Garamond"/>
          <w:b/>
          <w:bCs/>
          <w:sz w:val="28"/>
          <w:szCs w:val="28"/>
          <w:lang w:bidi="ar-AE"/>
        </w:rPr>
        <w:t xml:space="preserve">                                                                                  Merci Madame la présidente </w:t>
      </w:r>
    </w:p>
    <w:p w14:paraId="38BD7350" w14:textId="03DDC10A" w:rsidR="00EF3B11" w:rsidRDefault="00EF3B11" w:rsidP="00EF3B11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La délégation mauritanienne souhaite la bienvenue à la délégation de</w:t>
      </w:r>
      <w:r w:rsidR="00353146">
        <w:rPr>
          <w:rFonts w:ascii="Garamond" w:hAnsi="Garamond"/>
          <w:sz w:val="28"/>
          <w:szCs w:val="28"/>
        </w:rPr>
        <w:t xml:space="preserve"> la République des Seychelles </w:t>
      </w:r>
      <w:r>
        <w:rPr>
          <w:rFonts w:ascii="Garamond" w:hAnsi="Garamond"/>
          <w:sz w:val="28"/>
          <w:szCs w:val="28"/>
        </w:rPr>
        <w:t>et la félicite pour la présentation de son rapport.</w:t>
      </w:r>
    </w:p>
    <w:p w14:paraId="1199457E" w14:textId="1BE912EA" w:rsidR="00725231" w:rsidRDefault="00353146" w:rsidP="00353146">
      <w:pPr>
        <w:jc w:val="both"/>
        <w:rPr>
          <w:rFonts w:ascii="Garamond" w:hAnsi="Garamond"/>
          <w:sz w:val="28"/>
          <w:szCs w:val="28"/>
          <w:lang w:bidi="ar-AE"/>
        </w:rPr>
      </w:pPr>
      <w:r w:rsidRPr="006F5E1D">
        <w:rPr>
          <w:rFonts w:ascii="Garamond" w:hAnsi="Garamond"/>
          <w:sz w:val="28"/>
          <w:szCs w:val="28"/>
          <w:lang w:bidi="ar-AE"/>
        </w:rPr>
        <w:t xml:space="preserve">La Mauritanie salue les multiples progrès réalisés par </w:t>
      </w:r>
      <w:r w:rsidR="00BE6772">
        <w:rPr>
          <w:rFonts w:ascii="Garamond" w:hAnsi="Garamond"/>
          <w:sz w:val="28"/>
          <w:szCs w:val="28"/>
          <w:lang w:bidi="ar-AE"/>
        </w:rPr>
        <w:t>la République des Seychelles</w:t>
      </w:r>
      <w:r w:rsidRPr="006F5E1D">
        <w:rPr>
          <w:rFonts w:ascii="Garamond" w:hAnsi="Garamond"/>
          <w:sz w:val="28"/>
          <w:szCs w:val="28"/>
          <w:lang w:bidi="ar-AE"/>
        </w:rPr>
        <w:t xml:space="preserve"> </w:t>
      </w:r>
      <w:r w:rsidR="00BE6772">
        <w:rPr>
          <w:rFonts w:ascii="Garamond" w:hAnsi="Garamond"/>
          <w:sz w:val="28"/>
          <w:szCs w:val="28"/>
          <w:lang w:bidi="ar-AE"/>
        </w:rPr>
        <w:t xml:space="preserve">dans le cadre de la protection et </w:t>
      </w:r>
      <w:r w:rsidR="006E1C06">
        <w:rPr>
          <w:rFonts w:ascii="Garamond" w:hAnsi="Garamond"/>
          <w:sz w:val="28"/>
          <w:szCs w:val="28"/>
          <w:lang w:bidi="ar-AE"/>
        </w:rPr>
        <w:t xml:space="preserve">de </w:t>
      </w:r>
      <w:r w:rsidR="00BE6772">
        <w:rPr>
          <w:rFonts w:ascii="Garamond" w:hAnsi="Garamond"/>
          <w:sz w:val="28"/>
          <w:szCs w:val="28"/>
          <w:lang w:bidi="ar-AE"/>
        </w:rPr>
        <w:t xml:space="preserve">la promotion des droits </w:t>
      </w:r>
      <w:r w:rsidR="006E1C06">
        <w:rPr>
          <w:rFonts w:ascii="Garamond" w:hAnsi="Garamond"/>
          <w:sz w:val="28"/>
          <w:szCs w:val="28"/>
          <w:lang w:bidi="ar-AE"/>
        </w:rPr>
        <w:t xml:space="preserve">humains </w:t>
      </w:r>
      <w:r w:rsidR="00725231">
        <w:rPr>
          <w:rFonts w:ascii="Garamond" w:hAnsi="Garamond"/>
          <w:sz w:val="28"/>
          <w:szCs w:val="28"/>
          <w:lang w:bidi="ar-AE"/>
        </w:rPr>
        <w:t xml:space="preserve">et plus particulièrement dans l’accès à l’emploi </w:t>
      </w:r>
      <w:r w:rsidR="006E1C06">
        <w:rPr>
          <w:rFonts w:ascii="Garamond" w:hAnsi="Garamond"/>
          <w:sz w:val="28"/>
          <w:szCs w:val="28"/>
          <w:lang w:bidi="ar-AE"/>
        </w:rPr>
        <w:t>aux</w:t>
      </w:r>
      <w:r w:rsidR="00BE6772">
        <w:rPr>
          <w:rFonts w:ascii="Garamond" w:hAnsi="Garamond"/>
          <w:sz w:val="28"/>
          <w:szCs w:val="28"/>
          <w:lang w:bidi="ar-AE"/>
        </w:rPr>
        <w:t xml:space="preserve"> </w:t>
      </w:r>
      <w:r w:rsidR="00725231">
        <w:rPr>
          <w:rFonts w:ascii="Garamond" w:hAnsi="Garamond"/>
          <w:sz w:val="28"/>
          <w:szCs w:val="28"/>
          <w:lang w:bidi="ar-AE"/>
        </w:rPr>
        <w:t xml:space="preserve">personnes </w:t>
      </w:r>
      <w:r w:rsidR="00BE6772">
        <w:rPr>
          <w:rFonts w:ascii="Garamond" w:hAnsi="Garamond"/>
          <w:sz w:val="28"/>
          <w:szCs w:val="28"/>
          <w:lang w:bidi="ar-AE"/>
        </w:rPr>
        <w:t>handicapé</w:t>
      </w:r>
      <w:r w:rsidR="006E1C06">
        <w:rPr>
          <w:rFonts w:ascii="Garamond" w:hAnsi="Garamond"/>
          <w:sz w:val="28"/>
          <w:szCs w:val="28"/>
          <w:lang w:bidi="ar-AE"/>
        </w:rPr>
        <w:t>e</w:t>
      </w:r>
      <w:r w:rsidR="00BE6772">
        <w:rPr>
          <w:rFonts w:ascii="Garamond" w:hAnsi="Garamond"/>
          <w:sz w:val="28"/>
          <w:szCs w:val="28"/>
          <w:lang w:bidi="ar-AE"/>
        </w:rPr>
        <w:t xml:space="preserve">s </w:t>
      </w:r>
      <w:r w:rsidR="00725231">
        <w:rPr>
          <w:rFonts w:ascii="Garamond" w:hAnsi="Garamond"/>
          <w:sz w:val="28"/>
          <w:szCs w:val="28"/>
          <w:lang w:bidi="ar-AE"/>
        </w:rPr>
        <w:t xml:space="preserve">et de la lutte contre l’exploitation économique des enfants. </w:t>
      </w:r>
    </w:p>
    <w:p w14:paraId="2E737038" w14:textId="657F7D0A" w:rsidR="00353146" w:rsidRPr="00234C1A" w:rsidRDefault="008E68D8" w:rsidP="00234C1A">
      <w:pPr>
        <w:jc w:val="both"/>
        <w:rPr>
          <w:rFonts w:ascii="Garamond" w:hAnsi="Garamond"/>
          <w:sz w:val="28"/>
          <w:szCs w:val="28"/>
          <w:lang w:bidi="ar-AE"/>
        </w:rPr>
      </w:pPr>
      <w:r>
        <w:rPr>
          <w:rFonts w:ascii="Garamond" w:hAnsi="Garamond"/>
          <w:sz w:val="28"/>
          <w:szCs w:val="28"/>
          <w:lang w:bidi="ar-AE"/>
        </w:rPr>
        <w:t>Conscient</w:t>
      </w:r>
      <w:r w:rsidR="006E1C06">
        <w:rPr>
          <w:rFonts w:ascii="Garamond" w:hAnsi="Garamond"/>
          <w:sz w:val="28"/>
          <w:szCs w:val="28"/>
          <w:lang w:bidi="ar-AE"/>
        </w:rPr>
        <w:t>e</w:t>
      </w:r>
      <w:r w:rsidR="00234C1A">
        <w:rPr>
          <w:rFonts w:ascii="Garamond" w:hAnsi="Garamond"/>
          <w:sz w:val="28"/>
          <w:szCs w:val="28"/>
          <w:lang w:bidi="ar-AE"/>
        </w:rPr>
        <w:t xml:space="preserve"> des progrès </w:t>
      </w:r>
      <w:r w:rsidR="006C1779">
        <w:rPr>
          <w:rFonts w:ascii="Garamond" w:hAnsi="Garamond"/>
          <w:sz w:val="28"/>
          <w:szCs w:val="28"/>
          <w:lang w:bidi="ar-AE"/>
        </w:rPr>
        <w:t>accomplis</w:t>
      </w:r>
      <w:r w:rsidR="00234C1A">
        <w:rPr>
          <w:rFonts w:ascii="Garamond" w:hAnsi="Garamond"/>
          <w:sz w:val="28"/>
          <w:szCs w:val="28"/>
          <w:lang w:bidi="ar-AE"/>
        </w:rPr>
        <w:t xml:space="preserve">, ma </w:t>
      </w:r>
      <w:r>
        <w:rPr>
          <w:rFonts w:ascii="Garamond" w:hAnsi="Garamond"/>
          <w:sz w:val="28"/>
          <w:szCs w:val="28"/>
          <w:lang w:bidi="ar-AE"/>
        </w:rPr>
        <w:t xml:space="preserve">délégation recommande à la République des Seychelles </w:t>
      </w:r>
      <w:r w:rsidR="006E1C06">
        <w:rPr>
          <w:rFonts w:ascii="Garamond" w:hAnsi="Garamond"/>
          <w:sz w:val="28"/>
          <w:szCs w:val="28"/>
          <w:lang w:bidi="ar-AE"/>
        </w:rPr>
        <w:t>de poursuivre</w:t>
      </w:r>
      <w:r w:rsidR="00353146" w:rsidRPr="00234C1A">
        <w:rPr>
          <w:rFonts w:ascii="Garamond" w:hAnsi="Garamond"/>
          <w:sz w:val="28"/>
          <w:szCs w:val="28"/>
          <w:lang w:bidi="ar-AE"/>
        </w:rPr>
        <w:t xml:space="preserve"> les efforts visant </w:t>
      </w:r>
      <w:r w:rsidR="00234C1A" w:rsidRPr="00234C1A">
        <w:rPr>
          <w:rFonts w:ascii="Garamond" w:hAnsi="Garamond"/>
          <w:sz w:val="28"/>
          <w:szCs w:val="28"/>
          <w:lang w:bidi="ar-AE"/>
        </w:rPr>
        <w:t>à lutter contre la ségrégation professionnelle</w:t>
      </w:r>
      <w:r w:rsidR="00772BF0">
        <w:rPr>
          <w:rFonts w:ascii="Garamond" w:hAnsi="Garamond"/>
          <w:sz w:val="28"/>
          <w:szCs w:val="28"/>
          <w:lang w:bidi="ar-AE"/>
        </w:rPr>
        <w:t>,</w:t>
      </w:r>
      <w:r w:rsidR="00234C1A" w:rsidRPr="00234C1A">
        <w:rPr>
          <w:rFonts w:ascii="Garamond" w:hAnsi="Garamond"/>
          <w:sz w:val="28"/>
          <w:szCs w:val="28"/>
          <w:lang w:bidi="ar-AE"/>
        </w:rPr>
        <w:t xml:space="preserve"> </w:t>
      </w:r>
      <w:r w:rsidR="006E1C06">
        <w:rPr>
          <w:rFonts w:ascii="Garamond" w:hAnsi="Garamond"/>
          <w:sz w:val="28"/>
          <w:szCs w:val="28"/>
          <w:lang w:bidi="ar-AE"/>
        </w:rPr>
        <w:t>notamment</w:t>
      </w:r>
      <w:r w:rsidR="00234C1A" w:rsidRPr="00234C1A">
        <w:rPr>
          <w:rFonts w:ascii="Garamond" w:hAnsi="Garamond"/>
          <w:sz w:val="28"/>
          <w:szCs w:val="28"/>
          <w:lang w:bidi="ar-AE"/>
        </w:rPr>
        <w:t xml:space="preserve"> l’inégalité de rémunération entre les hommes et les femmes.</w:t>
      </w:r>
    </w:p>
    <w:p w14:paraId="5611141C" w14:textId="488ACDB2" w:rsidR="00EF3B11" w:rsidRDefault="00353146" w:rsidP="00234C1A">
      <w:pPr>
        <w:jc w:val="both"/>
        <w:rPr>
          <w:rFonts w:ascii="Garamond" w:hAnsi="Garamond"/>
          <w:sz w:val="28"/>
          <w:szCs w:val="28"/>
          <w:lang w:bidi="ar-AE"/>
        </w:rPr>
      </w:pPr>
      <w:r w:rsidRPr="006F5E1D">
        <w:rPr>
          <w:rFonts w:ascii="Garamond" w:hAnsi="Garamond"/>
          <w:sz w:val="28"/>
          <w:szCs w:val="28"/>
          <w:lang w:bidi="ar-AE"/>
        </w:rPr>
        <w:t>Enfin, notre pays encourage l</w:t>
      </w:r>
      <w:r w:rsidR="00234C1A">
        <w:rPr>
          <w:rFonts w:ascii="Garamond" w:hAnsi="Garamond"/>
          <w:sz w:val="28"/>
          <w:szCs w:val="28"/>
          <w:lang w:bidi="ar-AE"/>
        </w:rPr>
        <w:t>a République des Seychelles</w:t>
      </w:r>
      <w:r w:rsidRPr="006F5E1D">
        <w:rPr>
          <w:rFonts w:ascii="Garamond" w:hAnsi="Garamond"/>
          <w:sz w:val="28"/>
          <w:szCs w:val="28"/>
          <w:lang w:bidi="ar-AE"/>
        </w:rPr>
        <w:t xml:space="preserve"> à poursuivre ses efforts en faveur de</w:t>
      </w:r>
      <w:r w:rsidR="00A06487">
        <w:rPr>
          <w:rFonts w:ascii="Garamond" w:hAnsi="Garamond"/>
          <w:sz w:val="28"/>
          <w:szCs w:val="28"/>
          <w:lang w:bidi="ar-AE"/>
        </w:rPr>
        <w:t xml:space="preserve"> la promotion et de la protection </w:t>
      </w:r>
      <w:r w:rsidRPr="006F5E1D">
        <w:rPr>
          <w:rFonts w:ascii="Garamond" w:hAnsi="Garamond"/>
          <w:sz w:val="28"/>
          <w:szCs w:val="28"/>
          <w:lang w:bidi="ar-AE"/>
        </w:rPr>
        <w:t>des droits de l’Homme</w:t>
      </w:r>
      <w:r w:rsidR="006C1779">
        <w:rPr>
          <w:rFonts w:ascii="Garamond" w:hAnsi="Garamond"/>
          <w:sz w:val="28"/>
          <w:szCs w:val="28"/>
          <w:lang w:bidi="ar-AE"/>
        </w:rPr>
        <w:t xml:space="preserve"> </w:t>
      </w:r>
      <w:r w:rsidRPr="006F5E1D">
        <w:rPr>
          <w:rFonts w:ascii="Garamond" w:hAnsi="Garamond"/>
          <w:sz w:val="28"/>
          <w:szCs w:val="28"/>
          <w:lang w:bidi="ar-AE"/>
        </w:rPr>
        <w:t>et lui souhaite plein succès dans le présent examen.</w:t>
      </w:r>
    </w:p>
    <w:p w14:paraId="5D957207" w14:textId="77777777" w:rsidR="006E1C06" w:rsidRPr="0046726A" w:rsidRDefault="006E1C06" w:rsidP="00234C1A">
      <w:pPr>
        <w:jc w:val="both"/>
        <w:rPr>
          <w:rFonts w:ascii="Garamond" w:hAnsi="Garamond"/>
          <w:sz w:val="28"/>
          <w:szCs w:val="28"/>
          <w:lang w:bidi="ar-AE"/>
        </w:rPr>
      </w:pPr>
    </w:p>
    <w:p w14:paraId="683D4871" w14:textId="0C92CEB4" w:rsidR="00EF3B11" w:rsidRPr="00EF3B11" w:rsidRDefault="00EF3B11" w:rsidP="00EF3B11">
      <w:pPr>
        <w:ind w:left="3540" w:firstLine="708"/>
        <w:jc w:val="both"/>
        <w:rPr>
          <w:rFonts w:ascii="Garamond" w:hAnsi="Garamond"/>
          <w:b/>
          <w:bCs/>
          <w:sz w:val="28"/>
          <w:szCs w:val="28"/>
        </w:rPr>
      </w:pPr>
      <w:r w:rsidRPr="00EF3B11">
        <w:rPr>
          <w:rFonts w:ascii="Garamond" w:hAnsi="Garamond"/>
          <w:b/>
          <w:bCs/>
          <w:sz w:val="28"/>
          <w:szCs w:val="28"/>
        </w:rPr>
        <w:t xml:space="preserve">                   </w:t>
      </w:r>
      <w:r w:rsidR="00B406E7">
        <w:rPr>
          <w:rFonts w:ascii="Garamond" w:hAnsi="Garamond"/>
          <w:b/>
          <w:bCs/>
          <w:sz w:val="28"/>
          <w:szCs w:val="28"/>
        </w:rPr>
        <w:t xml:space="preserve">                               </w:t>
      </w:r>
      <w:r w:rsidRPr="00EF3B11">
        <w:rPr>
          <w:rFonts w:ascii="Garamond" w:hAnsi="Garamond"/>
          <w:b/>
          <w:bCs/>
          <w:sz w:val="28"/>
          <w:szCs w:val="28"/>
        </w:rPr>
        <w:t xml:space="preserve"> Merci</w:t>
      </w:r>
    </w:p>
    <w:p w14:paraId="6AC3ADB9" w14:textId="77777777" w:rsidR="00290B6C" w:rsidRDefault="00290B6C" w:rsidP="007A6074">
      <w:pPr>
        <w:spacing w:after="0" w:line="240" w:lineRule="auto"/>
        <w:rPr>
          <w:rFonts w:ascii="Century Gothic" w:hAnsi="Century Gothic"/>
          <w:b/>
          <w:noProof/>
          <w:sz w:val="20"/>
          <w:szCs w:val="20"/>
          <w:lang w:eastAsia="fr-CH"/>
        </w:rPr>
      </w:pPr>
    </w:p>
    <w:sectPr w:rsidR="00290B6C" w:rsidSect="00127C14">
      <w:footerReference w:type="default" r:id="rId8"/>
      <w:headerReference w:type="first" r:id="rId9"/>
      <w:footerReference w:type="first" r:id="rId10"/>
      <w:pgSz w:w="11906" w:h="16838"/>
      <w:pgMar w:top="567" w:right="1133" w:bottom="993" w:left="1276" w:header="708" w:footer="24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8DFD0" w14:textId="77777777" w:rsidR="002E6C49" w:rsidRDefault="002E6C49">
      <w:pPr>
        <w:spacing w:after="0" w:line="240" w:lineRule="auto"/>
      </w:pPr>
      <w:r>
        <w:separator/>
      </w:r>
    </w:p>
  </w:endnote>
  <w:endnote w:type="continuationSeparator" w:id="0">
    <w:p w14:paraId="6E1BACA7" w14:textId="77777777" w:rsidR="002E6C49" w:rsidRDefault="002E6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88" w:type="pct"/>
      <w:tblBorders>
        <w:top w:val="single" w:sz="4" w:space="0" w:color="92D050"/>
      </w:tblBorders>
      <w:tblLook w:val="04A0" w:firstRow="1" w:lastRow="0" w:firstColumn="1" w:lastColumn="0" w:noHBand="0" w:noVBand="1"/>
    </w:tblPr>
    <w:tblGrid>
      <w:gridCol w:w="9664"/>
    </w:tblGrid>
    <w:tr w:rsidR="00A7688E" w:rsidRPr="003038CD" w14:paraId="017E6429" w14:textId="77777777" w:rsidTr="00A7688E">
      <w:tc>
        <w:tcPr>
          <w:tcW w:w="9232" w:type="dxa"/>
        </w:tcPr>
        <w:tbl>
          <w:tblPr>
            <w:tblW w:w="5088" w:type="pct"/>
            <w:tblBorders>
              <w:top w:val="single" w:sz="4" w:space="0" w:color="92D050"/>
            </w:tblBorders>
            <w:tblLook w:val="04A0" w:firstRow="1" w:lastRow="0" w:firstColumn="1" w:lastColumn="0" w:noHBand="0" w:noVBand="1"/>
          </w:tblPr>
          <w:tblGrid>
            <w:gridCol w:w="9614"/>
          </w:tblGrid>
          <w:tr w:rsidR="00A7688E" w:rsidRPr="00924A9D" w14:paraId="50D337E9" w14:textId="77777777" w:rsidTr="00A7688E">
            <w:tc>
              <w:tcPr>
                <w:tcW w:w="9232" w:type="dxa"/>
                <w:vAlign w:val="bottom"/>
              </w:tcPr>
              <w:p w14:paraId="1AC69F1F" w14:textId="77777777" w:rsidR="00A7688E" w:rsidRPr="00924A9D" w:rsidRDefault="00411EA2" w:rsidP="00A7688E">
                <w:pPr>
                  <w:pStyle w:val="Pieddepage"/>
                  <w:ind w:hanging="142"/>
                  <w:jc w:val="center"/>
                  <w:rPr>
                    <w:rFonts w:ascii="Aparajita" w:hAnsi="Aparajita" w:cs="Aparajita"/>
                    <w:bCs/>
                    <w:i/>
                    <w:sz w:val="20"/>
                    <w:szCs w:val="20"/>
                  </w:rPr>
                </w:pPr>
                <w:r w:rsidRPr="00924A9D">
                  <w:rPr>
                    <w:rFonts w:ascii="Aparajita" w:hAnsi="Aparajita" w:cs="Aparajita"/>
                    <w:bCs/>
                    <w:i/>
                    <w:sz w:val="20"/>
                    <w:szCs w:val="20"/>
                  </w:rPr>
                  <w:t>23, Avenue de France – 1202 Genève – Suisse.  Tel. : +41 22 906 18 40 ; Fax : +41 22 906 18 41</w:t>
                </w:r>
              </w:p>
            </w:tc>
          </w:tr>
        </w:tbl>
        <w:p w14:paraId="5214C2B4" w14:textId="77777777" w:rsidR="00A7688E" w:rsidRPr="00924A9D" w:rsidRDefault="00411EA2" w:rsidP="00A7688E">
          <w:pPr>
            <w:pStyle w:val="Pieddepage"/>
            <w:jc w:val="center"/>
            <w:rPr>
              <w:bCs/>
              <w:sz w:val="20"/>
              <w:szCs w:val="20"/>
            </w:rPr>
          </w:pPr>
          <w:r w:rsidRPr="00924A9D">
            <w:rPr>
              <w:rFonts w:ascii="Aparajita" w:hAnsi="Aparajita" w:cs="Aparajita"/>
              <w:bCs/>
              <w:i/>
              <w:sz w:val="20"/>
              <w:szCs w:val="20"/>
            </w:rPr>
            <w:t>E-mail : mission.mauritania@ties.itu.int</w:t>
          </w:r>
        </w:p>
      </w:tc>
    </w:tr>
  </w:tbl>
  <w:p w14:paraId="68D53A88" w14:textId="77777777" w:rsidR="00A7688E" w:rsidRPr="003038CD" w:rsidRDefault="00A7688E" w:rsidP="00A7688E">
    <w:pPr>
      <w:pStyle w:val="Pieddepage"/>
      <w:ind w:hanging="142"/>
      <w:jc w:val="center"/>
      <w:rPr>
        <w:bCs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88" w:type="pct"/>
      <w:tblBorders>
        <w:top w:val="single" w:sz="4" w:space="0" w:color="92D050"/>
      </w:tblBorders>
      <w:tblLook w:val="04A0" w:firstRow="1" w:lastRow="0" w:firstColumn="1" w:lastColumn="0" w:noHBand="0" w:noVBand="1"/>
    </w:tblPr>
    <w:tblGrid>
      <w:gridCol w:w="9664"/>
    </w:tblGrid>
    <w:tr w:rsidR="00A7688E" w:rsidRPr="003038CD" w14:paraId="45971BA8" w14:textId="77777777" w:rsidTr="00A7688E">
      <w:tc>
        <w:tcPr>
          <w:tcW w:w="9232" w:type="dxa"/>
          <w:vAlign w:val="bottom"/>
        </w:tcPr>
        <w:p w14:paraId="18EFE0FD" w14:textId="77777777" w:rsidR="00A7688E" w:rsidRPr="003038CD" w:rsidRDefault="00411EA2" w:rsidP="00A7688E">
          <w:pPr>
            <w:pStyle w:val="Pieddepage"/>
            <w:ind w:hanging="142"/>
            <w:jc w:val="center"/>
            <w:rPr>
              <w:rFonts w:ascii="Aparajita" w:hAnsi="Aparajita" w:cs="Aparajita"/>
              <w:bCs/>
              <w:i/>
              <w:sz w:val="20"/>
              <w:szCs w:val="20"/>
            </w:rPr>
          </w:pPr>
          <w:r>
            <w:rPr>
              <w:rFonts w:ascii="Aparajita" w:hAnsi="Aparajita" w:cs="Aparajita"/>
              <w:bCs/>
              <w:i/>
              <w:sz w:val="20"/>
              <w:szCs w:val="20"/>
            </w:rPr>
            <w:t>23, Avenue de France – 1202</w:t>
          </w:r>
          <w:r w:rsidRPr="003038CD">
            <w:rPr>
              <w:rFonts w:ascii="Aparajita" w:hAnsi="Aparajita" w:cs="Aparajita"/>
              <w:bCs/>
              <w:i/>
              <w:sz w:val="20"/>
              <w:szCs w:val="20"/>
            </w:rPr>
            <w:t xml:space="preserve"> Genève – Suisse.  Tel. : +41 22 906 18 40 ; Fax : +41 22 906 18 41</w:t>
          </w:r>
        </w:p>
      </w:tc>
    </w:tr>
  </w:tbl>
  <w:p w14:paraId="510CDC63" w14:textId="77777777" w:rsidR="00A7688E" w:rsidRPr="00A90A82" w:rsidRDefault="00411EA2" w:rsidP="00A7688E">
    <w:pPr>
      <w:pStyle w:val="Pieddepage"/>
      <w:ind w:hanging="142"/>
      <w:jc w:val="center"/>
      <w:rPr>
        <w:bCs/>
        <w:sz w:val="20"/>
        <w:szCs w:val="20"/>
        <w:lang w:val="de-CH"/>
      </w:rPr>
    </w:pPr>
    <w:r w:rsidRPr="00A90A82">
      <w:rPr>
        <w:rFonts w:ascii="Aparajita" w:hAnsi="Aparajita" w:cs="Aparajita"/>
        <w:bCs/>
        <w:i/>
        <w:sz w:val="20"/>
        <w:szCs w:val="20"/>
        <w:lang w:val="de-CH"/>
      </w:rPr>
      <w:t>E-mail : mission.mauritania@ties.itu.int</w:t>
    </w:r>
  </w:p>
  <w:p w14:paraId="756FB26E" w14:textId="77777777" w:rsidR="00A7688E" w:rsidRPr="00A90A82" w:rsidRDefault="00A7688E">
    <w:pPr>
      <w:pStyle w:val="Pieddepage"/>
      <w:rPr>
        <w:sz w:val="20"/>
        <w:szCs w:val="20"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96D57" w14:textId="77777777" w:rsidR="002E6C49" w:rsidRDefault="002E6C49">
      <w:pPr>
        <w:spacing w:after="0" w:line="240" w:lineRule="auto"/>
      </w:pPr>
      <w:r>
        <w:separator/>
      </w:r>
    </w:p>
  </w:footnote>
  <w:footnote w:type="continuationSeparator" w:id="0">
    <w:p w14:paraId="4AA62403" w14:textId="77777777" w:rsidR="002E6C49" w:rsidRDefault="002E6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X="-624" w:tblpY="55"/>
      <w:tblW w:w="10348" w:type="dxa"/>
      <w:tblBorders>
        <w:bottom w:val="single" w:sz="4" w:space="0" w:color="92D050"/>
      </w:tblBorders>
      <w:tblLook w:val="04A0" w:firstRow="1" w:lastRow="0" w:firstColumn="1" w:lastColumn="0" w:noHBand="0" w:noVBand="1"/>
    </w:tblPr>
    <w:tblGrid>
      <w:gridCol w:w="3936"/>
      <w:gridCol w:w="2698"/>
      <w:gridCol w:w="3714"/>
    </w:tblGrid>
    <w:tr w:rsidR="00A7688E" w14:paraId="645D53FD" w14:textId="77777777" w:rsidTr="00A7688E">
      <w:trPr>
        <w:trHeight w:val="412"/>
      </w:trPr>
      <w:tc>
        <w:tcPr>
          <w:tcW w:w="10348" w:type="dxa"/>
          <w:gridSpan w:val="3"/>
        </w:tcPr>
        <w:p w14:paraId="66D3BF43" w14:textId="334AD76E" w:rsidR="00A7688E" w:rsidRDefault="00257D5E" w:rsidP="00A7688E">
          <w:pPr>
            <w:spacing w:after="0" w:line="168" w:lineRule="auto"/>
            <w:ind w:left="-142"/>
            <w:jc w:val="center"/>
            <w:rPr>
              <w:rFonts w:ascii="Constantia" w:eastAsia="Times New Roman" w:hAnsi="Constantia" w:cs="Andalus"/>
              <w:b/>
              <w:spacing w:val="18"/>
              <w:sz w:val="36"/>
              <w:szCs w:val="28"/>
              <w:rtl/>
            </w:rPr>
          </w:pPr>
          <w:r>
            <w:rPr>
              <w:rFonts w:ascii="Times New Roman" w:eastAsia="Times New Roman"/>
              <w:noProof/>
              <w:sz w:val="24"/>
              <w:szCs w:val="24"/>
            </w:rPr>
            <w:drawing>
              <wp:inline distT="0" distB="0" distL="0" distR="0" wp14:anchorId="49E4D3DC" wp14:editId="24BE4ADD">
                <wp:extent cx="2124075" cy="314325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7688E" w14:paraId="798CFD33" w14:textId="77777777" w:rsidTr="00A7688E">
      <w:trPr>
        <w:trHeight w:val="2009"/>
      </w:trPr>
      <w:tc>
        <w:tcPr>
          <w:tcW w:w="3936" w:type="dxa"/>
          <w:vMerge w:val="restart"/>
        </w:tcPr>
        <w:p w14:paraId="6B6C0B44" w14:textId="77777777" w:rsidR="00A7688E" w:rsidRPr="00496959" w:rsidRDefault="00411EA2" w:rsidP="00A7688E">
          <w:pPr>
            <w:spacing w:after="0" w:line="360" w:lineRule="auto"/>
            <w:ind w:left="-142"/>
            <w:jc w:val="center"/>
            <w:rPr>
              <w:rFonts w:ascii="Century Gothic" w:eastAsia="PMingLiU" w:hAnsi="Century Gothic" w:cs="Aparajita"/>
              <w:b/>
              <w:sz w:val="16"/>
              <w:szCs w:val="16"/>
            </w:rPr>
          </w:pPr>
          <w:r w:rsidRPr="00496959">
            <w:rPr>
              <w:rFonts w:ascii="Century Gothic" w:eastAsia="PMingLiU" w:hAnsi="Century Gothic" w:cs="Aparajita"/>
              <w:b/>
              <w:sz w:val="16"/>
              <w:szCs w:val="16"/>
            </w:rPr>
            <w:t>RÉPUBLIQUE ISLAMIQUE DE MAURITANIE</w:t>
          </w:r>
          <w:r>
            <w:rPr>
              <w:rFonts w:ascii="Andalus" w:eastAsia="PMingLiU" w:hAnsi="Andalus" w:cs="Andalus"/>
              <w:b/>
              <w:sz w:val="16"/>
              <w:szCs w:val="16"/>
            </w:rPr>
            <w:br/>
          </w:r>
          <w:r w:rsidRPr="00496959">
            <w:rPr>
              <w:rFonts w:ascii="Andalus" w:eastAsia="PMingLiU" w:hAnsi="Andalus" w:cs="Andalus"/>
              <w:b/>
              <w:sz w:val="16"/>
              <w:szCs w:val="16"/>
            </w:rPr>
            <w:t>Honneur-Fraternité-Justice</w:t>
          </w:r>
        </w:p>
        <w:p w14:paraId="2AF9214C" w14:textId="77777777" w:rsidR="00A7688E" w:rsidRPr="00496959" w:rsidRDefault="00411EA2" w:rsidP="00A7688E">
          <w:pPr>
            <w:spacing w:after="0" w:line="240" w:lineRule="auto"/>
            <w:ind w:left="-142"/>
            <w:jc w:val="center"/>
            <w:rPr>
              <w:rFonts w:ascii="Andalus" w:eastAsia="PMingLiU" w:hAnsi="Andalus" w:cs="Andalus"/>
              <w:b/>
              <w:sz w:val="16"/>
              <w:szCs w:val="16"/>
            </w:rPr>
          </w:pPr>
          <w:r w:rsidRPr="00496959">
            <w:rPr>
              <w:rFonts w:ascii="Andalus" w:eastAsia="PMingLiU" w:hAnsi="Andalus" w:cs="Andalus"/>
              <w:b/>
              <w:sz w:val="16"/>
              <w:szCs w:val="16"/>
            </w:rPr>
            <w:t>AMBASSADE DE MAURITANIE EN SUISSE</w:t>
          </w:r>
        </w:p>
        <w:p w14:paraId="327F222C" w14:textId="77777777" w:rsidR="00A7688E" w:rsidRDefault="00411EA2" w:rsidP="00A7688E">
          <w:pPr>
            <w:spacing w:after="0" w:line="240" w:lineRule="auto"/>
            <w:ind w:left="-142"/>
            <w:jc w:val="center"/>
            <w:rPr>
              <w:rFonts w:ascii="Aparajita" w:eastAsia="PMingLiU" w:hAnsi="Aparajita" w:cs="Aparajita"/>
              <w:sz w:val="18"/>
              <w:szCs w:val="16"/>
            </w:rPr>
          </w:pPr>
          <w:r w:rsidRPr="00496959">
            <w:rPr>
              <w:rFonts w:ascii="Andalus" w:eastAsia="PMingLiU" w:hAnsi="Andalus" w:cs="Andalus"/>
              <w:b/>
              <w:sz w:val="16"/>
              <w:szCs w:val="16"/>
            </w:rPr>
            <w:t>MISSION PERMANENTE AUPR</w:t>
          </w:r>
          <w:r w:rsidRPr="00496959">
            <w:rPr>
              <w:rFonts w:ascii="Century Gothic" w:eastAsia="PMingLiU" w:hAnsi="Century Gothic" w:cs="Andalus"/>
              <w:b/>
              <w:sz w:val="16"/>
              <w:szCs w:val="16"/>
            </w:rPr>
            <w:t>È</w:t>
          </w:r>
          <w:r w:rsidRPr="00496959">
            <w:rPr>
              <w:rFonts w:ascii="Andalus" w:eastAsia="PMingLiU" w:hAnsi="Andalus" w:cs="Andalus"/>
              <w:b/>
              <w:sz w:val="16"/>
              <w:szCs w:val="16"/>
            </w:rPr>
            <w:t>S DE L’OFFICE DES NATIONS UNIES ET DES ORG</w:t>
          </w:r>
          <w:r>
            <w:rPr>
              <w:rFonts w:ascii="Andalus" w:eastAsia="PMingLiU" w:hAnsi="Andalus" w:cs="Andalus"/>
              <w:b/>
              <w:sz w:val="16"/>
              <w:szCs w:val="16"/>
            </w:rPr>
            <w:t xml:space="preserve">ANISATIONS INTERNATIONALES </w:t>
          </w:r>
          <w:r w:rsidR="00CD72F9">
            <w:rPr>
              <w:rFonts w:ascii="Andalus" w:eastAsia="PMingLiU" w:hAnsi="Andalus" w:cs="Andalus"/>
              <w:b/>
              <w:sz w:val="16"/>
              <w:szCs w:val="16"/>
            </w:rPr>
            <w:t>EN SUISSE</w:t>
          </w:r>
          <w:r>
            <w:rPr>
              <w:rFonts w:ascii="Century Gothic" w:eastAsia="PMingLiU" w:hAnsi="Century Gothic" w:cs="Aparajita"/>
              <w:sz w:val="18"/>
              <w:szCs w:val="16"/>
            </w:rPr>
            <w:br/>
          </w:r>
        </w:p>
      </w:tc>
      <w:tc>
        <w:tcPr>
          <w:tcW w:w="2698" w:type="dxa"/>
          <w:tcBorders>
            <w:bottom w:val="nil"/>
          </w:tcBorders>
        </w:tcPr>
        <w:p w14:paraId="524EC95A" w14:textId="77777777" w:rsidR="00A7688E" w:rsidRDefault="007C3B36" w:rsidP="00A7688E">
          <w:pPr>
            <w:spacing w:after="0" w:line="240" w:lineRule="auto"/>
            <w:ind w:left="34"/>
            <w:jc w:val="center"/>
            <w:rPr>
              <w:rFonts w:ascii="Times New Roman" w:eastAsia="Times New Roman"/>
              <w:sz w:val="28"/>
              <w:szCs w:val="24"/>
            </w:rPr>
          </w:pPr>
          <w:r>
            <w:rPr>
              <w:rFonts w:ascii="Times New Roman" w:eastAsia="Times New Roman"/>
              <w:noProof/>
              <w:sz w:val="28"/>
              <w:szCs w:val="24"/>
            </w:rPr>
            <w:drawing>
              <wp:inline distT="0" distB="0" distL="0" distR="0" wp14:anchorId="6AA07550" wp14:editId="28C16876">
                <wp:extent cx="1240403" cy="1240403"/>
                <wp:effectExtent l="19050" t="0" r="0" b="0"/>
                <wp:docPr id="4" name="Image 4" descr="C:\MissRIM Genève\Divers\Documents personnels Genève\220px-Seal_of_Mauritania_(December_2018)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MissRIM Genève\Divers\Documents personnels Genève\220px-Seal_of_Mauritania_(December_2018)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1042" cy="12510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4" w:type="dxa"/>
        </w:tcPr>
        <w:p w14:paraId="338F5398" w14:textId="77777777" w:rsidR="00A7688E" w:rsidRDefault="00411EA2" w:rsidP="00A7688E">
          <w:pPr>
            <w:spacing w:after="0" w:line="168" w:lineRule="auto"/>
            <w:ind w:left="-142"/>
            <w:jc w:val="center"/>
            <w:rPr>
              <w:rFonts w:ascii="Constantia" w:eastAsia="Times New Roman" w:hAnsi="Constantia" w:cs="Andalus"/>
              <w:b/>
              <w:spacing w:val="18"/>
              <w:sz w:val="36"/>
              <w:szCs w:val="28"/>
              <w:rtl/>
            </w:rPr>
          </w:pPr>
          <w:r>
            <w:rPr>
              <w:rFonts w:ascii="Constantia" w:eastAsia="Times New Roman" w:hAnsi="Constantia" w:cs="Andalus"/>
              <w:b/>
              <w:spacing w:val="18"/>
              <w:sz w:val="36"/>
              <w:szCs w:val="28"/>
              <w:rtl/>
            </w:rPr>
            <w:t>الجمهورية الإسلامية الموريتانية</w:t>
          </w:r>
        </w:p>
        <w:p w14:paraId="1C86B627" w14:textId="77777777" w:rsidR="00A7688E" w:rsidRPr="00C01A96" w:rsidRDefault="00A7688E" w:rsidP="00A7688E">
          <w:pPr>
            <w:spacing w:after="0" w:line="120" w:lineRule="auto"/>
            <w:ind w:left="-142"/>
            <w:jc w:val="center"/>
            <w:rPr>
              <w:rFonts w:ascii="Andalus" w:eastAsia="Arial Unicode MS" w:hAnsi="Andalus" w:cs="Andalus"/>
              <w:b/>
              <w:spacing w:val="18"/>
              <w:sz w:val="24"/>
              <w:szCs w:val="24"/>
              <w:rtl/>
            </w:rPr>
          </w:pPr>
        </w:p>
        <w:p w14:paraId="7706B807" w14:textId="77777777" w:rsidR="00A7688E" w:rsidRPr="00C01A96" w:rsidRDefault="00411EA2" w:rsidP="00A7688E">
          <w:pPr>
            <w:spacing w:after="0" w:line="144" w:lineRule="auto"/>
            <w:ind w:left="-142"/>
            <w:jc w:val="center"/>
            <w:rPr>
              <w:rFonts w:ascii="Andalus" w:eastAsia="Arial Unicode MS" w:hAnsi="Andalus" w:cs="Andalus"/>
              <w:b/>
              <w:spacing w:val="18"/>
              <w:sz w:val="24"/>
              <w:szCs w:val="24"/>
              <w:rtl/>
            </w:rPr>
          </w:pPr>
          <w:r w:rsidRPr="00C01A96">
            <w:rPr>
              <w:rFonts w:ascii="Andalus" w:eastAsia="Arial Unicode MS" w:hAnsi="Andalus" w:cs="Andalus"/>
              <w:b/>
              <w:spacing w:val="18"/>
              <w:sz w:val="24"/>
              <w:szCs w:val="24"/>
              <w:rtl/>
            </w:rPr>
            <w:t xml:space="preserve"> شرف - ا خاء – عدل</w:t>
          </w:r>
        </w:p>
        <w:p w14:paraId="57CED7C8" w14:textId="77777777" w:rsidR="00A7688E" w:rsidRPr="00C01A96" w:rsidRDefault="00411EA2" w:rsidP="00A7688E">
          <w:pPr>
            <w:tabs>
              <w:tab w:val="left" w:pos="2508"/>
            </w:tabs>
            <w:spacing w:after="0" w:line="120" w:lineRule="auto"/>
            <w:ind w:left="-142"/>
            <w:rPr>
              <w:rFonts w:ascii="Andalus" w:eastAsia="Arial Unicode MS" w:hAnsi="Andalus" w:cs="Andalus"/>
              <w:b/>
              <w:spacing w:val="18"/>
              <w:sz w:val="24"/>
              <w:szCs w:val="24"/>
              <w:rtl/>
            </w:rPr>
          </w:pPr>
          <w:r>
            <w:rPr>
              <w:rFonts w:ascii="Andalus" w:eastAsia="Arial Unicode MS" w:hAnsi="Andalus" w:cs="Andalus"/>
              <w:b/>
              <w:spacing w:val="18"/>
              <w:sz w:val="24"/>
              <w:szCs w:val="24"/>
            </w:rPr>
            <w:tab/>
          </w:r>
        </w:p>
        <w:p w14:paraId="3538FB95" w14:textId="77777777" w:rsidR="00A7688E" w:rsidRPr="00C01A96" w:rsidRDefault="004F201C" w:rsidP="00A7688E">
          <w:pPr>
            <w:spacing w:after="0" w:line="168" w:lineRule="auto"/>
            <w:ind w:left="-142"/>
            <w:jc w:val="center"/>
            <w:rPr>
              <w:rFonts w:ascii="Andalus" w:eastAsia="Arial Unicode MS" w:hAnsi="Andalus" w:cs="Andalus"/>
              <w:b/>
              <w:spacing w:val="18"/>
              <w:sz w:val="24"/>
              <w:szCs w:val="24"/>
              <w:rtl/>
            </w:rPr>
          </w:pPr>
          <w:r w:rsidRPr="004F201C">
            <w:rPr>
              <w:rFonts w:ascii="Andalus" w:eastAsia="Arial Unicode MS" w:hAnsi="Andalus" w:cs="Andalus"/>
              <w:b/>
              <w:spacing w:val="18"/>
              <w:sz w:val="24"/>
              <w:szCs w:val="24"/>
              <w:rtl/>
            </w:rPr>
            <w:t>سفارة موريتانيا في سويسرا</w:t>
          </w:r>
        </w:p>
        <w:p w14:paraId="66185A7E" w14:textId="77777777" w:rsidR="00A7688E" w:rsidRPr="00C01A96" w:rsidRDefault="00411EA2" w:rsidP="00A7688E">
          <w:pPr>
            <w:spacing w:after="0" w:line="168" w:lineRule="auto"/>
            <w:ind w:left="-142"/>
            <w:jc w:val="center"/>
            <w:rPr>
              <w:rFonts w:ascii="Andalus" w:eastAsia="Arial Unicode MS" w:hAnsi="Andalus" w:cs="Andalus"/>
              <w:b/>
              <w:spacing w:val="18"/>
              <w:sz w:val="24"/>
              <w:szCs w:val="24"/>
              <w:rtl/>
            </w:rPr>
          </w:pPr>
          <w:r w:rsidRPr="00C01A96">
            <w:rPr>
              <w:rFonts w:ascii="Andalus" w:eastAsia="Arial Unicode MS" w:hAnsi="Andalus" w:cs="Andalus"/>
              <w:b/>
              <w:spacing w:val="18"/>
              <w:sz w:val="24"/>
              <w:szCs w:val="24"/>
              <w:rtl/>
            </w:rPr>
            <w:t>البعثة الدائمة لدى الأمم المتحدة</w:t>
          </w:r>
        </w:p>
        <w:p w14:paraId="4F548C08" w14:textId="77777777" w:rsidR="00A7688E" w:rsidRDefault="00411EA2" w:rsidP="00A7688E">
          <w:pPr>
            <w:spacing w:after="0" w:line="168" w:lineRule="auto"/>
            <w:ind w:left="-142"/>
            <w:jc w:val="center"/>
            <w:rPr>
              <w:rFonts w:ascii="Traditional Arabic" w:eastAsia="Times New Roman" w:hAnsi="Traditional Arabic" w:cs="Traditional Arabic"/>
              <w:sz w:val="30"/>
              <w:szCs w:val="30"/>
            </w:rPr>
          </w:pPr>
          <w:r w:rsidRPr="00C01A96">
            <w:rPr>
              <w:rFonts w:ascii="Andalus" w:eastAsia="Arial Unicode MS" w:hAnsi="Andalus" w:cs="Andalus"/>
              <w:b/>
              <w:spacing w:val="18"/>
              <w:sz w:val="24"/>
              <w:szCs w:val="24"/>
              <w:rtl/>
            </w:rPr>
            <w:t xml:space="preserve">والمنظمات الدولية في </w:t>
          </w:r>
          <w:r w:rsidR="00CD72F9" w:rsidRPr="004F201C">
            <w:rPr>
              <w:rFonts w:ascii="Andalus" w:eastAsia="Arial Unicode MS" w:hAnsi="Andalus" w:cs="Andalus"/>
              <w:b/>
              <w:spacing w:val="18"/>
              <w:sz w:val="24"/>
              <w:szCs w:val="24"/>
              <w:rtl/>
            </w:rPr>
            <w:t>سويسرا</w:t>
          </w:r>
          <w:r w:rsidRPr="00C01A96">
            <w:rPr>
              <w:rFonts w:ascii="Andalus" w:eastAsia="Times New Roman" w:hAnsi="Andalus" w:cs="Andalus"/>
              <w:b/>
              <w:spacing w:val="18"/>
              <w:sz w:val="30"/>
              <w:szCs w:val="30"/>
              <w:rtl/>
            </w:rPr>
            <w:br/>
          </w:r>
        </w:p>
      </w:tc>
    </w:tr>
    <w:tr w:rsidR="00A7688E" w14:paraId="6D2F4141" w14:textId="77777777" w:rsidTr="00A7688E">
      <w:trPr>
        <w:trHeight w:val="143"/>
      </w:trPr>
      <w:tc>
        <w:tcPr>
          <w:tcW w:w="3936" w:type="dxa"/>
          <w:vMerge/>
        </w:tcPr>
        <w:p w14:paraId="30DA75C1" w14:textId="77777777" w:rsidR="00A7688E" w:rsidRDefault="00A7688E" w:rsidP="00A7688E">
          <w:pPr>
            <w:spacing w:after="0" w:line="360" w:lineRule="auto"/>
            <w:ind w:left="-142"/>
            <w:jc w:val="center"/>
            <w:rPr>
              <w:rFonts w:ascii="Century Gothic" w:eastAsia="PMingLiU" w:hAnsi="Century Gothic" w:cs="Aparajita"/>
              <w:b/>
              <w:sz w:val="20"/>
              <w:szCs w:val="18"/>
            </w:rPr>
          </w:pPr>
        </w:p>
      </w:tc>
      <w:tc>
        <w:tcPr>
          <w:tcW w:w="2698" w:type="dxa"/>
          <w:tcBorders>
            <w:bottom w:val="nil"/>
          </w:tcBorders>
        </w:tcPr>
        <w:p w14:paraId="47E43A11" w14:textId="77777777" w:rsidR="00A7688E" w:rsidRDefault="00A7688E" w:rsidP="00A7688E">
          <w:pPr>
            <w:spacing w:after="0" w:line="240" w:lineRule="auto"/>
            <w:ind w:left="34"/>
            <w:jc w:val="center"/>
            <w:rPr>
              <w:rFonts w:ascii="Times New Roman" w:eastAsia="Times New Roman"/>
              <w:sz w:val="28"/>
              <w:szCs w:val="24"/>
              <w:lang w:eastAsia="fr-CH"/>
            </w:rPr>
          </w:pPr>
        </w:p>
      </w:tc>
      <w:tc>
        <w:tcPr>
          <w:tcW w:w="3714" w:type="dxa"/>
        </w:tcPr>
        <w:p w14:paraId="1994668F" w14:textId="77777777" w:rsidR="00A7688E" w:rsidRDefault="00A7688E" w:rsidP="00A7688E">
          <w:pPr>
            <w:spacing w:after="0" w:line="168" w:lineRule="auto"/>
            <w:ind w:left="-142"/>
            <w:jc w:val="center"/>
            <w:rPr>
              <w:rFonts w:ascii="Constantia" w:eastAsia="Times New Roman" w:hAnsi="Constantia" w:cs="Andalus"/>
              <w:b/>
              <w:spacing w:val="18"/>
              <w:sz w:val="36"/>
              <w:szCs w:val="28"/>
              <w:rtl/>
            </w:rPr>
          </w:pPr>
        </w:p>
      </w:tc>
    </w:tr>
  </w:tbl>
  <w:p w14:paraId="48E75B7D" w14:textId="77777777" w:rsidR="00A7688E" w:rsidRDefault="00A7688E" w:rsidP="00A7688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B3554"/>
    <w:multiLevelType w:val="hybridMultilevel"/>
    <w:tmpl w:val="790E73C2"/>
    <w:lvl w:ilvl="0" w:tplc="48509E68">
      <w:numFmt w:val="bullet"/>
      <w:lvlText w:val="-"/>
      <w:lvlJc w:val="left"/>
      <w:pPr>
        <w:ind w:left="360" w:hanging="360"/>
      </w:pPr>
      <w:rPr>
        <w:rFonts w:ascii="Candara" w:eastAsia="Calibri" w:hAnsi="Candara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6A1B74"/>
    <w:multiLevelType w:val="hybridMultilevel"/>
    <w:tmpl w:val="5492C21A"/>
    <w:lvl w:ilvl="0" w:tplc="FE1E630C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B71BF5"/>
    <w:multiLevelType w:val="hybridMultilevel"/>
    <w:tmpl w:val="8DBAACF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A5717"/>
    <w:multiLevelType w:val="hybridMultilevel"/>
    <w:tmpl w:val="94BA339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62FE4"/>
    <w:multiLevelType w:val="hybridMultilevel"/>
    <w:tmpl w:val="01AA3F46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87760"/>
    <w:multiLevelType w:val="hybridMultilevel"/>
    <w:tmpl w:val="D3CEFBE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31E4A"/>
    <w:multiLevelType w:val="hybridMultilevel"/>
    <w:tmpl w:val="501A505C"/>
    <w:lvl w:ilvl="0" w:tplc="48509E68">
      <w:numFmt w:val="bullet"/>
      <w:lvlText w:val="-"/>
      <w:lvlJc w:val="left"/>
      <w:pPr>
        <w:ind w:left="360" w:hanging="360"/>
      </w:pPr>
      <w:rPr>
        <w:rFonts w:ascii="Candara" w:eastAsia="Calibri" w:hAnsi="Candara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574"/>
    <w:rsid w:val="00001368"/>
    <w:rsid w:val="00003C34"/>
    <w:rsid w:val="000111F4"/>
    <w:rsid w:val="00014B9F"/>
    <w:rsid w:val="000164F5"/>
    <w:rsid w:val="000217C4"/>
    <w:rsid w:val="00025D1B"/>
    <w:rsid w:val="00034574"/>
    <w:rsid w:val="00041B09"/>
    <w:rsid w:val="000521BB"/>
    <w:rsid w:val="00066ED7"/>
    <w:rsid w:val="000710D8"/>
    <w:rsid w:val="000A1293"/>
    <w:rsid w:val="000A275A"/>
    <w:rsid w:val="000A275C"/>
    <w:rsid w:val="000A601A"/>
    <w:rsid w:val="000B0A98"/>
    <w:rsid w:val="000B5A89"/>
    <w:rsid w:val="000C029F"/>
    <w:rsid w:val="000D016E"/>
    <w:rsid w:val="000E7E1F"/>
    <w:rsid w:val="000F16D1"/>
    <w:rsid w:val="001104F8"/>
    <w:rsid w:val="00120192"/>
    <w:rsid w:val="001218F4"/>
    <w:rsid w:val="0012654E"/>
    <w:rsid w:val="00127C14"/>
    <w:rsid w:val="00130491"/>
    <w:rsid w:val="0013447B"/>
    <w:rsid w:val="001412B8"/>
    <w:rsid w:val="00142726"/>
    <w:rsid w:val="0014791A"/>
    <w:rsid w:val="00157B5C"/>
    <w:rsid w:val="00174ACC"/>
    <w:rsid w:val="001817CD"/>
    <w:rsid w:val="0019009D"/>
    <w:rsid w:val="00190BB1"/>
    <w:rsid w:val="001B6809"/>
    <w:rsid w:val="001C04DE"/>
    <w:rsid w:val="001C081E"/>
    <w:rsid w:val="001C1DCC"/>
    <w:rsid w:val="001C216D"/>
    <w:rsid w:val="001C4015"/>
    <w:rsid w:val="001C700F"/>
    <w:rsid w:val="001D6C99"/>
    <w:rsid w:val="001E360A"/>
    <w:rsid w:val="001E7F88"/>
    <w:rsid w:val="0020706A"/>
    <w:rsid w:val="00210041"/>
    <w:rsid w:val="00216E28"/>
    <w:rsid w:val="00217F1B"/>
    <w:rsid w:val="002333D9"/>
    <w:rsid w:val="00234C1A"/>
    <w:rsid w:val="00237F8F"/>
    <w:rsid w:val="00240353"/>
    <w:rsid w:val="002407B5"/>
    <w:rsid w:val="002558D7"/>
    <w:rsid w:val="00257D5E"/>
    <w:rsid w:val="00260F93"/>
    <w:rsid w:val="00265682"/>
    <w:rsid w:val="002805DD"/>
    <w:rsid w:val="00283839"/>
    <w:rsid w:val="002852D4"/>
    <w:rsid w:val="002853F0"/>
    <w:rsid w:val="00285910"/>
    <w:rsid w:val="00290B6C"/>
    <w:rsid w:val="002935C8"/>
    <w:rsid w:val="002A1392"/>
    <w:rsid w:val="002A4EAF"/>
    <w:rsid w:val="002A57C9"/>
    <w:rsid w:val="002A6558"/>
    <w:rsid w:val="002A694E"/>
    <w:rsid w:val="002A6BAF"/>
    <w:rsid w:val="002B1636"/>
    <w:rsid w:val="002C7D79"/>
    <w:rsid w:val="002D04FF"/>
    <w:rsid w:val="002D3192"/>
    <w:rsid w:val="002D4110"/>
    <w:rsid w:val="002E3F38"/>
    <w:rsid w:val="002E6C49"/>
    <w:rsid w:val="002F115F"/>
    <w:rsid w:val="002F224B"/>
    <w:rsid w:val="002F4182"/>
    <w:rsid w:val="00301258"/>
    <w:rsid w:val="003158AD"/>
    <w:rsid w:val="0031715D"/>
    <w:rsid w:val="003245DC"/>
    <w:rsid w:val="0033262C"/>
    <w:rsid w:val="00343249"/>
    <w:rsid w:val="00347098"/>
    <w:rsid w:val="00350311"/>
    <w:rsid w:val="003516E1"/>
    <w:rsid w:val="00353146"/>
    <w:rsid w:val="00355148"/>
    <w:rsid w:val="00356C8D"/>
    <w:rsid w:val="0036504E"/>
    <w:rsid w:val="00377C4B"/>
    <w:rsid w:val="00385561"/>
    <w:rsid w:val="00387954"/>
    <w:rsid w:val="003A32C2"/>
    <w:rsid w:val="003A6DFD"/>
    <w:rsid w:val="003B4433"/>
    <w:rsid w:val="003E07C0"/>
    <w:rsid w:val="003E4A6D"/>
    <w:rsid w:val="003E7BB3"/>
    <w:rsid w:val="003E7EE6"/>
    <w:rsid w:val="003F1581"/>
    <w:rsid w:val="004010F9"/>
    <w:rsid w:val="00404743"/>
    <w:rsid w:val="004070D2"/>
    <w:rsid w:val="00411EA2"/>
    <w:rsid w:val="00422C9B"/>
    <w:rsid w:val="00423D35"/>
    <w:rsid w:val="00430E6E"/>
    <w:rsid w:val="00443328"/>
    <w:rsid w:val="00451D32"/>
    <w:rsid w:val="004652BE"/>
    <w:rsid w:val="00465E67"/>
    <w:rsid w:val="0046726A"/>
    <w:rsid w:val="004825A3"/>
    <w:rsid w:val="004A5FCB"/>
    <w:rsid w:val="004D0C3F"/>
    <w:rsid w:val="004D380D"/>
    <w:rsid w:val="004D468D"/>
    <w:rsid w:val="004D4FF0"/>
    <w:rsid w:val="004D7D5E"/>
    <w:rsid w:val="004E27C3"/>
    <w:rsid w:val="004E6050"/>
    <w:rsid w:val="004F0755"/>
    <w:rsid w:val="004F201C"/>
    <w:rsid w:val="004F57B4"/>
    <w:rsid w:val="005027A6"/>
    <w:rsid w:val="00516B52"/>
    <w:rsid w:val="00520A94"/>
    <w:rsid w:val="005220A6"/>
    <w:rsid w:val="00524815"/>
    <w:rsid w:val="00535301"/>
    <w:rsid w:val="00550B45"/>
    <w:rsid w:val="00551F17"/>
    <w:rsid w:val="0055572A"/>
    <w:rsid w:val="005568AB"/>
    <w:rsid w:val="005637F8"/>
    <w:rsid w:val="0059559B"/>
    <w:rsid w:val="005A1DA0"/>
    <w:rsid w:val="005A5D51"/>
    <w:rsid w:val="005B3BAC"/>
    <w:rsid w:val="005C1CE0"/>
    <w:rsid w:val="005C7E71"/>
    <w:rsid w:val="005D121C"/>
    <w:rsid w:val="005D19D0"/>
    <w:rsid w:val="005D4EE6"/>
    <w:rsid w:val="005E2AF2"/>
    <w:rsid w:val="005E76C9"/>
    <w:rsid w:val="005F4D74"/>
    <w:rsid w:val="006007B2"/>
    <w:rsid w:val="006008F5"/>
    <w:rsid w:val="0060279B"/>
    <w:rsid w:val="00607133"/>
    <w:rsid w:val="006353AB"/>
    <w:rsid w:val="00650C65"/>
    <w:rsid w:val="0065223C"/>
    <w:rsid w:val="00655154"/>
    <w:rsid w:val="00656A7B"/>
    <w:rsid w:val="00657271"/>
    <w:rsid w:val="00660186"/>
    <w:rsid w:val="0066301A"/>
    <w:rsid w:val="00666665"/>
    <w:rsid w:val="006828A3"/>
    <w:rsid w:val="00683ABD"/>
    <w:rsid w:val="0068466A"/>
    <w:rsid w:val="00696417"/>
    <w:rsid w:val="006A5A6A"/>
    <w:rsid w:val="006A71D1"/>
    <w:rsid w:val="006B5F09"/>
    <w:rsid w:val="006B6C8C"/>
    <w:rsid w:val="006C1779"/>
    <w:rsid w:val="006C2C82"/>
    <w:rsid w:val="006C4768"/>
    <w:rsid w:val="006C62FC"/>
    <w:rsid w:val="006D3B96"/>
    <w:rsid w:val="006D5713"/>
    <w:rsid w:val="006E114F"/>
    <w:rsid w:val="006E1C06"/>
    <w:rsid w:val="00705A79"/>
    <w:rsid w:val="007127CA"/>
    <w:rsid w:val="00725231"/>
    <w:rsid w:val="0074019B"/>
    <w:rsid w:val="007430B3"/>
    <w:rsid w:val="00754D84"/>
    <w:rsid w:val="00772BF0"/>
    <w:rsid w:val="007735DA"/>
    <w:rsid w:val="007749E5"/>
    <w:rsid w:val="00775D21"/>
    <w:rsid w:val="007855C7"/>
    <w:rsid w:val="00787557"/>
    <w:rsid w:val="007970A3"/>
    <w:rsid w:val="007A6074"/>
    <w:rsid w:val="007A6C6A"/>
    <w:rsid w:val="007A6D63"/>
    <w:rsid w:val="007B4F4C"/>
    <w:rsid w:val="007C3B36"/>
    <w:rsid w:val="007C3E9E"/>
    <w:rsid w:val="007C7049"/>
    <w:rsid w:val="007E5A39"/>
    <w:rsid w:val="007E5BE1"/>
    <w:rsid w:val="00812294"/>
    <w:rsid w:val="00836724"/>
    <w:rsid w:val="008531AA"/>
    <w:rsid w:val="00854BE7"/>
    <w:rsid w:val="00863123"/>
    <w:rsid w:val="00873406"/>
    <w:rsid w:val="00877483"/>
    <w:rsid w:val="00894444"/>
    <w:rsid w:val="00894F7E"/>
    <w:rsid w:val="008968FB"/>
    <w:rsid w:val="00897E8F"/>
    <w:rsid w:val="008A1700"/>
    <w:rsid w:val="008B01C5"/>
    <w:rsid w:val="008D644E"/>
    <w:rsid w:val="008E3AC5"/>
    <w:rsid w:val="008E68D8"/>
    <w:rsid w:val="008E6A22"/>
    <w:rsid w:val="008F0360"/>
    <w:rsid w:val="008F59E6"/>
    <w:rsid w:val="00900390"/>
    <w:rsid w:val="00904EEB"/>
    <w:rsid w:val="00924553"/>
    <w:rsid w:val="00931D8C"/>
    <w:rsid w:val="009342E1"/>
    <w:rsid w:val="009446F9"/>
    <w:rsid w:val="009471FF"/>
    <w:rsid w:val="00961AE4"/>
    <w:rsid w:val="00970874"/>
    <w:rsid w:val="00973C41"/>
    <w:rsid w:val="00984D1D"/>
    <w:rsid w:val="0099034E"/>
    <w:rsid w:val="009C364D"/>
    <w:rsid w:val="009E2AC0"/>
    <w:rsid w:val="009E3049"/>
    <w:rsid w:val="009F5667"/>
    <w:rsid w:val="009F758A"/>
    <w:rsid w:val="00A06005"/>
    <w:rsid w:val="00A06487"/>
    <w:rsid w:val="00A27F3E"/>
    <w:rsid w:val="00A30B05"/>
    <w:rsid w:val="00A3741C"/>
    <w:rsid w:val="00A47014"/>
    <w:rsid w:val="00A47C94"/>
    <w:rsid w:val="00A55861"/>
    <w:rsid w:val="00A56018"/>
    <w:rsid w:val="00A62160"/>
    <w:rsid w:val="00A71F60"/>
    <w:rsid w:val="00A73669"/>
    <w:rsid w:val="00A73CB2"/>
    <w:rsid w:val="00A7688E"/>
    <w:rsid w:val="00A76A14"/>
    <w:rsid w:val="00A7771A"/>
    <w:rsid w:val="00A90A82"/>
    <w:rsid w:val="00AA4F5D"/>
    <w:rsid w:val="00AB7799"/>
    <w:rsid w:val="00AC118B"/>
    <w:rsid w:val="00AC251A"/>
    <w:rsid w:val="00AD56C3"/>
    <w:rsid w:val="00AE737D"/>
    <w:rsid w:val="00AF2233"/>
    <w:rsid w:val="00B11650"/>
    <w:rsid w:val="00B33A98"/>
    <w:rsid w:val="00B34DB2"/>
    <w:rsid w:val="00B406E7"/>
    <w:rsid w:val="00B4442F"/>
    <w:rsid w:val="00B53484"/>
    <w:rsid w:val="00B57B0B"/>
    <w:rsid w:val="00B61095"/>
    <w:rsid w:val="00B6516A"/>
    <w:rsid w:val="00B713BA"/>
    <w:rsid w:val="00B724ED"/>
    <w:rsid w:val="00B80440"/>
    <w:rsid w:val="00B81880"/>
    <w:rsid w:val="00B84698"/>
    <w:rsid w:val="00B97B6D"/>
    <w:rsid w:val="00BA58D1"/>
    <w:rsid w:val="00BA6338"/>
    <w:rsid w:val="00BB0A71"/>
    <w:rsid w:val="00BB14AA"/>
    <w:rsid w:val="00BB3FB7"/>
    <w:rsid w:val="00BD4385"/>
    <w:rsid w:val="00BD5EAC"/>
    <w:rsid w:val="00BE0A93"/>
    <w:rsid w:val="00BE37CA"/>
    <w:rsid w:val="00BE6772"/>
    <w:rsid w:val="00BE6C3B"/>
    <w:rsid w:val="00BF6DA8"/>
    <w:rsid w:val="00C008A7"/>
    <w:rsid w:val="00C0333B"/>
    <w:rsid w:val="00C20B5A"/>
    <w:rsid w:val="00C32C5B"/>
    <w:rsid w:val="00C409A0"/>
    <w:rsid w:val="00C700D9"/>
    <w:rsid w:val="00C70F67"/>
    <w:rsid w:val="00C8022C"/>
    <w:rsid w:val="00C84463"/>
    <w:rsid w:val="00CA0C91"/>
    <w:rsid w:val="00CA21C3"/>
    <w:rsid w:val="00CA5EB7"/>
    <w:rsid w:val="00CC3916"/>
    <w:rsid w:val="00CD45E8"/>
    <w:rsid w:val="00CD47B4"/>
    <w:rsid w:val="00CD6CD8"/>
    <w:rsid w:val="00CD72BC"/>
    <w:rsid w:val="00CD72F9"/>
    <w:rsid w:val="00CF183A"/>
    <w:rsid w:val="00CF1B6A"/>
    <w:rsid w:val="00CF2ED1"/>
    <w:rsid w:val="00CF79D6"/>
    <w:rsid w:val="00D166C9"/>
    <w:rsid w:val="00D2157B"/>
    <w:rsid w:val="00D23522"/>
    <w:rsid w:val="00D3121E"/>
    <w:rsid w:val="00D5377D"/>
    <w:rsid w:val="00D6308F"/>
    <w:rsid w:val="00D65536"/>
    <w:rsid w:val="00D7239D"/>
    <w:rsid w:val="00D82B78"/>
    <w:rsid w:val="00D9077D"/>
    <w:rsid w:val="00D97144"/>
    <w:rsid w:val="00DA3569"/>
    <w:rsid w:val="00DB281B"/>
    <w:rsid w:val="00DB52B9"/>
    <w:rsid w:val="00DC6739"/>
    <w:rsid w:val="00DE24A1"/>
    <w:rsid w:val="00DE4707"/>
    <w:rsid w:val="00DE5839"/>
    <w:rsid w:val="00DF1341"/>
    <w:rsid w:val="00DF7EE0"/>
    <w:rsid w:val="00E06AA9"/>
    <w:rsid w:val="00E13BF8"/>
    <w:rsid w:val="00E17434"/>
    <w:rsid w:val="00E222BB"/>
    <w:rsid w:val="00E26042"/>
    <w:rsid w:val="00E35FD2"/>
    <w:rsid w:val="00E540A7"/>
    <w:rsid w:val="00E6034B"/>
    <w:rsid w:val="00E604E7"/>
    <w:rsid w:val="00E7720A"/>
    <w:rsid w:val="00E87A50"/>
    <w:rsid w:val="00E92C51"/>
    <w:rsid w:val="00EA6A1F"/>
    <w:rsid w:val="00EB1761"/>
    <w:rsid w:val="00EB2EAA"/>
    <w:rsid w:val="00ED6538"/>
    <w:rsid w:val="00EE2945"/>
    <w:rsid w:val="00EF3B11"/>
    <w:rsid w:val="00F0015B"/>
    <w:rsid w:val="00F0760A"/>
    <w:rsid w:val="00F1601A"/>
    <w:rsid w:val="00F263FE"/>
    <w:rsid w:val="00F27E1C"/>
    <w:rsid w:val="00F36A1B"/>
    <w:rsid w:val="00F406E5"/>
    <w:rsid w:val="00F51C96"/>
    <w:rsid w:val="00F52898"/>
    <w:rsid w:val="00F66BDD"/>
    <w:rsid w:val="00F84548"/>
    <w:rsid w:val="00FB1B2F"/>
    <w:rsid w:val="00FB7C9A"/>
    <w:rsid w:val="00FC2A97"/>
    <w:rsid w:val="00FD02F8"/>
    <w:rsid w:val="00FD1525"/>
    <w:rsid w:val="00FD4E7B"/>
    <w:rsid w:val="00FD5552"/>
    <w:rsid w:val="00FD5EBC"/>
    <w:rsid w:val="00FE104E"/>
    <w:rsid w:val="00FF627C"/>
    <w:rsid w:val="00FF6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AA8614"/>
  <w15:docId w15:val="{49101221-22DD-4FC5-B4FC-D075C055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B5A"/>
    <w:pPr>
      <w:spacing w:after="200" w:line="276" w:lineRule="auto"/>
    </w:pPr>
    <w:rPr>
      <w:rFonts w:eastAsiaTheme="minorEastAsia"/>
      <w:lang w:val="fr-FR" w:eastAsia="fr-FR"/>
    </w:rPr>
  </w:style>
  <w:style w:type="paragraph" w:styleId="Titre4">
    <w:name w:val="heading 4"/>
    <w:basedOn w:val="Normal"/>
    <w:link w:val="Titre4Car"/>
    <w:uiPriority w:val="9"/>
    <w:qFormat/>
    <w:rsid w:val="00535301"/>
    <w:pPr>
      <w:spacing w:before="100" w:beforeAutospacing="1" w:after="100" w:afterAutospacing="1" w:line="240" w:lineRule="auto"/>
      <w:outlineLvl w:val="3"/>
    </w:pPr>
    <w:rPr>
      <w:rFonts w:ascii="Times New Roman" w:eastAsia="Times New Roman"/>
      <w:b/>
      <w:bCs/>
      <w:sz w:val="24"/>
      <w:szCs w:val="24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2A4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4EAF"/>
    <w:rPr>
      <w:rFonts w:ascii="Calibri" w:eastAsia="Calibri" w:hAnsi="Times New Roman" w:cs="Times New Roman"/>
    </w:rPr>
  </w:style>
  <w:style w:type="paragraph" w:styleId="Pieddepage">
    <w:name w:val="footer"/>
    <w:basedOn w:val="Normal"/>
    <w:link w:val="PieddepageCar"/>
    <w:uiPriority w:val="99"/>
    <w:rsid w:val="002A4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4EAF"/>
    <w:rPr>
      <w:rFonts w:ascii="Calibri" w:eastAsia="Calibri" w:hAnsi="Times New Roman" w:cs="Times New Roman"/>
    </w:rPr>
  </w:style>
  <w:style w:type="paragraph" w:styleId="Paragraphedeliste">
    <w:name w:val="List Paragraph"/>
    <w:basedOn w:val="Normal"/>
    <w:uiPriority w:val="34"/>
    <w:qFormat/>
    <w:rsid w:val="002A4EA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C7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7D79"/>
    <w:rPr>
      <w:rFonts w:ascii="Segoe UI" w:eastAsia="Calibri" w:hAnsi="Segoe UI" w:cs="Segoe UI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rsid w:val="00535301"/>
    <w:rPr>
      <w:rFonts w:ascii="Times New Roman" w:eastAsia="Times New Roman" w:hAnsi="Times New Roman" w:cs="Times New Roman"/>
      <w:b/>
      <w:bCs/>
      <w:sz w:val="24"/>
      <w:szCs w:val="24"/>
      <w:lang w:eastAsia="fr-CH"/>
    </w:rPr>
  </w:style>
  <w:style w:type="paragraph" w:customStyle="1" w:styleId="Default">
    <w:name w:val="Default"/>
    <w:rsid w:val="002D41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ccentuation">
    <w:name w:val="Emphasis"/>
    <w:basedOn w:val="Policepardfaut"/>
    <w:uiPriority w:val="20"/>
    <w:qFormat/>
    <w:rsid w:val="00A73CB2"/>
    <w:rPr>
      <w:i/>
      <w:i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A27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H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A275A"/>
    <w:rPr>
      <w:rFonts w:ascii="Courier New" w:eastAsia="Times New Roman" w:hAnsi="Courier New" w:cs="Courier New"/>
      <w:sz w:val="20"/>
      <w:szCs w:val="20"/>
      <w:lang w:eastAsia="fr-CH"/>
    </w:rPr>
  </w:style>
  <w:style w:type="character" w:styleId="Lienhypertexte">
    <w:name w:val="Hyperlink"/>
    <w:basedOn w:val="Policepardfaut"/>
    <w:uiPriority w:val="99"/>
    <w:unhideWhenUsed/>
    <w:rsid w:val="00C700D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70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6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894AAB-247A-41F6-937A-506CFF367FDF}"/>
</file>

<file path=customXml/itemProps2.xml><?xml version="1.0" encoding="utf-8"?>
<ds:datastoreItem xmlns:ds="http://schemas.openxmlformats.org/officeDocument/2006/customXml" ds:itemID="{DDA23D3B-10E6-40AE-B8A8-E8BD252C81BF}"/>
</file>

<file path=customXml/itemProps3.xml><?xml version="1.0" encoding="utf-8"?>
<ds:datastoreItem xmlns:ds="http://schemas.openxmlformats.org/officeDocument/2006/customXml" ds:itemID="{8BD937D2-632C-4C68-97F1-B81385117DD3}"/>
</file>

<file path=customXml/itemProps4.xml><?xml version="1.0" encoding="utf-8"?>
<ds:datastoreItem xmlns:ds="http://schemas.openxmlformats.org/officeDocument/2006/customXml" ds:itemID="{AE52003F-7DCC-4242-93CA-B914F521D9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CENI</dc:creator>
  <cp:lastModifiedBy>Mission Mauritanie</cp:lastModifiedBy>
  <cp:revision>11</cp:revision>
  <cp:lastPrinted>2021-04-29T13:52:00Z</cp:lastPrinted>
  <dcterms:created xsi:type="dcterms:W3CDTF">2021-04-27T13:22:00Z</dcterms:created>
  <dcterms:modified xsi:type="dcterms:W3CDTF">2021-04-29T14:26:00Z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