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F4FD" w14:textId="77777777" w:rsidR="00725539" w:rsidRPr="006C1971" w:rsidRDefault="00725539" w:rsidP="00725539">
      <w:pPr>
        <w:widowControl w:val="0"/>
        <w:suppressAutoHyphens/>
        <w:ind w:right="-671"/>
        <w:rPr>
          <w:rFonts w:ascii="Georgia" w:eastAsia="Lucida Sans Unicode" w:hAnsi="Georgia" w:cs="Arial"/>
          <w:kern w:val="2"/>
        </w:rPr>
      </w:pP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  <w:t xml:space="preserve">    </w:t>
      </w:r>
    </w:p>
    <w:p w14:paraId="6A3C3ED6" w14:textId="77777777" w:rsidR="00725539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    </w:t>
      </w:r>
    </w:p>
    <w:p w14:paraId="24438909" w14:textId="77777777" w:rsidR="00725539" w:rsidRPr="008A28B1" w:rsidRDefault="00725539" w:rsidP="00725539">
      <w:pPr>
        <w:ind w:left="-284" w:right="-142"/>
        <w:rPr>
          <w:rFonts w:ascii="Georgia" w:hAnsi="Georgia"/>
          <w:b/>
          <w:sz w:val="20"/>
          <w:szCs w:val="20"/>
          <w:u w:val="single"/>
        </w:rPr>
      </w:pPr>
      <w:r w:rsidRPr="008A28B1">
        <w:rPr>
          <w:rFonts w:ascii="Georgia" w:hAnsi="Georgia"/>
          <w:b/>
          <w:sz w:val="20"/>
          <w:szCs w:val="20"/>
        </w:rPr>
        <w:t xml:space="preserve">  </w:t>
      </w:r>
      <w:r w:rsidR="00435D8C">
        <w:rPr>
          <w:rFonts w:ascii="Georgia" w:hAnsi="Georgia"/>
          <w:b/>
          <w:sz w:val="20"/>
          <w:szCs w:val="20"/>
        </w:rPr>
        <w:t xml:space="preserve">      </w:t>
      </w:r>
      <w:r w:rsidRPr="008A28B1">
        <w:rPr>
          <w:rFonts w:ascii="Georgia" w:hAnsi="Georgia"/>
          <w:b/>
          <w:sz w:val="20"/>
          <w:szCs w:val="20"/>
          <w:u w:val="single"/>
        </w:rPr>
        <w:t xml:space="preserve">REPUBLIQUE DU SENEGAL </w:t>
      </w:r>
    </w:p>
    <w:p w14:paraId="4DECEA52" w14:textId="77777777" w:rsidR="00725539" w:rsidRDefault="00725539" w:rsidP="00725539">
      <w:pPr>
        <w:ind w:left="-284" w:right="-142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 xml:space="preserve">               </w:t>
      </w:r>
      <w:r>
        <w:rPr>
          <w:rFonts w:ascii="Georgia" w:hAnsi="Georgia"/>
          <w:sz w:val="16"/>
          <w:szCs w:val="16"/>
        </w:rPr>
        <w:t>Un Peuple – Un But – Une Foi</w:t>
      </w:r>
    </w:p>
    <w:p w14:paraId="14E633A5" w14:textId="77777777"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</w:t>
      </w:r>
      <w:r>
        <w:rPr>
          <w:rFonts w:ascii="Georgia" w:hAnsi="Georgia"/>
          <w:noProof/>
          <w:lang w:val="en-US" w:eastAsia="en-US"/>
        </w:rPr>
        <w:drawing>
          <wp:inline distT="0" distB="0" distL="0" distR="0" wp14:anchorId="266544C6" wp14:editId="160C289D">
            <wp:extent cx="11144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Genève, le </w:t>
      </w:r>
      <w:r w:rsidR="00234458">
        <w:rPr>
          <w:rFonts w:ascii="Georgia" w:hAnsi="Georgia"/>
        </w:rPr>
        <w:t>29 avril 2021</w:t>
      </w:r>
    </w:p>
    <w:p w14:paraId="5E57EAFA" w14:textId="77777777"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</w:t>
      </w:r>
      <w:r>
        <w:rPr>
          <w:rFonts w:ascii="Georgia" w:hAnsi="Georgia"/>
          <w:sz w:val="20"/>
          <w:szCs w:val="20"/>
        </w:rPr>
        <w:t>MISSION PERMANENTE DU SENEGAL</w:t>
      </w:r>
    </w:p>
    <w:p w14:paraId="6DDE4ED6" w14:textId="77777777"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AUPRES DE L’OFFICE DES NATIONS UNIES </w:t>
      </w:r>
    </w:p>
    <w:p w14:paraId="048355AA" w14:textId="77777777"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  <w:t xml:space="preserve">    </w:t>
      </w:r>
      <w:r>
        <w:rPr>
          <w:rFonts w:ascii="Georgia" w:hAnsi="Georgia"/>
        </w:rPr>
        <w:t xml:space="preserve">                ************</w:t>
      </w:r>
    </w:p>
    <w:p w14:paraId="3D7A2038" w14:textId="77777777" w:rsidR="00725539" w:rsidRPr="00F8297C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</w:t>
      </w:r>
      <w:r>
        <w:rPr>
          <w:rFonts w:ascii="Georgia" w:hAnsi="Georgia"/>
          <w:sz w:val="20"/>
          <w:szCs w:val="20"/>
        </w:rPr>
        <w:t xml:space="preserve">AMBASSADE EN SUISSE                          </w:t>
      </w:r>
    </w:p>
    <w:p w14:paraId="1132C66F" w14:textId="77777777" w:rsidR="00725539" w:rsidRDefault="00725539" w:rsidP="00725539">
      <w:pPr>
        <w:spacing w:line="360" w:lineRule="auto"/>
        <w:ind w:left="540" w:right="-671" w:hanging="1080"/>
        <w:rPr>
          <w:sz w:val="22"/>
          <w:szCs w:val="22"/>
          <w:lang w:val="fr-CH"/>
        </w:rPr>
      </w:pPr>
      <w:r w:rsidRPr="00E7181E">
        <w:rPr>
          <w:rFonts w:ascii="Arial" w:hAnsi="Arial" w:cs="Arial"/>
          <w:b/>
          <w:sz w:val="12"/>
          <w:szCs w:val="12"/>
        </w:rPr>
        <w:tab/>
      </w:r>
      <w:r w:rsidRPr="00096688">
        <w:rPr>
          <w:sz w:val="22"/>
          <w:szCs w:val="22"/>
          <w:lang w:val="fr-CH"/>
        </w:rPr>
        <w:t xml:space="preserve">   </w:t>
      </w:r>
    </w:p>
    <w:p w14:paraId="63F34BBE" w14:textId="77777777" w:rsidR="00725539" w:rsidRPr="008A28B1" w:rsidRDefault="00725539" w:rsidP="00725539">
      <w:pPr>
        <w:spacing w:line="360" w:lineRule="auto"/>
        <w:ind w:right="-671"/>
        <w:jc w:val="center"/>
        <w:rPr>
          <w:rFonts w:ascii="Georgia" w:hAnsi="Georgia" w:cs="Arial"/>
          <w:b/>
          <w:lang w:val="fr-CH"/>
        </w:rPr>
      </w:pPr>
      <w:r w:rsidRPr="008A28B1">
        <w:rPr>
          <w:rFonts w:ascii="Georgia" w:hAnsi="Georgia" w:cs="Arial"/>
          <w:b/>
          <w:lang w:val="fr-CH"/>
        </w:rPr>
        <w:t>Projet de déclaration de la délégation sénégalaise lors de l’EPU d</w:t>
      </w:r>
      <w:r w:rsidR="002B1487">
        <w:rPr>
          <w:rFonts w:ascii="Georgia" w:hAnsi="Georgia" w:cs="Arial"/>
          <w:b/>
          <w:lang w:val="fr-CH"/>
        </w:rPr>
        <w:t xml:space="preserve">e la </w:t>
      </w:r>
      <w:r w:rsidR="00234458" w:rsidRPr="00234458">
        <w:rPr>
          <w:rFonts w:ascii="Georgia" w:hAnsi="Georgia" w:cs="Arial"/>
          <w:b/>
        </w:rPr>
        <w:t>République fédérale de Somalie</w:t>
      </w:r>
      <w:r w:rsidR="00234458" w:rsidRPr="00234458">
        <w:rPr>
          <w:rFonts w:ascii="Georgia" w:hAnsi="Georgia" w:cs="Arial"/>
          <w:b/>
          <w:lang w:val="fr-CH"/>
        </w:rPr>
        <w:t xml:space="preserve"> </w:t>
      </w:r>
      <w:r w:rsidRPr="008A28B1">
        <w:rPr>
          <w:rFonts w:ascii="Georgia" w:hAnsi="Georgia" w:cs="Arial"/>
          <w:b/>
          <w:lang w:val="fr-CH"/>
        </w:rPr>
        <w:t xml:space="preserve">(le </w:t>
      </w:r>
      <w:r w:rsidR="00234458">
        <w:rPr>
          <w:rFonts w:ascii="Georgia" w:hAnsi="Georgia" w:cs="Arial"/>
          <w:b/>
          <w:lang w:val="fr-CH"/>
        </w:rPr>
        <w:t>07 mai 2021</w:t>
      </w:r>
      <w:r w:rsidRPr="008A28B1">
        <w:rPr>
          <w:rFonts w:ascii="Georgia" w:hAnsi="Georgia" w:cs="Arial"/>
          <w:b/>
          <w:lang w:val="fr-CH"/>
        </w:rPr>
        <w:t>)</w:t>
      </w:r>
    </w:p>
    <w:p w14:paraId="07AD9371" w14:textId="77777777" w:rsidR="00725539" w:rsidRDefault="00725539" w:rsidP="00725539">
      <w:pPr>
        <w:ind w:left="2832" w:firstLine="708"/>
        <w:rPr>
          <w:rFonts w:ascii="Georgia" w:hAnsi="Georgia"/>
          <w:u w:val="single"/>
        </w:rPr>
      </w:pPr>
      <w:r w:rsidRPr="002B5EF2"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14:paraId="28FDFA3E" w14:textId="77777777" w:rsidR="00725539" w:rsidRDefault="00725539" w:rsidP="00725539">
      <w:pPr>
        <w:ind w:left="2832" w:firstLine="708"/>
        <w:rPr>
          <w:rFonts w:ascii="Georgia" w:hAnsi="Georgia"/>
          <w:u w:val="single"/>
        </w:rPr>
      </w:pPr>
    </w:p>
    <w:p w14:paraId="3275EC19" w14:textId="77777777" w:rsidR="00492468" w:rsidRPr="008A28B1" w:rsidRDefault="00492468" w:rsidP="00725539">
      <w:pPr>
        <w:ind w:left="2832" w:firstLine="708"/>
        <w:rPr>
          <w:rFonts w:ascii="Georgia" w:hAnsi="Georgia"/>
          <w:u w:val="single"/>
        </w:rPr>
      </w:pPr>
    </w:p>
    <w:p w14:paraId="70EF512C" w14:textId="77777777" w:rsidR="00725539" w:rsidRPr="00492468" w:rsidRDefault="00DD5483" w:rsidP="00725539">
      <w:pPr>
        <w:spacing w:line="360" w:lineRule="auto"/>
        <w:ind w:left="-284" w:right="-671" w:firstLine="284"/>
        <w:jc w:val="both"/>
        <w:rPr>
          <w:rFonts w:ascii="Georgia" w:hAnsi="Georgia" w:cs="Arial"/>
          <w:b/>
          <w:lang w:val="fr-CH"/>
        </w:rPr>
      </w:pPr>
      <w:r>
        <w:rPr>
          <w:rFonts w:ascii="Georgia" w:hAnsi="Georgia" w:cs="Arial"/>
          <w:b/>
          <w:lang w:val="fr-CH"/>
        </w:rPr>
        <w:t>Madame la</w:t>
      </w:r>
      <w:r w:rsidR="00725539" w:rsidRPr="00492468">
        <w:rPr>
          <w:rFonts w:ascii="Georgia" w:hAnsi="Georgia" w:cs="Arial"/>
          <w:b/>
          <w:lang w:val="fr-CH"/>
        </w:rPr>
        <w:t xml:space="preserve"> Président</w:t>
      </w:r>
      <w:r>
        <w:rPr>
          <w:rFonts w:ascii="Georgia" w:hAnsi="Georgia" w:cs="Arial"/>
          <w:b/>
          <w:lang w:val="fr-CH"/>
        </w:rPr>
        <w:t>e</w:t>
      </w:r>
      <w:r w:rsidR="00725539" w:rsidRPr="00492468">
        <w:rPr>
          <w:rFonts w:ascii="Georgia" w:hAnsi="Georgia" w:cs="Arial"/>
          <w:b/>
          <w:lang w:val="fr-CH"/>
        </w:rPr>
        <w:t>,</w:t>
      </w:r>
    </w:p>
    <w:p w14:paraId="2809F9E0" w14:textId="77777777" w:rsidR="00725539" w:rsidRPr="00492468" w:rsidRDefault="00725539" w:rsidP="00DD5483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</w:p>
    <w:p w14:paraId="21C3C7A4" w14:textId="77777777" w:rsidR="00725539" w:rsidRPr="00492468" w:rsidRDefault="00725539" w:rsidP="00DD5483">
      <w:pPr>
        <w:spacing w:line="360" w:lineRule="auto"/>
        <w:ind w:right="-426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La délégation sénégalaise </w:t>
      </w:r>
      <w:r w:rsidR="00DD5483">
        <w:rPr>
          <w:rFonts w:ascii="Georgia" w:hAnsi="Georgia" w:cs="Arial"/>
          <w:lang w:val="fr-CH"/>
        </w:rPr>
        <w:t>souhaite une chaleureuse bienvenue à la délégation somalienne et la félicite pour la présentation de son rapport national au titre de cette 38</w:t>
      </w:r>
      <w:r w:rsidR="00DD5483" w:rsidRPr="00DD5483">
        <w:rPr>
          <w:rFonts w:ascii="Georgia" w:hAnsi="Georgia" w:cs="Arial"/>
          <w:vertAlign w:val="superscript"/>
          <w:lang w:val="fr-CH"/>
        </w:rPr>
        <w:t>ème</w:t>
      </w:r>
      <w:r w:rsidR="00DD5483">
        <w:rPr>
          <w:rFonts w:ascii="Georgia" w:hAnsi="Georgia" w:cs="Arial"/>
          <w:lang w:val="fr-CH"/>
        </w:rPr>
        <w:t xml:space="preserve"> session de l’EPU.</w:t>
      </w:r>
    </w:p>
    <w:p w14:paraId="6ECE9A12" w14:textId="77777777" w:rsidR="00725539" w:rsidRPr="00492468" w:rsidRDefault="00725539" w:rsidP="00DD5483">
      <w:pPr>
        <w:spacing w:line="360" w:lineRule="auto"/>
        <w:ind w:left="-284" w:right="-426" w:firstLine="284"/>
        <w:jc w:val="both"/>
        <w:rPr>
          <w:rFonts w:ascii="Georgia" w:hAnsi="Georgia" w:cs="Arial"/>
          <w:lang w:val="fr-CH"/>
        </w:rPr>
      </w:pPr>
    </w:p>
    <w:p w14:paraId="06F986EC" w14:textId="77777777" w:rsidR="00234458" w:rsidRPr="00234458" w:rsidRDefault="00234458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 w:rsidRPr="00234458">
        <w:rPr>
          <w:rFonts w:ascii="Georgia" w:eastAsia="Calibri" w:hAnsi="Georgia"/>
          <w:lang w:val="fr-CH" w:eastAsia="en-US"/>
        </w:rPr>
        <w:t xml:space="preserve">La délégation sénégalaise se félicite </w:t>
      </w:r>
      <w:r w:rsidR="00DD5483">
        <w:rPr>
          <w:rFonts w:ascii="Georgia" w:eastAsia="Calibri" w:hAnsi="Georgia"/>
          <w:lang w:val="fr-CH" w:eastAsia="en-US"/>
        </w:rPr>
        <w:t>de la</w:t>
      </w:r>
      <w:r w:rsidRPr="00234458">
        <w:rPr>
          <w:rFonts w:ascii="Georgia" w:eastAsia="Calibri" w:hAnsi="Georgia"/>
          <w:lang w:val="fr-CH" w:eastAsia="en-US"/>
        </w:rPr>
        <w:t xml:space="preserve"> coopération </w:t>
      </w:r>
      <w:r w:rsidR="00DD5483">
        <w:rPr>
          <w:rFonts w:ascii="Georgia" w:eastAsia="Calibri" w:hAnsi="Georgia"/>
          <w:lang w:val="fr-CH" w:eastAsia="en-US"/>
        </w:rPr>
        <w:t xml:space="preserve">de la Somalie </w:t>
      </w:r>
      <w:r w:rsidRPr="00234458">
        <w:rPr>
          <w:rFonts w:ascii="Georgia" w:eastAsia="Calibri" w:hAnsi="Georgia"/>
          <w:lang w:val="fr-CH" w:eastAsia="en-US"/>
        </w:rPr>
        <w:t xml:space="preserve">avec les organes et les mécanismes créés en vertu </w:t>
      </w:r>
      <w:r w:rsidR="00DD5483">
        <w:rPr>
          <w:rFonts w:ascii="Georgia" w:eastAsia="Calibri" w:hAnsi="Georgia"/>
          <w:lang w:val="fr-CH" w:eastAsia="en-US"/>
        </w:rPr>
        <w:t>des instruments internationaux</w:t>
      </w:r>
      <w:r w:rsidRPr="00234458">
        <w:rPr>
          <w:rFonts w:ascii="Georgia" w:eastAsia="Calibri" w:hAnsi="Georgia"/>
          <w:lang w:val="fr-CH" w:eastAsia="en-US"/>
        </w:rPr>
        <w:t xml:space="preserve"> relatifs</w:t>
      </w:r>
      <w:r w:rsidR="00DD5483">
        <w:rPr>
          <w:rFonts w:ascii="Georgia" w:eastAsia="Calibri" w:hAnsi="Georgia"/>
          <w:lang w:val="fr-CH" w:eastAsia="en-US"/>
        </w:rPr>
        <w:t xml:space="preserve"> aux droits humains</w:t>
      </w:r>
      <w:r w:rsidRPr="00234458">
        <w:rPr>
          <w:rFonts w:ascii="Georgia" w:eastAsia="Calibri" w:hAnsi="Georgia"/>
          <w:lang w:val="fr-CH" w:eastAsia="en-US"/>
        </w:rPr>
        <w:t>.</w:t>
      </w:r>
    </w:p>
    <w:p w14:paraId="2DB9D23E" w14:textId="77777777" w:rsidR="00234458" w:rsidRPr="00234458" w:rsidRDefault="00DD5483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val="fr-CH" w:eastAsia="en-US"/>
        </w:rPr>
        <w:t>Le Sénégal se réjouit</w:t>
      </w:r>
      <w:r w:rsidR="00234458" w:rsidRPr="00234458">
        <w:rPr>
          <w:rFonts w:ascii="Georgia" w:eastAsia="Calibri" w:hAnsi="Georgia"/>
          <w:lang w:val="fr-CH" w:eastAsia="en-US"/>
        </w:rPr>
        <w:t xml:space="preserve"> également des efforts du gouvernement somalien dans sa politique de réconciliation nationale.</w:t>
      </w:r>
    </w:p>
    <w:p w14:paraId="4CC36B71" w14:textId="77777777" w:rsidR="00234458" w:rsidRPr="00234458" w:rsidRDefault="00234458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 w:rsidRPr="00234458">
        <w:rPr>
          <w:rFonts w:ascii="Georgia" w:eastAsia="Calibri" w:hAnsi="Georgia"/>
          <w:lang w:val="fr-CH" w:eastAsia="en-US"/>
        </w:rPr>
        <w:t xml:space="preserve">Tout en </w:t>
      </w:r>
      <w:r w:rsidR="00DD5483" w:rsidRPr="00234458">
        <w:rPr>
          <w:rFonts w:ascii="Georgia" w:eastAsia="Calibri" w:hAnsi="Georgia"/>
          <w:lang w:val="fr-CH" w:eastAsia="en-US"/>
        </w:rPr>
        <w:t>saluant l’engagement</w:t>
      </w:r>
      <w:r w:rsidRPr="00234458">
        <w:rPr>
          <w:rFonts w:ascii="Georgia" w:eastAsia="Calibri" w:hAnsi="Georgia"/>
          <w:lang w:val="fr-CH" w:eastAsia="en-US"/>
        </w:rPr>
        <w:t xml:space="preserve"> des autorités somaliennes à œuvrer pour une meilleure prise en charge des droits humains, ma délégation souhaiterait faire les recommandations ci-après :</w:t>
      </w:r>
    </w:p>
    <w:p w14:paraId="7FFD9C7F" w14:textId="77777777" w:rsidR="00234458" w:rsidRPr="00234458" w:rsidRDefault="00DD5483" w:rsidP="00DD5483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val="fr-CH" w:eastAsia="en-US"/>
        </w:rPr>
        <w:t xml:space="preserve">Ratifier </w:t>
      </w:r>
      <w:r w:rsidR="00234458" w:rsidRPr="00234458">
        <w:rPr>
          <w:rFonts w:ascii="Georgia" w:eastAsia="Calibri" w:hAnsi="Georgia"/>
          <w:lang w:val="fr-CH" w:eastAsia="en-US"/>
        </w:rPr>
        <w:t>la Convention sur l’élimination de toutes les formes de discrimination à l’égard des femmes ;</w:t>
      </w:r>
    </w:p>
    <w:p w14:paraId="3F69BB28" w14:textId="77777777" w:rsidR="00234458" w:rsidRPr="00234458" w:rsidRDefault="00DD5483" w:rsidP="00DD5483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val="fr-CH" w:eastAsia="en-US"/>
        </w:rPr>
        <w:t xml:space="preserve">Prévenir le recrutement d’enfants en vue de leur utilisation dans le cadre des conflits armés.  </w:t>
      </w:r>
    </w:p>
    <w:p w14:paraId="563DD3A8" w14:textId="77777777" w:rsidR="00787773" w:rsidRPr="00234458" w:rsidRDefault="00787773" w:rsidP="00DD5483">
      <w:pPr>
        <w:spacing w:line="276" w:lineRule="auto"/>
        <w:ind w:right="-426"/>
        <w:jc w:val="both"/>
        <w:rPr>
          <w:rFonts w:ascii="Georgia" w:hAnsi="Georgia" w:cs="Georgia"/>
          <w:shd w:val="clear" w:color="auto" w:fill="FFFFFF"/>
          <w:lang w:val="fr-CH" w:eastAsia="fr-CH"/>
        </w:rPr>
      </w:pPr>
    </w:p>
    <w:p w14:paraId="1CEDC3FA" w14:textId="77777777" w:rsidR="00725539" w:rsidRPr="00492468" w:rsidRDefault="00787773" w:rsidP="00DD5483">
      <w:pPr>
        <w:spacing w:line="276" w:lineRule="auto"/>
        <w:ind w:right="-426"/>
        <w:jc w:val="both"/>
        <w:rPr>
          <w:rFonts w:ascii="Georgia" w:hAnsi="Georgia" w:cs="Georgia"/>
          <w:shd w:val="clear" w:color="auto" w:fill="FFFFFF"/>
          <w:lang w:eastAsia="fr-CH"/>
        </w:rPr>
      </w:pPr>
      <w:r w:rsidRPr="00492468">
        <w:rPr>
          <w:rFonts w:ascii="Georgia" w:hAnsi="Georgia" w:cs="Georgia"/>
          <w:shd w:val="clear" w:color="auto" w:fill="FFFFFF"/>
          <w:lang w:eastAsia="fr-CH"/>
        </w:rPr>
        <w:t xml:space="preserve">Pour conclure, le Sénégal souhaite plein succès à </w:t>
      </w:r>
      <w:r w:rsidRPr="00492468">
        <w:rPr>
          <w:rFonts w:ascii="Georgia" w:hAnsi="Georgia" w:cs="Arial"/>
          <w:lang w:val="fr-CH"/>
        </w:rPr>
        <w:t xml:space="preserve">la </w:t>
      </w:r>
      <w:r w:rsidR="00234458">
        <w:rPr>
          <w:rFonts w:ascii="Georgia" w:hAnsi="Georgia" w:cs="Arial"/>
          <w:lang w:val="fr-CH"/>
        </w:rPr>
        <w:t>Somalie</w:t>
      </w:r>
      <w:r w:rsidRPr="00492468">
        <w:rPr>
          <w:rFonts w:ascii="Georgia" w:hAnsi="Georgia" w:cs="Arial"/>
          <w:lang w:val="fr-CH"/>
        </w:rPr>
        <w:t xml:space="preserve"> </w:t>
      </w:r>
      <w:r w:rsidRPr="00492468">
        <w:rPr>
          <w:rFonts w:ascii="Georgia" w:hAnsi="Georgia" w:cs="Georgia"/>
          <w:shd w:val="clear" w:color="auto" w:fill="FFFFFF"/>
          <w:lang w:eastAsia="fr-CH"/>
        </w:rPr>
        <w:t>dans la mise en œuvr</w:t>
      </w:r>
      <w:r w:rsidR="00DD5483">
        <w:rPr>
          <w:rFonts w:ascii="Georgia" w:hAnsi="Georgia" w:cs="Georgia"/>
          <w:shd w:val="clear" w:color="auto" w:fill="FFFFFF"/>
          <w:lang w:eastAsia="fr-CH"/>
        </w:rPr>
        <w:t>e des recommandations acceptées et appelle la communauté internationale à lui apporter tout le soutien nécessaire.</w:t>
      </w:r>
    </w:p>
    <w:p w14:paraId="68840F88" w14:textId="77777777" w:rsidR="00725539" w:rsidRPr="00492468" w:rsidRDefault="00725539" w:rsidP="00725539">
      <w:pPr>
        <w:pStyle w:val="Paragraphedeliste"/>
        <w:spacing w:line="360" w:lineRule="auto"/>
        <w:ind w:right="-671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 </w:t>
      </w:r>
    </w:p>
    <w:p w14:paraId="2D54B9B6" w14:textId="77777777" w:rsidR="00725539" w:rsidRPr="00492468" w:rsidRDefault="00725539" w:rsidP="00725539">
      <w:pPr>
        <w:spacing w:line="360" w:lineRule="auto"/>
        <w:rPr>
          <w:rFonts w:ascii="Georgia" w:hAnsi="Georgia"/>
          <w:b/>
          <w:lang w:val="fr-CH"/>
        </w:rPr>
      </w:pPr>
      <w:r w:rsidRPr="00492468">
        <w:rPr>
          <w:rFonts w:ascii="Georgia" w:hAnsi="Georgia"/>
          <w:b/>
          <w:lang w:val="fr-CH"/>
        </w:rPr>
        <w:t>Je vous remercie</w:t>
      </w:r>
    </w:p>
    <w:sectPr w:rsidR="00725539" w:rsidRPr="00492468" w:rsidSect="008A28B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F56"/>
    <w:multiLevelType w:val="hybridMultilevel"/>
    <w:tmpl w:val="298C2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C2E"/>
    <w:multiLevelType w:val="hybridMultilevel"/>
    <w:tmpl w:val="CFF46160"/>
    <w:lvl w:ilvl="0" w:tplc="48AC5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81"/>
    <w:rsid w:val="00155FDB"/>
    <w:rsid w:val="00234458"/>
    <w:rsid w:val="00257CFB"/>
    <w:rsid w:val="002B1487"/>
    <w:rsid w:val="002C6520"/>
    <w:rsid w:val="003E44DC"/>
    <w:rsid w:val="00435D8C"/>
    <w:rsid w:val="00492468"/>
    <w:rsid w:val="00556E2D"/>
    <w:rsid w:val="0056268D"/>
    <w:rsid w:val="005D12E0"/>
    <w:rsid w:val="005D7CE1"/>
    <w:rsid w:val="00677481"/>
    <w:rsid w:val="00725539"/>
    <w:rsid w:val="00787773"/>
    <w:rsid w:val="00841404"/>
    <w:rsid w:val="008659D6"/>
    <w:rsid w:val="008B5522"/>
    <w:rsid w:val="00A34AA8"/>
    <w:rsid w:val="00AB71FE"/>
    <w:rsid w:val="00B52CB3"/>
    <w:rsid w:val="00B53365"/>
    <w:rsid w:val="00CC0DC5"/>
    <w:rsid w:val="00D550DC"/>
    <w:rsid w:val="00D628A4"/>
    <w:rsid w:val="00DD5483"/>
    <w:rsid w:val="00E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2A096"/>
  <w15:docId w15:val="{B642E365-5FB9-455E-9FEE-B753F3B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539"/>
    <w:pPr>
      <w:spacing w:before="100" w:beforeAutospacing="1" w:after="100" w:afterAutospacing="1"/>
    </w:pPr>
    <w:rPr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77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FF85E-D90E-433B-B07B-2C4006BA9E33}"/>
</file>

<file path=customXml/itemProps2.xml><?xml version="1.0" encoding="utf-8"?>
<ds:datastoreItem xmlns:ds="http://schemas.openxmlformats.org/officeDocument/2006/customXml" ds:itemID="{A494DB03-DD76-4BC3-B137-625A5E214CD8}"/>
</file>

<file path=customXml/itemProps3.xml><?xml version="1.0" encoding="utf-8"?>
<ds:datastoreItem xmlns:ds="http://schemas.openxmlformats.org/officeDocument/2006/customXml" ds:itemID="{F9DDB5B6-EE1D-4CC8-AF5B-A4A8117CD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2</cp:revision>
  <dcterms:created xsi:type="dcterms:W3CDTF">2021-05-03T13:53:00Z</dcterms:created>
  <dcterms:modified xsi:type="dcterms:W3CDTF">2021-05-03T13:53:00Z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