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020" w:rsidRDefault="001C2020" w:rsidP="00C178FE">
      <w:pPr>
        <w:bidi/>
        <w:rPr>
          <w:b/>
          <w:bCs/>
          <w:sz w:val="36"/>
          <w:szCs w:val="36"/>
          <w:rtl/>
          <w:lang w:bidi="ar-OM"/>
        </w:rPr>
      </w:pPr>
    </w:p>
    <w:p w:rsidR="00C70D77" w:rsidRDefault="001C2020" w:rsidP="00C70D77">
      <w:pPr>
        <w:bidi/>
        <w:jc w:val="center"/>
        <w:rPr>
          <w:b/>
          <w:bCs/>
          <w:sz w:val="36"/>
          <w:szCs w:val="36"/>
          <w:rtl/>
          <w:lang w:bidi="ar-OM"/>
        </w:rPr>
      </w:pPr>
      <w:r>
        <w:rPr>
          <w:rFonts w:hint="cs"/>
          <w:b/>
          <w:bCs/>
          <w:sz w:val="28"/>
          <w:szCs w:val="28"/>
          <w:rtl/>
          <w:lang w:bidi="ar-OM"/>
        </w:rPr>
        <w:t xml:space="preserve"> </w:t>
      </w:r>
      <w:r w:rsidR="007E5134">
        <w:rPr>
          <w:rFonts w:hint="cs"/>
          <w:b/>
          <w:bCs/>
          <w:sz w:val="28"/>
          <w:szCs w:val="28"/>
          <w:rtl/>
          <w:lang w:bidi="ar-OM"/>
        </w:rPr>
        <w:t xml:space="preserve"> </w:t>
      </w:r>
      <w:r w:rsidR="00C70D77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مداخلة وفد سلطنة عمان عند </w:t>
      </w:r>
      <w:r w:rsidR="00C70D77">
        <w:rPr>
          <w:rFonts w:hint="cs"/>
          <w:b/>
          <w:bCs/>
          <w:color w:val="C00000"/>
          <w:sz w:val="36"/>
          <w:szCs w:val="36"/>
          <w:rtl/>
          <w:lang w:bidi="ar-OM"/>
        </w:rPr>
        <w:t>استعراض</w:t>
      </w:r>
      <w:r w:rsidR="00C70D77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التقرير الوطني</w:t>
      </w:r>
      <w:r w:rsidR="00C70D77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لجمهورية الصومال الخميس</w:t>
      </w:r>
      <w:r w:rsidR="00C70D77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الموافق  </w:t>
      </w:r>
      <w:r w:rsidR="00C70D77">
        <w:rPr>
          <w:rFonts w:hint="cs"/>
          <w:b/>
          <w:bCs/>
          <w:color w:val="C00000"/>
          <w:sz w:val="36"/>
          <w:szCs w:val="36"/>
          <w:rtl/>
          <w:lang w:bidi="ar-OM"/>
        </w:rPr>
        <w:t>06</w:t>
      </w:r>
      <w:r w:rsidR="00C70D77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C70D77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ماي </w:t>
      </w:r>
      <w:r w:rsidR="00C70D77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20</w:t>
      </w:r>
      <w:r w:rsidR="00C70D77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21 </w:t>
      </w:r>
      <w:r w:rsidR="00C70D77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م </w:t>
      </w:r>
    </w:p>
    <w:p w:rsidR="00C70D77" w:rsidRDefault="00C70D77" w:rsidP="00C70D77">
      <w:pPr>
        <w:bidi/>
        <w:rPr>
          <w:b/>
          <w:bCs/>
          <w:sz w:val="28"/>
          <w:szCs w:val="28"/>
          <w:rtl/>
          <w:lang w:bidi="ar-OM"/>
        </w:rPr>
      </w:pPr>
    </w:p>
    <w:p w:rsidR="00C70D77" w:rsidRPr="008D6F89" w:rsidRDefault="00C70D77" w:rsidP="00C70D77">
      <w:pPr>
        <w:bidi/>
        <w:rPr>
          <w:b/>
          <w:bCs/>
          <w:color w:val="C00000"/>
          <w:sz w:val="36"/>
          <w:szCs w:val="36"/>
          <w:rtl/>
          <w:lang w:bidi="ar-OM"/>
        </w:rPr>
      </w:pPr>
      <w:r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سعادة الرئيس،</w:t>
      </w:r>
    </w:p>
    <w:p w:rsidR="00C70D77" w:rsidRPr="008D6F89" w:rsidRDefault="00C70D77" w:rsidP="00C70D77">
      <w:pPr>
        <w:bidi/>
        <w:jc w:val="both"/>
        <w:rPr>
          <w:b/>
          <w:bCs/>
          <w:sz w:val="32"/>
          <w:szCs w:val="32"/>
          <w:rtl/>
          <w:lang w:bidi="ar-OM"/>
        </w:rPr>
      </w:pP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يسرني أن </w:t>
      </w:r>
      <w:r>
        <w:rPr>
          <w:rFonts w:hint="cs"/>
          <w:b/>
          <w:bCs/>
          <w:sz w:val="32"/>
          <w:szCs w:val="32"/>
          <w:rtl/>
          <w:lang w:bidi="ar-OM"/>
        </w:rPr>
        <w:t xml:space="preserve">أرحب برئيس </w:t>
      </w:r>
      <w:r w:rsidR="00645F71">
        <w:rPr>
          <w:rFonts w:hint="cs"/>
          <w:b/>
          <w:bCs/>
          <w:sz w:val="32"/>
          <w:szCs w:val="32"/>
          <w:rtl/>
          <w:lang w:bidi="ar-OM"/>
        </w:rPr>
        <w:t>ب</w:t>
      </w:r>
      <w:r>
        <w:rPr>
          <w:rFonts w:hint="cs"/>
          <w:b/>
          <w:bCs/>
          <w:sz w:val="32"/>
          <w:szCs w:val="32"/>
          <w:rtl/>
          <w:lang w:bidi="ar-OM"/>
        </w:rPr>
        <w:t xml:space="preserve">وفد جمهورية الصومال  الشقيقية 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>و الوفد المرافق له، و نهنئ بل</w:t>
      </w:r>
      <w:r>
        <w:rPr>
          <w:rFonts w:hint="cs"/>
          <w:b/>
          <w:bCs/>
          <w:sz w:val="32"/>
          <w:szCs w:val="32"/>
          <w:rtl/>
          <w:lang w:bidi="ar-OM"/>
        </w:rPr>
        <w:t>ا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ده على </w:t>
      </w:r>
      <w:r>
        <w:rPr>
          <w:rFonts w:hint="cs"/>
          <w:b/>
          <w:bCs/>
          <w:sz w:val="32"/>
          <w:szCs w:val="32"/>
          <w:rtl/>
          <w:lang w:bidi="ar-OM"/>
        </w:rPr>
        <w:t>إنجازه التقرير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>، و المنهجية المتبعة في التعامل مع الية الاستعراض الدوري الشامل في دورته الثالثة.</w:t>
      </w:r>
    </w:p>
    <w:p w:rsidR="00C70D77" w:rsidRPr="008D6F89" w:rsidRDefault="00C70D77" w:rsidP="00C70D77">
      <w:pPr>
        <w:bidi/>
        <w:rPr>
          <w:b/>
          <w:bCs/>
          <w:color w:val="C00000"/>
          <w:sz w:val="36"/>
          <w:szCs w:val="36"/>
          <w:rtl/>
          <w:lang w:bidi="ar-OM"/>
        </w:rPr>
      </w:pPr>
      <w:r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سعادة الرئيس،</w:t>
      </w:r>
    </w:p>
    <w:p w:rsidR="00C70D77" w:rsidRPr="00F32505" w:rsidRDefault="00C70D77" w:rsidP="00C70D77">
      <w:pPr>
        <w:bidi/>
        <w:jc w:val="both"/>
        <w:rPr>
          <w:sz w:val="32"/>
          <w:szCs w:val="32"/>
          <w:rtl/>
          <w:lang w:bidi="ar-OM"/>
        </w:rPr>
      </w:pP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لقد اطلع وفد بلادي على </w:t>
      </w:r>
      <w:r>
        <w:rPr>
          <w:rFonts w:hint="cs"/>
          <w:b/>
          <w:bCs/>
          <w:sz w:val="32"/>
          <w:szCs w:val="32"/>
          <w:rtl/>
          <w:lang w:bidi="ar-OM"/>
        </w:rPr>
        <w:t xml:space="preserve">تقرير الاستعراض الدوري الشامل الخاص </w:t>
      </w:r>
      <w:r w:rsidR="00645F71">
        <w:rPr>
          <w:rFonts w:hint="cs"/>
          <w:b/>
          <w:bCs/>
          <w:sz w:val="32"/>
          <w:szCs w:val="32"/>
          <w:rtl/>
          <w:lang w:bidi="ar-OM"/>
        </w:rPr>
        <w:t>ب</w:t>
      </w:r>
      <w:bookmarkStart w:id="0" w:name="_GoBack"/>
      <w:bookmarkEnd w:id="0"/>
      <w:r>
        <w:rPr>
          <w:rFonts w:hint="cs"/>
          <w:b/>
          <w:bCs/>
          <w:sz w:val="32"/>
          <w:szCs w:val="32"/>
          <w:rtl/>
          <w:lang w:bidi="ar-OM"/>
        </w:rPr>
        <w:t xml:space="preserve">جمهورية الصومال  الشقيقية </w:t>
      </w:r>
      <w:r w:rsidRPr="00E23FA1">
        <w:rPr>
          <w:rFonts w:hint="cs"/>
          <w:b/>
          <w:bCs/>
          <w:sz w:val="32"/>
          <w:szCs w:val="32"/>
          <w:rtl/>
          <w:lang w:bidi="ar-OM"/>
        </w:rPr>
        <w:t xml:space="preserve">و </w:t>
      </w:r>
      <w:r>
        <w:rPr>
          <w:rFonts w:hint="cs"/>
          <w:b/>
          <w:bCs/>
          <w:sz w:val="32"/>
          <w:szCs w:val="32"/>
          <w:rtl/>
          <w:lang w:bidi="ar-OM"/>
        </w:rPr>
        <w:t>ويرحب الوفد بالتصديق على اتفاقية الأشخاص ذوي الإعاقة</w:t>
      </w:r>
      <w:r w:rsidRPr="00E23FA1">
        <w:rPr>
          <w:rFonts w:hint="cs"/>
          <w:b/>
          <w:bCs/>
          <w:sz w:val="32"/>
          <w:szCs w:val="32"/>
          <w:rtl/>
          <w:lang w:bidi="ar-OM"/>
        </w:rPr>
        <w:t>.</w:t>
      </w:r>
    </w:p>
    <w:p w:rsidR="00C70D77" w:rsidRPr="008D6F89" w:rsidRDefault="00C70D77" w:rsidP="00C70D77">
      <w:pPr>
        <w:bidi/>
        <w:jc w:val="both"/>
        <w:rPr>
          <w:b/>
          <w:bCs/>
          <w:sz w:val="32"/>
          <w:szCs w:val="32"/>
          <w:rtl/>
          <w:lang w:bidi="ar-OM"/>
        </w:rPr>
      </w:pPr>
      <w:r>
        <w:rPr>
          <w:rFonts w:hint="cs"/>
          <w:b/>
          <w:bCs/>
          <w:sz w:val="32"/>
          <w:szCs w:val="32"/>
          <w:rtl/>
          <w:lang w:bidi="ar-OM"/>
        </w:rPr>
        <w:t xml:space="preserve">وعليه يوصي وفد بلادي جمهورية الصومال  الشقيقية بالعمل على التسريع في إصدار قانون التصدي للقرصنة و الاختطاف. </w:t>
      </w:r>
    </w:p>
    <w:p w:rsidR="00C70D77" w:rsidRDefault="00C70D77" w:rsidP="00C70D77">
      <w:pPr>
        <w:bidi/>
        <w:jc w:val="both"/>
        <w:rPr>
          <w:b/>
          <w:bCs/>
          <w:sz w:val="32"/>
          <w:szCs w:val="32"/>
          <w:rtl/>
          <w:lang w:bidi="ar-OM"/>
        </w:rPr>
      </w:pPr>
      <w:r>
        <w:rPr>
          <w:rFonts w:hint="cs"/>
          <w:b/>
          <w:bCs/>
          <w:sz w:val="32"/>
          <w:szCs w:val="32"/>
          <w:rtl/>
          <w:lang w:bidi="ar-OM"/>
        </w:rPr>
        <w:t xml:space="preserve">كما يوصي  بمزيد من العمل على تلافي نتائج الجفاف من مجاعات و تحصين البلاد من الكوارث. </w:t>
      </w:r>
    </w:p>
    <w:p w:rsidR="00C70D77" w:rsidRDefault="00C70D77" w:rsidP="00C70D77">
      <w:pPr>
        <w:bidi/>
        <w:jc w:val="both"/>
        <w:rPr>
          <w:b/>
          <w:bCs/>
          <w:sz w:val="32"/>
          <w:szCs w:val="32"/>
          <w:rtl/>
          <w:lang w:bidi="ar-OM"/>
        </w:rPr>
      </w:pPr>
      <w:r>
        <w:rPr>
          <w:rFonts w:hint="cs"/>
          <w:b/>
          <w:bCs/>
          <w:sz w:val="32"/>
          <w:szCs w:val="32"/>
          <w:rtl/>
          <w:lang w:bidi="ar-OM"/>
        </w:rPr>
        <w:t>و في الختام نتمنى لجمهورية الصومال  الشقيقية مزيدا من التقدم و الازدهار.</w:t>
      </w:r>
    </w:p>
    <w:p w:rsidR="00C70D77" w:rsidRDefault="00C70D77" w:rsidP="00C70D77">
      <w:pPr>
        <w:bidi/>
        <w:jc w:val="both"/>
        <w:rPr>
          <w:b/>
          <w:bCs/>
          <w:sz w:val="32"/>
          <w:szCs w:val="32"/>
          <w:rtl/>
          <w:lang w:bidi="ar-OM"/>
        </w:rPr>
      </w:pPr>
    </w:p>
    <w:p w:rsidR="00C70D77" w:rsidRPr="0066401B" w:rsidRDefault="00C70D77" w:rsidP="00C70D77">
      <w:pPr>
        <w:bidi/>
        <w:jc w:val="both"/>
        <w:rPr>
          <w:b/>
          <w:bCs/>
          <w:sz w:val="36"/>
          <w:szCs w:val="36"/>
          <w:rtl/>
          <w:lang w:bidi="ar-OM"/>
        </w:rPr>
      </w:pPr>
      <w:r w:rsidRPr="0066401B">
        <w:rPr>
          <w:rFonts w:hint="cs"/>
          <w:b/>
          <w:bCs/>
          <w:sz w:val="36"/>
          <w:szCs w:val="36"/>
          <w:rtl/>
          <w:lang w:bidi="ar-OM"/>
        </w:rPr>
        <w:t>وشكرا سعادة الرئيس.</w:t>
      </w:r>
    </w:p>
    <w:p w:rsidR="00C70D77" w:rsidRPr="00E54018" w:rsidRDefault="00C70D77" w:rsidP="00C70D77">
      <w:pPr>
        <w:bidi/>
        <w:rPr>
          <w:b/>
          <w:bCs/>
          <w:sz w:val="28"/>
          <w:szCs w:val="28"/>
          <w:rtl/>
          <w:lang w:bidi="ar-OM"/>
        </w:rPr>
      </w:pPr>
      <w:r>
        <w:rPr>
          <w:rFonts w:hint="cs"/>
          <w:b/>
          <w:bCs/>
          <w:sz w:val="28"/>
          <w:szCs w:val="28"/>
          <w:rtl/>
          <w:lang w:bidi="ar-OM"/>
        </w:rPr>
        <w:t xml:space="preserve">  </w:t>
      </w:r>
    </w:p>
    <w:p w:rsidR="00E54018" w:rsidRPr="00E54018" w:rsidRDefault="00E54018" w:rsidP="001C2020">
      <w:pPr>
        <w:bidi/>
        <w:rPr>
          <w:b/>
          <w:bCs/>
          <w:sz w:val="28"/>
          <w:szCs w:val="28"/>
          <w:rtl/>
          <w:lang w:bidi="ar-OM"/>
        </w:rPr>
      </w:pPr>
    </w:p>
    <w:sectPr w:rsidR="00E54018" w:rsidRPr="00E54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11F"/>
    <w:rsid w:val="00004206"/>
    <w:rsid w:val="00033F60"/>
    <w:rsid w:val="00061DE2"/>
    <w:rsid w:val="000710F9"/>
    <w:rsid w:val="00082EBA"/>
    <w:rsid w:val="00086702"/>
    <w:rsid w:val="001471C9"/>
    <w:rsid w:val="00191D3A"/>
    <w:rsid w:val="001921FD"/>
    <w:rsid w:val="001C2020"/>
    <w:rsid w:val="001D2BED"/>
    <w:rsid w:val="001F2605"/>
    <w:rsid w:val="001F5E7C"/>
    <w:rsid w:val="002010D2"/>
    <w:rsid w:val="00212DBE"/>
    <w:rsid w:val="002271A0"/>
    <w:rsid w:val="00231BA6"/>
    <w:rsid w:val="002504BD"/>
    <w:rsid w:val="002706ED"/>
    <w:rsid w:val="002A10C1"/>
    <w:rsid w:val="002E7697"/>
    <w:rsid w:val="00386E4D"/>
    <w:rsid w:val="003907CD"/>
    <w:rsid w:val="00403982"/>
    <w:rsid w:val="004360B5"/>
    <w:rsid w:val="004420DF"/>
    <w:rsid w:val="00593070"/>
    <w:rsid w:val="00593196"/>
    <w:rsid w:val="00645F71"/>
    <w:rsid w:val="00654BE5"/>
    <w:rsid w:val="006558CF"/>
    <w:rsid w:val="0066401B"/>
    <w:rsid w:val="006B7F34"/>
    <w:rsid w:val="006F0AA2"/>
    <w:rsid w:val="007071A9"/>
    <w:rsid w:val="00783821"/>
    <w:rsid w:val="007B4284"/>
    <w:rsid w:val="007E5134"/>
    <w:rsid w:val="007F0406"/>
    <w:rsid w:val="007F3D45"/>
    <w:rsid w:val="00822F50"/>
    <w:rsid w:val="00840327"/>
    <w:rsid w:val="008414F7"/>
    <w:rsid w:val="00844E31"/>
    <w:rsid w:val="008623B1"/>
    <w:rsid w:val="00864816"/>
    <w:rsid w:val="008A311F"/>
    <w:rsid w:val="008D6F89"/>
    <w:rsid w:val="0095580D"/>
    <w:rsid w:val="009804F0"/>
    <w:rsid w:val="0099335D"/>
    <w:rsid w:val="009A6E6A"/>
    <w:rsid w:val="009E47AA"/>
    <w:rsid w:val="009F59B4"/>
    <w:rsid w:val="00A30537"/>
    <w:rsid w:val="00A52237"/>
    <w:rsid w:val="00AD1068"/>
    <w:rsid w:val="00AD34F1"/>
    <w:rsid w:val="00AE357A"/>
    <w:rsid w:val="00B01E08"/>
    <w:rsid w:val="00BB068B"/>
    <w:rsid w:val="00BE1460"/>
    <w:rsid w:val="00C178FE"/>
    <w:rsid w:val="00C46F86"/>
    <w:rsid w:val="00C52E77"/>
    <w:rsid w:val="00C70D77"/>
    <w:rsid w:val="00C85AA9"/>
    <w:rsid w:val="00CE2D3E"/>
    <w:rsid w:val="00D1011B"/>
    <w:rsid w:val="00D66F0A"/>
    <w:rsid w:val="00D82079"/>
    <w:rsid w:val="00DF6541"/>
    <w:rsid w:val="00E41A44"/>
    <w:rsid w:val="00E54018"/>
    <w:rsid w:val="00E723E9"/>
    <w:rsid w:val="00E844B6"/>
    <w:rsid w:val="00EC3F9B"/>
    <w:rsid w:val="00FA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D77"/>
  </w:style>
  <w:style w:type="paragraph" w:styleId="Heading1">
    <w:name w:val="heading 1"/>
    <w:basedOn w:val="Normal"/>
    <w:next w:val="Normal"/>
    <w:link w:val="Heading1Char"/>
    <w:uiPriority w:val="9"/>
    <w:qFormat/>
    <w:rsid w:val="00C52E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2E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2E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52E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2E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2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52E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52E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52E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52E7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Spacing">
    <w:name w:val="No Spacing"/>
    <w:uiPriority w:val="1"/>
    <w:qFormat/>
    <w:rsid w:val="00C52E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D77"/>
  </w:style>
  <w:style w:type="paragraph" w:styleId="Heading1">
    <w:name w:val="heading 1"/>
    <w:basedOn w:val="Normal"/>
    <w:next w:val="Normal"/>
    <w:link w:val="Heading1Char"/>
    <w:uiPriority w:val="9"/>
    <w:qFormat/>
    <w:rsid w:val="00C52E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2E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2E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52E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2E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2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52E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52E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52E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52E7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Spacing">
    <w:name w:val="No Spacing"/>
    <w:uiPriority w:val="1"/>
    <w:qFormat/>
    <w:rsid w:val="00C52E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385772-144D-494C-BE97-C695335501A2}"/>
</file>

<file path=customXml/itemProps2.xml><?xml version="1.0" encoding="utf-8"?>
<ds:datastoreItem xmlns:ds="http://schemas.openxmlformats.org/officeDocument/2006/customXml" ds:itemID="{D67DAE62-E14F-462A-8725-B1F515CB8F54}"/>
</file>

<file path=customXml/itemProps3.xml><?xml version="1.0" encoding="utf-8"?>
<ds:datastoreItem xmlns:ds="http://schemas.openxmlformats.org/officeDocument/2006/customXml" ds:itemID="{2E37DD19-6581-4E68-8B95-3773873D64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oman</dc:creator>
  <cp:lastModifiedBy>oman</cp:lastModifiedBy>
  <cp:revision>5</cp:revision>
  <cp:lastPrinted>2021-04-20T11:16:00Z</cp:lastPrinted>
  <dcterms:created xsi:type="dcterms:W3CDTF">2021-04-20T11:05:00Z</dcterms:created>
  <dcterms:modified xsi:type="dcterms:W3CDTF">2021-04-20T11:16:00Z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