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231BA6" w:rsidRDefault="00A52237" w:rsidP="00593070">
      <w:pPr>
        <w:bidi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231BA6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593070">
        <w:rPr>
          <w:rFonts w:hint="cs"/>
          <w:b/>
          <w:bCs/>
          <w:color w:val="C00000"/>
          <w:sz w:val="36"/>
          <w:szCs w:val="36"/>
          <w:rtl/>
          <w:lang w:bidi="ar-OM"/>
        </w:rPr>
        <w:t>سنغافورة</w:t>
      </w:r>
    </w:p>
    <w:p w:rsidR="00E54018" w:rsidRPr="00BE1460" w:rsidRDefault="00822F50" w:rsidP="00593070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03982">
        <w:rPr>
          <w:rFonts w:hint="cs"/>
          <w:b/>
          <w:bCs/>
          <w:color w:val="C00000"/>
          <w:sz w:val="36"/>
          <w:szCs w:val="36"/>
          <w:rtl/>
          <w:lang w:bidi="ar-OM"/>
        </w:rPr>
        <w:t>الاربعاء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593070">
        <w:rPr>
          <w:rFonts w:hint="cs"/>
          <w:b/>
          <w:bCs/>
          <w:color w:val="C00000"/>
          <w:sz w:val="36"/>
          <w:szCs w:val="36"/>
          <w:rtl/>
          <w:lang w:bidi="ar-OM"/>
        </w:rPr>
        <w:t>12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593070">
        <w:rPr>
          <w:rFonts w:hint="cs"/>
          <w:b/>
          <w:bCs/>
          <w:color w:val="C00000"/>
          <w:sz w:val="36"/>
          <w:szCs w:val="36"/>
          <w:rtl/>
          <w:lang w:bidi="ar-OM"/>
        </w:rPr>
        <w:t>ماي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202</w:t>
      </w:r>
      <w:r w:rsidR="00593070">
        <w:rPr>
          <w:rFonts w:hint="cs"/>
          <w:b/>
          <w:bCs/>
          <w:color w:val="C00000"/>
          <w:sz w:val="36"/>
          <w:szCs w:val="36"/>
          <w:rtl/>
          <w:lang w:bidi="ar-OM"/>
        </w:rPr>
        <w:t>1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593070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</w:t>
      </w:r>
      <w:r w:rsidR="006F1785">
        <w:rPr>
          <w:b/>
          <w:bCs/>
          <w:sz w:val="32"/>
          <w:szCs w:val="32"/>
          <w:lang w:bidi="ar-OM"/>
        </w:rPr>
        <w:t>f</w:t>
      </w:r>
      <w:bookmarkStart w:id="0" w:name="_GoBack"/>
      <w:bookmarkEnd w:id="0"/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وفد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593070">
        <w:rPr>
          <w:rFonts w:hint="cs"/>
          <w:b/>
          <w:bCs/>
          <w:sz w:val="32"/>
          <w:szCs w:val="32"/>
          <w:rtl/>
          <w:lang w:bidi="ar-OM"/>
        </w:rPr>
        <w:t>سنغافورة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D1011B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593070">
        <w:rPr>
          <w:rFonts w:hint="cs"/>
          <w:b/>
          <w:bCs/>
          <w:sz w:val="32"/>
          <w:szCs w:val="32"/>
          <w:rtl/>
          <w:lang w:bidi="ar-OM"/>
        </w:rPr>
        <w:t xml:space="preserve">سنغافورة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>الصديقة</w:t>
      </w:r>
      <w:r w:rsidR="00231BA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</w:t>
      </w:r>
      <w:r w:rsidR="00DF6541">
        <w:rPr>
          <w:rFonts w:hint="cs"/>
          <w:b/>
          <w:bCs/>
          <w:sz w:val="32"/>
          <w:szCs w:val="32"/>
          <w:rtl/>
          <w:lang w:bidi="ar-OM"/>
        </w:rPr>
        <w:t xml:space="preserve"> لا سيما </w:t>
      </w:r>
      <w:r w:rsidR="00593070">
        <w:rPr>
          <w:rFonts w:hint="cs"/>
          <w:b/>
          <w:bCs/>
          <w:sz w:val="32"/>
          <w:szCs w:val="32"/>
          <w:rtl/>
          <w:lang w:bidi="ar-OM"/>
        </w:rPr>
        <w:t xml:space="preserve">بناء مجتمع جامع متماسك يحترم التعددية و مجتمع فاعل يقوم على </w:t>
      </w:r>
      <w:r w:rsidR="00D1011B">
        <w:rPr>
          <w:rFonts w:hint="cs"/>
          <w:b/>
          <w:bCs/>
          <w:sz w:val="32"/>
          <w:szCs w:val="32"/>
          <w:rtl/>
          <w:lang w:bidi="ar-OM"/>
        </w:rPr>
        <w:t>ركائز أساسية</w:t>
      </w:r>
      <w:r w:rsidR="00593070">
        <w:rPr>
          <w:rFonts w:hint="cs"/>
          <w:b/>
          <w:bCs/>
          <w:sz w:val="32"/>
          <w:szCs w:val="32"/>
          <w:rtl/>
          <w:lang w:bidi="ar-OM"/>
        </w:rPr>
        <w:t xml:space="preserve"> من رعاية صحية و تعليم </w:t>
      </w:r>
      <w:r w:rsidR="00191D3A"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593070">
        <w:rPr>
          <w:rFonts w:hint="cs"/>
          <w:b/>
          <w:bCs/>
          <w:sz w:val="32"/>
          <w:szCs w:val="32"/>
          <w:rtl/>
          <w:lang w:bidi="ar-OM"/>
        </w:rPr>
        <w:t>إسكان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>.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D1011B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593070">
        <w:rPr>
          <w:rFonts w:hint="cs"/>
          <w:b/>
          <w:bCs/>
          <w:sz w:val="32"/>
          <w:szCs w:val="32"/>
          <w:rtl/>
          <w:lang w:bidi="ar-OM"/>
        </w:rPr>
        <w:t xml:space="preserve">سنغافورة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E723E9">
        <w:rPr>
          <w:rFonts w:hint="cs"/>
          <w:b/>
          <w:bCs/>
          <w:sz w:val="32"/>
          <w:szCs w:val="32"/>
          <w:rtl/>
          <w:lang w:bidi="ar-OM"/>
        </w:rPr>
        <w:t xml:space="preserve">الجهود من أجل </w:t>
      </w:r>
      <w:r w:rsidR="00D1011B">
        <w:rPr>
          <w:rFonts w:hint="cs"/>
          <w:b/>
          <w:bCs/>
          <w:sz w:val="32"/>
          <w:szCs w:val="32"/>
          <w:rtl/>
          <w:lang w:bidi="ar-OM"/>
        </w:rPr>
        <w:t>دعم المشاركة السياسية و الخدمة العامة حيث سجلت سنغافورة مؤشرات جد محترمة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191D3A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 xml:space="preserve">الجهود التي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 xml:space="preserve">تبذلها الحكومة </w:t>
      </w:r>
      <w:r w:rsidR="0095580D">
        <w:rPr>
          <w:rFonts w:hint="cs"/>
          <w:b/>
          <w:bCs/>
          <w:sz w:val="32"/>
          <w:szCs w:val="32"/>
          <w:rtl/>
          <w:lang w:bidi="ar-OM"/>
        </w:rPr>
        <w:t xml:space="preserve">بشان </w:t>
      </w:r>
      <w:r w:rsidR="00D1011B">
        <w:rPr>
          <w:rFonts w:hint="cs"/>
          <w:b/>
          <w:bCs/>
          <w:sz w:val="32"/>
          <w:szCs w:val="32"/>
          <w:rtl/>
          <w:lang w:bidi="ar-OM"/>
        </w:rPr>
        <w:t xml:space="preserve">تحسين سبل الوصول و التحرك </w:t>
      </w:r>
      <w:r w:rsidR="00191D3A">
        <w:rPr>
          <w:rFonts w:hint="cs"/>
          <w:b/>
          <w:bCs/>
          <w:sz w:val="32"/>
          <w:szCs w:val="32"/>
          <w:rtl/>
          <w:lang w:bidi="ar-OM"/>
        </w:rPr>
        <w:t>للأ</w:t>
      </w:r>
      <w:r w:rsidR="00CE2D3E">
        <w:rPr>
          <w:rFonts w:hint="cs"/>
          <w:b/>
          <w:bCs/>
          <w:sz w:val="32"/>
          <w:szCs w:val="32"/>
          <w:rtl/>
          <w:lang w:bidi="ar-OM"/>
        </w:rPr>
        <w:t>شخاص ذوي الإعاقة</w:t>
      </w:r>
      <w:r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41A44" w:rsidRDefault="00D82079" w:rsidP="00CE2D3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يوصي أيضا 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بالمضي قدما في </w:t>
      </w:r>
      <w:r w:rsidR="00CE2D3E">
        <w:rPr>
          <w:rFonts w:hint="cs"/>
          <w:b/>
          <w:bCs/>
          <w:sz w:val="32"/>
          <w:szCs w:val="32"/>
          <w:rtl/>
          <w:lang w:bidi="ar-OM"/>
        </w:rPr>
        <w:t>برنامج دعم التعلم مدى الحياة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.  </w:t>
      </w:r>
    </w:p>
    <w:p w:rsidR="0066401B" w:rsidRDefault="00C85AA9" w:rsidP="00593070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593070">
        <w:rPr>
          <w:rFonts w:hint="cs"/>
          <w:b/>
          <w:bCs/>
          <w:sz w:val="32"/>
          <w:szCs w:val="32"/>
          <w:rtl/>
          <w:lang w:bidi="ar-OM"/>
        </w:rPr>
        <w:t xml:space="preserve">سنغافورة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33F60"/>
    <w:rsid w:val="00061DE2"/>
    <w:rsid w:val="000710F9"/>
    <w:rsid w:val="00082EBA"/>
    <w:rsid w:val="00191D3A"/>
    <w:rsid w:val="001921FD"/>
    <w:rsid w:val="001C2020"/>
    <w:rsid w:val="001D2BED"/>
    <w:rsid w:val="001F2605"/>
    <w:rsid w:val="001F5E7C"/>
    <w:rsid w:val="00212DBE"/>
    <w:rsid w:val="002271A0"/>
    <w:rsid w:val="00231BA6"/>
    <w:rsid w:val="002504BD"/>
    <w:rsid w:val="002706ED"/>
    <w:rsid w:val="002A10C1"/>
    <w:rsid w:val="002E7697"/>
    <w:rsid w:val="00386E4D"/>
    <w:rsid w:val="003907CD"/>
    <w:rsid w:val="00403982"/>
    <w:rsid w:val="004360B5"/>
    <w:rsid w:val="004420DF"/>
    <w:rsid w:val="00593070"/>
    <w:rsid w:val="00593196"/>
    <w:rsid w:val="00654BE5"/>
    <w:rsid w:val="006558CF"/>
    <w:rsid w:val="0066401B"/>
    <w:rsid w:val="006B7F34"/>
    <w:rsid w:val="006F0AA2"/>
    <w:rsid w:val="006F1785"/>
    <w:rsid w:val="007071A9"/>
    <w:rsid w:val="00783821"/>
    <w:rsid w:val="007E5134"/>
    <w:rsid w:val="007F0406"/>
    <w:rsid w:val="007F3D45"/>
    <w:rsid w:val="00822F50"/>
    <w:rsid w:val="00840327"/>
    <w:rsid w:val="008414F7"/>
    <w:rsid w:val="00844E31"/>
    <w:rsid w:val="00864816"/>
    <w:rsid w:val="008A311F"/>
    <w:rsid w:val="008D6F89"/>
    <w:rsid w:val="0095580D"/>
    <w:rsid w:val="009A6E6A"/>
    <w:rsid w:val="009E47AA"/>
    <w:rsid w:val="009F59B4"/>
    <w:rsid w:val="00A30537"/>
    <w:rsid w:val="00A52237"/>
    <w:rsid w:val="00AD1068"/>
    <w:rsid w:val="00AD34F1"/>
    <w:rsid w:val="00AE357A"/>
    <w:rsid w:val="00B01E08"/>
    <w:rsid w:val="00BB068B"/>
    <w:rsid w:val="00BE1460"/>
    <w:rsid w:val="00C178FE"/>
    <w:rsid w:val="00C46F86"/>
    <w:rsid w:val="00C52E77"/>
    <w:rsid w:val="00C85AA9"/>
    <w:rsid w:val="00CE2D3E"/>
    <w:rsid w:val="00D1011B"/>
    <w:rsid w:val="00D66F0A"/>
    <w:rsid w:val="00D82079"/>
    <w:rsid w:val="00DF6541"/>
    <w:rsid w:val="00E41A44"/>
    <w:rsid w:val="00E54018"/>
    <w:rsid w:val="00E723E9"/>
    <w:rsid w:val="00EC3F9B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AB234-4497-4BF5-9B48-4AA84A96527E}"/>
</file>

<file path=customXml/itemProps2.xml><?xml version="1.0" encoding="utf-8"?>
<ds:datastoreItem xmlns:ds="http://schemas.openxmlformats.org/officeDocument/2006/customXml" ds:itemID="{A21027DD-C304-4C89-A559-E15C95E809CD}"/>
</file>

<file path=customXml/itemProps3.xml><?xml version="1.0" encoding="utf-8"?>
<ds:datastoreItem xmlns:ds="http://schemas.openxmlformats.org/officeDocument/2006/customXml" ds:itemID="{534E12CC-8524-491F-BDC6-52947C45F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7</cp:revision>
  <cp:lastPrinted>2021-04-20T11:17:00Z</cp:lastPrinted>
  <dcterms:created xsi:type="dcterms:W3CDTF">2021-04-20T08:40:00Z</dcterms:created>
  <dcterms:modified xsi:type="dcterms:W3CDTF">2021-04-20T11:17:00Z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