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8385" w14:textId="77777777" w:rsidR="001E2CE3" w:rsidRDefault="001E2CE3" w:rsidP="001E2CE3">
      <w:pPr>
        <w:rPr>
          <w:rFonts w:ascii="Tahoma" w:eastAsia="Times New Roman" w:hAnsi="Tahoma" w:cs="Times New Roman"/>
          <w:b/>
          <w:sz w:val="28"/>
          <w:szCs w:val="28"/>
          <w:u w:val="single"/>
        </w:rPr>
      </w:pPr>
      <w:r w:rsidRPr="009D4B6C"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F017BF" wp14:editId="28CBD953">
            <wp:simplePos x="0" y="0"/>
            <wp:positionH relativeFrom="column">
              <wp:posOffset>2432050</wp:posOffset>
            </wp:positionH>
            <wp:positionV relativeFrom="paragraph">
              <wp:posOffset>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D70FC" w14:textId="77777777" w:rsidR="001E2CE3" w:rsidRPr="002B4094" w:rsidRDefault="001E2CE3" w:rsidP="001E2CE3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14:paraId="0934746D" w14:textId="77777777" w:rsidR="001E2CE3" w:rsidRPr="00D37FC1" w:rsidRDefault="001E2CE3" w:rsidP="009B2CB7">
      <w:pPr>
        <w:spacing w:line="276" w:lineRule="auto"/>
        <w:jc w:val="center"/>
        <w:rPr>
          <w:rFonts w:ascii="Tahoma" w:eastAsia="Calibri" w:hAnsi="Tahoma" w:cs="Tahoma"/>
          <w:sz w:val="26"/>
          <w:szCs w:val="26"/>
        </w:rPr>
      </w:pPr>
    </w:p>
    <w:p w14:paraId="3C633D42" w14:textId="77777777" w:rsidR="001E2CE3" w:rsidRPr="00D37FC1" w:rsidRDefault="001E2CE3" w:rsidP="009B2CB7">
      <w:pPr>
        <w:spacing w:after="120" w:line="240" w:lineRule="auto"/>
        <w:jc w:val="center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eastAsia="Times New Roman" w:hAnsi="Tahoma" w:cs="Tahoma"/>
          <w:b/>
          <w:bCs/>
          <w:sz w:val="26"/>
          <w:szCs w:val="26"/>
          <w:u w:val="single"/>
        </w:rPr>
        <w:t>STATEMENT BY GHANA DELIVERED BY H.E RAMSES JOSEPH CLELAND, AMBASSADOR AND PERMANENT REPRESENTATIVE</w:t>
      </w:r>
      <w:r w:rsidR="009B2CB7" w:rsidRPr="00D37FC1">
        <w:rPr>
          <w:rFonts w:ascii="Tahoma" w:eastAsia="Times New Roman" w:hAnsi="Tahoma" w:cs="Tahoma"/>
          <w:b/>
          <w:bCs/>
          <w:sz w:val="26"/>
          <w:szCs w:val="26"/>
          <w:u w:val="single"/>
        </w:rPr>
        <w:t>, THURSDAY</w:t>
      </w:r>
      <w:r w:rsidRPr="00D37FC1">
        <w:rPr>
          <w:rFonts w:ascii="Tahoma" w:eastAsia="Times New Roman" w:hAnsi="Tahoma" w:cs="Tahoma"/>
          <w:b/>
          <w:bCs/>
          <w:sz w:val="26"/>
          <w:szCs w:val="26"/>
          <w:u w:val="single"/>
        </w:rPr>
        <w:t>, 6</w:t>
      </w:r>
      <w:r w:rsidRPr="00D37FC1">
        <w:rPr>
          <w:rFonts w:ascii="Tahoma" w:eastAsia="Times New Roman" w:hAnsi="Tahoma" w:cs="Tahoma"/>
          <w:b/>
          <w:bCs/>
          <w:sz w:val="26"/>
          <w:szCs w:val="26"/>
          <w:u w:val="single"/>
          <w:vertAlign w:val="superscript"/>
        </w:rPr>
        <w:t>TH</w:t>
      </w:r>
      <w:r w:rsidRPr="00D37FC1">
        <w:rPr>
          <w:rFonts w:ascii="Tahoma" w:eastAsia="Times New Roman" w:hAnsi="Tahoma" w:cs="Tahoma"/>
          <w:b/>
          <w:bCs/>
          <w:sz w:val="26"/>
          <w:szCs w:val="26"/>
          <w:u w:val="single"/>
        </w:rPr>
        <w:t> MAY 2021</w:t>
      </w:r>
    </w:p>
    <w:p w14:paraId="4631E7A4" w14:textId="77777777" w:rsidR="001E2CE3" w:rsidRPr="00D37FC1" w:rsidRDefault="001E2CE3" w:rsidP="009B2CB7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</w:rPr>
      </w:pPr>
    </w:p>
    <w:p w14:paraId="0390502E" w14:textId="77777777" w:rsidR="001E2CE3" w:rsidRPr="00D37FC1" w:rsidRDefault="001E2CE3" w:rsidP="009B2CB7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eastAsia="Times New Roman" w:hAnsi="Tahoma" w:cs="Tahoma"/>
          <w:b/>
          <w:bCs/>
          <w:sz w:val="26"/>
          <w:szCs w:val="26"/>
          <w:u w:val="single"/>
        </w:rPr>
        <w:t>REVIEW OF DENMARK</w:t>
      </w:r>
    </w:p>
    <w:p w14:paraId="5260A0C5" w14:textId="77777777" w:rsidR="00282A2B" w:rsidRPr="00D37FC1" w:rsidRDefault="001E2CE3" w:rsidP="00D37FC1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eastAsia="Times New Roman" w:hAnsi="Tahoma" w:cs="Tahoma"/>
          <w:sz w:val="26"/>
          <w:szCs w:val="26"/>
        </w:rPr>
        <w:t> </w:t>
      </w:r>
    </w:p>
    <w:p w14:paraId="600477E9" w14:textId="77777777" w:rsidR="00E07CDC" w:rsidRPr="00D37FC1" w:rsidRDefault="001E2CE3" w:rsidP="009B2CB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eastAsia="Times New Roman" w:hAnsi="Tahoma" w:cs="Tahoma"/>
          <w:sz w:val="26"/>
          <w:szCs w:val="26"/>
        </w:rPr>
        <w:t>Thank you, Madam President.</w:t>
      </w:r>
      <w:r w:rsidR="00E07CDC" w:rsidRPr="00D37FC1">
        <w:rPr>
          <w:rFonts w:ascii="Tahoma" w:eastAsia="Times New Roman" w:hAnsi="Tahoma" w:cs="Tahoma"/>
          <w:sz w:val="26"/>
          <w:szCs w:val="26"/>
        </w:rPr>
        <w:t xml:space="preserve"> </w:t>
      </w:r>
    </w:p>
    <w:p w14:paraId="26791763" w14:textId="77777777" w:rsidR="00282A2B" w:rsidRPr="00D37FC1" w:rsidRDefault="00282A2B" w:rsidP="009B2CB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sz w:val="26"/>
          <w:szCs w:val="26"/>
        </w:rPr>
      </w:pPr>
    </w:p>
    <w:p w14:paraId="0E830078" w14:textId="77777777" w:rsidR="00E07CDC" w:rsidRPr="00D37FC1" w:rsidRDefault="009B2CB7" w:rsidP="009B2CB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6"/>
          <w:szCs w:val="26"/>
          <w:lang w:val="en-ZW"/>
        </w:rPr>
      </w:pPr>
      <w:r w:rsidRPr="00D37FC1">
        <w:rPr>
          <w:rFonts w:ascii="Tahoma" w:eastAsia="Times New Roman" w:hAnsi="Tahoma" w:cs="Tahoma"/>
          <w:sz w:val="26"/>
          <w:szCs w:val="26"/>
        </w:rPr>
        <w:tab/>
      </w:r>
      <w:r w:rsidR="001E2CE3" w:rsidRPr="00D37FC1">
        <w:rPr>
          <w:rFonts w:ascii="Tahoma" w:eastAsia="Times New Roman" w:hAnsi="Tahoma" w:cs="Tahoma"/>
          <w:sz w:val="26"/>
          <w:szCs w:val="26"/>
        </w:rPr>
        <w:t>Ghana welcomes the delegation of </w:t>
      </w:r>
      <w:r w:rsidR="000C0301" w:rsidRPr="00D37FC1">
        <w:rPr>
          <w:rFonts w:ascii="Tahoma" w:eastAsia="Times New Roman" w:hAnsi="Tahoma" w:cs="Tahoma"/>
          <w:sz w:val="26"/>
          <w:szCs w:val="26"/>
        </w:rPr>
        <w:t xml:space="preserve">Denmark </w:t>
      </w:r>
      <w:r w:rsidR="00E07CDC" w:rsidRPr="00D37FC1">
        <w:rPr>
          <w:rFonts w:ascii="Tahoma" w:eastAsia="Times New Roman" w:hAnsi="Tahoma" w:cs="Tahoma"/>
          <w:sz w:val="26"/>
          <w:szCs w:val="26"/>
        </w:rPr>
        <w:t xml:space="preserve">to the UPR Working Group and </w:t>
      </w:r>
      <w:r w:rsidR="00282A2B" w:rsidRPr="00D37FC1">
        <w:rPr>
          <w:rFonts w:ascii="Tahoma" w:eastAsia="Times New Roman" w:hAnsi="Tahoma" w:cs="Tahoma"/>
          <w:sz w:val="26"/>
          <w:szCs w:val="26"/>
        </w:rPr>
        <w:t xml:space="preserve">we </w:t>
      </w:r>
      <w:r w:rsidR="00E07CDC" w:rsidRPr="00D37FC1">
        <w:rPr>
          <w:rFonts w:ascii="Tahoma" w:eastAsia="Times New Roman" w:hAnsi="Tahoma" w:cs="Tahoma"/>
          <w:color w:val="000000"/>
          <w:sz w:val="26"/>
          <w:szCs w:val="26"/>
          <w:lang w:val="en-ZW"/>
        </w:rPr>
        <w:t xml:space="preserve">thank them for the presentation of </w:t>
      </w:r>
      <w:r w:rsidR="00282A2B" w:rsidRPr="00D37FC1">
        <w:rPr>
          <w:rFonts w:ascii="Tahoma" w:eastAsia="Times New Roman" w:hAnsi="Tahoma" w:cs="Tahoma"/>
          <w:color w:val="000000"/>
          <w:sz w:val="26"/>
          <w:szCs w:val="26"/>
          <w:lang w:val="en-ZW"/>
        </w:rPr>
        <w:t>their</w:t>
      </w:r>
      <w:r w:rsidR="00E07CDC" w:rsidRPr="00D37FC1">
        <w:rPr>
          <w:rFonts w:ascii="Tahoma" w:eastAsia="Times New Roman" w:hAnsi="Tahoma" w:cs="Tahoma"/>
          <w:color w:val="000000"/>
          <w:sz w:val="26"/>
          <w:szCs w:val="26"/>
          <w:lang w:val="en-ZW"/>
        </w:rPr>
        <w:t xml:space="preserve"> national report.</w:t>
      </w:r>
    </w:p>
    <w:p w14:paraId="52B5A45B" w14:textId="77777777" w:rsidR="00282A2B" w:rsidRPr="00D37FC1" w:rsidRDefault="00282A2B" w:rsidP="00282A2B">
      <w:pPr>
        <w:spacing w:before="75" w:after="75" w:line="36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eastAsia="Times New Roman" w:hAnsi="Tahoma" w:cs="Tahoma"/>
          <w:sz w:val="26"/>
          <w:szCs w:val="26"/>
        </w:rPr>
        <w:t>2.</w:t>
      </w:r>
      <w:r w:rsidRPr="00D37FC1">
        <w:rPr>
          <w:rFonts w:ascii="Tahoma" w:eastAsia="Times New Roman" w:hAnsi="Tahoma" w:cs="Tahoma"/>
          <w:sz w:val="26"/>
          <w:szCs w:val="26"/>
        </w:rPr>
        <w:tab/>
        <w:t>We welcome the measures taken by the Government since their last UPR and commend Denmark the establishment of the National Unit for the prevention of domestic violence as well as a comprehensive welfare system to promote and ensure gender equality and measures by the Police to combat racism.</w:t>
      </w:r>
    </w:p>
    <w:p w14:paraId="1D6F09B5" w14:textId="77777777" w:rsidR="00282A2B" w:rsidRPr="00D37FC1" w:rsidRDefault="00282A2B" w:rsidP="00282A2B">
      <w:pPr>
        <w:spacing w:before="75" w:after="75" w:line="360" w:lineRule="auto"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37FC1">
        <w:rPr>
          <w:rFonts w:ascii="Tahoma" w:eastAsia="Times New Roman" w:hAnsi="Tahoma" w:cs="Tahoma"/>
          <w:sz w:val="26"/>
          <w:szCs w:val="26"/>
        </w:rPr>
        <w:t>3.</w:t>
      </w:r>
      <w:r w:rsidRPr="00D37FC1">
        <w:rPr>
          <w:rFonts w:ascii="Tahoma" w:eastAsia="Times New Roman" w:hAnsi="Tahoma" w:cs="Tahoma"/>
          <w:sz w:val="26"/>
          <w:szCs w:val="26"/>
        </w:rPr>
        <w:tab/>
        <w:t xml:space="preserve">We note with concern reports from UN bodies citing concerns regarding cases of human </w:t>
      </w:r>
      <w:r w:rsidRPr="00D37FC1">
        <w:rPr>
          <w:rFonts w:ascii="Tahoma" w:hAnsi="Tahoma" w:cs="Tahoma"/>
          <w:sz w:val="26"/>
          <w:szCs w:val="26"/>
        </w:rPr>
        <w:t xml:space="preserve">trafficking, including sexual exploitation, </w:t>
      </w:r>
      <w:r w:rsidRPr="00D37FC1">
        <w:rPr>
          <w:rFonts w:ascii="Tahoma" w:eastAsia="Times New Roman" w:hAnsi="Tahoma" w:cs="Tahoma"/>
          <w:sz w:val="26"/>
          <w:szCs w:val="26"/>
        </w:rPr>
        <w:t>as well as the resurgence of racist and xenophobic discourse.</w:t>
      </w:r>
    </w:p>
    <w:p w14:paraId="47D425A4" w14:textId="77777777" w:rsidR="00B93583" w:rsidRPr="00D37FC1" w:rsidRDefault="00282A2B" w:rsidP="00282A2B">
      <w:pPr>
        <w:spacing w:line="36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eastAsia="Times New Roman" w:hAnsi="Tahoma" w:cs="Tahoma"/>
          <w:color w:val="000000"/>
          <w:sz w:val="26"/>
          <w:szCs w:val="26"/>
        </w:rPr>
        <w:t>4.</w:t>
      </w:r>
      <w:r w:rsidRPr="00D37FC1">
        <w:rPr>
          <w:rFonts w:ascii="Tahoma" w:eastAsia="Times New Roman" w:hAnsi="Tahoma" w:cs="Tahoma"/>
          <w:color w:val="000000"/>
          <w:sz w:val="26"/>
          <w:szCs w:val="26"/>
        </w:rPr>
        <w:tab/>
      </w:r>
      <w:r w:rsidR="00A53022" w:rsidRPr="00D37FC1">
        <w:rPr>
          <w:rFonts w:ascii="Tahoma" w:eastAsia="Calibri" w:hAnsi="Tahoma" w:cs="Tahoma"/>
          <w:sz w:val="26"/>
          <w:szCs w:val="26"/>
        </w:rPr>
        <w:t xml:space="preserve">Ghana makes the following </w:t>
      </w:r>
      <w:r w:rsidR="00742A6B" w:rsidRPr="00D37FC1">
        <w:rPr>
          <w:rFonts w:ascii="Tahoma" w:eastAsia="Calibri" w:hAnsi="Tahoma" w:cs="Tahoma"/>
          <w:sz w:val="26"/>
          <w:szCs w:val="26"/>
        </w:rPr>
        <w:t xml:space="preserve">three </w:t>
      </w:r>
      <w:r w:rsidR="00A53022" w:rsidRPr="00D37FC1">
        <w:rPr>
          <w:rFonts w:ascii="Tahoma" w:eastAsia="Calibri" w:hAnsi="Tahoma" w:cs="Tahoma"/>
          <w:sz w:val="26"/>
          <w:szCs w:val="26"/>
        </w:rPr>
        <w:t>recommendations:</w:t>
      </w:r>
    </w:p>
    <w:p w14:paraId="30B4E9F5" w14:textId="77777777" w:rsidR="00352126" w:rsidRPr="00D37FC1" w:rsidRDefault="00352126" w:rsidP="00D37FC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hAnsi="Tahoma" w:cs="Tahoma"/>
          <w:sz w:val="26"/>
          <w:szCs w:val="26"/>
        </w:rPr>
        <w:t>To ratify the International Convention on the Protection of the Rights of All Migrant Workers and Members of Their Families;</w:t>
      </w:r>
    </w:p>
    <w:p w14:paraId="27802CA1" w14:textId="77777777" w:rsidR="00352126" w:rsidRPr="00D37FC1" w:rsidRDefault="00A53022" w:rsidP="00D37FC1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eastAsia="Times New Roman" w:hAnsi="Tahoma" w:cs="Tahoma"/>
          <w:sz w:val="26"/>
          <w:szCs w:val="26"/>
        </w:rPr>
        <w:t>To intensify its efforts to combat discrimination, xenophobia as well as racism and bring the perpetrators to justice and lastly;</w:t>
      </w:r>
    </w:p>
    <w:p w14:paraId="7B3CE10B" w14:textId="77777777" w:rsidR="00A53022" w:rsidRPr="00D37FC1" w:rsidRDefault="00B93583" w:rsidP="00D37FC1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eastAsia="Times New Roman" w:hAnsi="Tahoma" w:cs="Tahoma"/>
          <w:sz w:val="26"/>
          <w:szCs w:val="26"/>
        </w:rPr>
        <w:t>To c</w:t>
      </w:r>
      <w:r w:rsidR="00A53022" w:rsidRPr="00D37FC1">
        <w:rPr>
          <w:rFonts w:ascii="Tahoma" w:eastAsia="Times New Roman" w:hAnsi="Tahoma" w:cs="Tahoma"/>
          <w:sz w:val="26"/>
          <w:szCs w:val="26"/>
        </w:rPr>
        <w:t>ontinue its efforts to strengthen measures and strategies to improve detention procedure</w:t>
      </w:r>
      <w:r w:rsidRPr="00D37FC1">
        <w:rPr>
          <w:rFonts w:ascii="Tahoma" w:eastAsia="Times New Roman" w:hAnsi="Tahoma" w:cs="Tahoma"/>
          <w:sz w:val="26"/>
          <w:szCs w:val="26"/>
        </w:rPr>
        <w:t xml:space="preserve">s and living conditions in migration detention centers. </w:t>
      </w:r>
    </w:p>
    <w:p w14:paraId="69926AEA" w14:textId="77777777" w:rsidR="000C0301" w:rsidRPr="00D37FC1" w:rsidRDefault="009B2CB7" w:rsidP="008F37F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eastAsia="Times New Roman" w:hAnsi="Tahoma" w:cs="Tahoma"/>
          <w:sz w:val="26"/>
          <w:szCs w:val="26"/>
        </w:rPr>
        <w:tab/>
      </w:r>
      <w:r w:rsidR="000C0301" w:rsidRPr="00D37FC1">
        <w:rPr>
          <w:rFonts w:ascii="Tahoma" w:eastAsia="Times New Roman" w:hAnsi="Tahoma" w:cs="Tahoma"/>
          <w:sz w:val="26"/>
          <w:szCs w:val="26"/>
        </w:rPr>
        <w:t>Ghana wishes Denmark a successful review outcome</w:t>
      </w:r>
    </w:p>
    <w:p w14:paraId="311C8008" w14:textId="77777777" w:rsidR="000C0301" w:rsidRPr="00D37FC1" w:rsidRDefault="000C0301" w:rsidP="009B2CB7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</w:p>
    <w:p w14:paraId="2D687166" w14:textId="77777777" w:rsidR="001E2CE3" w:rsidRPr="00D37FC1" w:rsidRDefault="001E2CE3" w:rsidP="009B2CB7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eastAsia="Times New Roman" w:hAnsi="Tahoma" w:cs="Tahoma"/>
          <w:sz w:val="26"/>
          <w:szCs w:val="26"/>
        </w:rPr>
        <w:t>I thank you.     </w:t>
      </w:r>
    </w:p>
    <w:p w14:paraId="1AD31C44" w14:textId="77777777" w:rsidR="001E2CE3" w:rsidRPr="00D37FC1" w:rsidRDefault="001E2CE3" w:rsidP="009B2CB7">
      <w:pPr>
        <w:spacing w:after="120" w:line="240" w:lineRule="auto"/>
        <w:jc w:val="both"/>
        <w:rPr>
          <w:rFonts w:ascii="Tahoma" w:eastAsia="Times New Roman" w:hAnsi="Tahoma" w:cs="Tahoma"/>
          <w:sz w:val="26"/>
          <w:szCs w:val="26"/>
        </w:rPr>
      </w:pPr>
      <w:r w:rsidRPr="00D37FC1">
        <w:rPr>
          <w:rFonts w:ascii="Tahoma" w:eastAsia="Times New Roman" w:hAnsi="Tahoma" w:cs="Tahoma"/>
          <w:sz w:val="26"/>
          <w:szCs w:val="26"/>
        </w:rPr>
        <w:lastRenderedPageBreak/>
        <w:t> </w:t>
      </w:r>
    </w:p>
    <w:sectPr w:rsidR="001E2CE3" w:rsidRPr="00D37FC1" w:rsidSect="009B2CB7">
      <w:headerReference w:type="default" r:id="rId8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BB344" w14:textId="77777777" w:rsidR="00B73259" w:rsidRDefault="00B73259" w:rsidP="00E96079">
      <w:pPr>
        <w:spacing w:after="0" w:line="240" w:lineRule="auto"/>
      </w:pPr>
      <w:r>
        <w:separator/>
      </w:r>
    </w:p>
  </w:endnote>
  <w:endnote w:type="continuationSeparator" w:id="0">
    <w:p w14:paraId="2ED1BB34" w14:textId="77777777" w:rsidR="00B73259" w:rsidRDefault="00B73259" w:rsidP="00E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96E1" w14:textId="77777777" w:rsidR="00B73259" w:rsidRDefault="00B73259" w:rsidP="00E96079">
      <w:pPr>
        <w:spacing w:after="0" w:line="240" w:lineRule="auto"/>
      </w:pPr>
      <w:r>
        <w:separator/>
      </w:r>
    </w:p>
  </w:footnote>
  <w:footnote w:type="continuationSeparator" w:id="0">
    <w:p w14:paraId="6FDF40A9" w14:textId="77777777" w:rsidR="00B73259" w:rsidRDefault="00B73259" w:rsidP="00E9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7B566" w14:textId="77777777" w:rsidR="00E96079" w:rsidRDefault="00E96079">
    <w:pPr>
      <w:pStyle w:val="Header"/>
    </w:pPr>
    <w:r>
      <w:rPr>
        <w:rFonts w:ascii="Arial" w:hAnsi="Arial" w:cs="Arial"/>
        <w:b/>
        <w:i/>
        <w:sz w:val="16"/>
        <w:szCs w:val="16"/>
        <w:lang w:val="en-GB"/>
      </w:rPr>
      <w:t xml:space="preserve">                                                                                                                             Check against delivery: One (1) Minute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1F9B"/>
    <w:multiLevelType w:val="hybridMultilevel"/>
    <w:tmpl w:val="183E5948"/>
    <w:lvl w:ilvl="0" w:tplc="4D94BC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31F"/>
    <w:multiLevelType w:val="hybridMultilevel"/>
    <w:tmpl w:val="DDA6C1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E03"/>
    <w:multiLevelType w:val="hybridMultilevel"/>
    <w:tmpl w:val="342E1B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E3A55"/>
    <w:multiLevelType w:val="hybridMultilevel"/>
    <w:tmpl w:val="41526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4493"/>
    <w:multiLevelType w:val="hybridMultilevel"/>
    <w:tmpl w:val="8ADEF692"/>
    <w:lvl w:ilvl="0" w:tplc="69B60D1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3"/>
    <w:rsid w:val="000C0301"/>
    <w:rsid w:val="00163B43"/>
    <w:rsid w:val="001E2CE3"/>
    <w:rsid w:val="00242EA8"/>
    <w:rsid w:val="00282A2B"/>
    <w:rsid w:val="002D41D5"/>
    <w:rsid w:val="00352126"/>
    <w:rsid w:val="004C0567"/>
    <w:rsid w:val="00582C5C"/>
    <w:rsid w:val="005A1526"/>
    <w:rsid w:val="007212F6"/>
    <w:rsid w:val="00742A6B"/>
    <w:rsid w:val="008D0C9C"/>
    <w:rsid w:val="008F37F4"/>
    <w:rsid w:val="009B2CB7"/>
    <w:rsid w:val="00A53022"/>
    <w:rsid w:val="00B57364"/>
    <w:rsid w:val="00B73259"/>
    <w:rsid w:val="00B93583"/>
    <w:rsid w:val="00C20CCF"/>
    <w:rsid w:val="00C91023"/>
    <w:rsid w:val="00D37FC1"/>
    <w:rsid w:val="00E07CDC"/>
    <w:rsid w:val="00E96079"/>
    <w:rsid w:val="00E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7487"/>
  <w15:chartTrackingRefBased/>
  <w15:docId w15:val="{397FB160-44B4-42DD-84A5-2F0CD633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2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79"/>
  </w:style>
  <w:style w:type="paragraph" w:styleId="Footer">
    <w:name w:val="footer"/>
    <w:basedOn w:val="Normal"/>
    <w:link w:val="FooterChar"/>
    <w:uiPriority w:val="99"/>
    <w:unhideWhenUsed/>
    <w:rsid w:val="00E9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79"/>
  </w:style>
  <w:style w:type="paragraph" w:styleId="BalloonText">
    <w:name w:val="Balloon Text"/>
    <w:basedOn w:val="Normal"/>
    <w:link w:val="BalloonTextChar"/>
    <w:uiPriority w:val="99"/>
    <w:semiHidden/>
    <w:unhideWhenUsed/>
    <w:rsid w:val="00D3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F0306-5D68-45BF-922A-E7503399B564}"/>
</file>

<file path=customXml/itemProps2.xml><?xml version="1.0" encoding="utf-8"?>
<ds:datastoreItem xmlns:ds="http://schemas.openxmlformats.org/officeDocument/2006/customXml" ds:itemID="{10244479-2362-436E-AC6C-63285896D0A1}"/>
</file>

<file path=customXml/itemProps3.xml><?xml version="1.0" encoding="utf-8"?>
<ds:datastoreItem xmlns:ds="http://schemas.openxmlformats.org/officeDocument/2006/customXml" ds:itemID="{E56C99FE-8DC5-417B-BC5A-D523E53260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Aba Ayebi-Arthur</cp:lastModifiedBy>
  <cp:revision>2</cp:revision>
  <cp:lastPrinted>2021-04-28T10:52:00Z</cp:lastPrinted>
  <dcterms:created xsi:type="dcterms:W3CDTF">2021-04-28T16:51:00Z</dcterms:created>
  <dcterms:modified xsi:type="dcterms:W3CDTF">2021-04-28T16:51:00Z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