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88" w:rsidRDefault="00B95C88" w:rsidP="00B95C88">
      <w:pPr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  <w:r>
        <w:rPr>
          <w:rFonts w:ascii="Arial" w:hAnsi="Arial" w:cs="Arial"/>
          <w:b/>
          <w:bCs/>
          <w:color w:val="000000"/>
          <w:sz w:val="56"/>
          <w:szCs w:val="56"/>
        </w:rPr>
        <w:t>GEORGIE</w:t>
      </w:r>
    </w:p>
    <w:p w:rsidR="00B95C88" w:rsidRDefault="00B95C88" w:rsidP="00B95C8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95C88" w:rsidRDefault="00B95C88" w:rsidP="00B95C8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38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>
        <w:rPr>
          <w:rFonts w:ascii="Arial" w:hAnsi="Arial" w:cs="Arial"/>
          <w:b/>
          <w:bCs/>
          <w:sz w:val="24"/>
          <w:szCs w:val="24"/>
        </w:rPr>
        <w:t xml:space="preserve"> session du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Groupe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travail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l’Examen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périodique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universel</w:t>
      </w:r>
      <w:proofErr w:type="spellEnd"/>
    </w:p>
    <w:p w:rsidR="00B95C88" w:rsidRDefault="00B95C88" w:rsidP="00B95C8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EPU DU NIGER </w:t>
      </w:r>
    </w:p>
    <w:p w:rsidR="00B95C88" w:rsidRDefault="00B95C88" w:rsidP="00B95C88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5C88" w:rsidRDefault="00B95C88" w:rsidP="00B95C88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5C88" w:rsidRDefault="00B95C88" w:rsidP="00B95C88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Geneve, le 3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mai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2021 </w:t>
      </w:r>
    </w:p>
    <w:p w:rsidR="00B95C88" w:rsidRDefault="00B95C88" w:rsidP="00B95C88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</w:p>
    <w:p w:rsidR="00B95C88" w:rsidRPr="00B95C88" w:rsidRDefault="00B95C88" w:rsidP="00B95C88">
      <w:pPr>
        <w:spacing w:line="360" w:lineRule="auto"/>
        <w:jc w:val="both"/>
        <w:rPr>
          <w:color w:val="000000"/>
          <w:sz w:val="24"/>
          <w:szCs w:val="24"/>
          <w:lang w:val="fr-CH"/>
        </w:rPr>
      </w:pPr>
    </w:p>
    <w:p w:rsidR="00B95C88" w:rsidRPr="00B95C88" w:rsidRDefault="00B95C88" w:rsidP="00B95C88">
      <w:pPr>
        <w:jc w:val="both"/>
        <w:rPr>
          <w:rFonts w:ascii="Sylfaen" w:hAnsi="Sylfaen"/>
          <w:sz w:val="24"/>
          <w:szCs w:val="24"/>
          <w:lang w:val="fr-CH"/>
        </w:rPr>
      </w:pPr>
      <w:r w:rsidRPr="00B95C88">
        <w:rPr>
          <w:rFonts w:ascii="Sylfaen" w:hAnsi="Sylfaen"/>
          <w:sz w:val="24"/>
          <w:szCs w:val="24"/>
          <w:lang w:val="fr-CH"/>
        </w:rPr>
        <w:t xml:space="preserve">La Géorgie souhaite la bienvenue à la délégation du Niger et la remercie pour la présentation du rapport national.  </w:t>
      </w:r>
    </w:p>
    <w:p w:rsidR="00B95C88" w:rsidRPr="00B95C88" w:rsidRDefault="00B95C88" w:rsidP="00B95C88">
      <w:pPr>
        <w:jc w:val="both"/>
        <w:rPr>
          <w:rFonts w:ascii="Sylfaen" w:hAnsi="Sylfaen"/>
          <w:sz w:val="24"/>
          <w:szCs w:val="24"/>
          <w:lang w:val="fr-CH"/>
        </w:rPr>
      </w:pPr>
    </w:p>
    <w:p w:rsidR="00B95C88" w:rsidRPr="00B95C88" w:rsidRDefault="00B95C88" w:rsidP="00B95C88">
      <w:pPr>
        <w:jc w:val="both"/>
        <w:rPr>
          <w:rFonts w:ascii="Sylfaen" w:hAnsi="Sylfaen"/>
          <w:sz w:val="24"/>
          <w:szCs w:val="24"/>
          <w:lang w:val="fr-CH"/>
        </w:rPr>
      </w:pPr>
      <w:r w:rsidRPr="00B95C88">
        <w:rPr>
          <w:rFonts w:ascii="Sylfaen" w:hAnsi="Sylfaen"/>
          <w:sz w:val="24"/>
          <w:szCs w:val="24"/>
          <w:lang w:val="fr-CH"/>
        </w:rPr>
        <w:t xml:space="preserve">Nous félicitons le Niger pour la réadmission de son Statut A, en conformité aux Principes de Paris, en mars 2017. </w:t>
      </w:r>
    </w:p>
    <w:p w:rsidR="00B95C88" w:rsidRPr="00B95C88" w:rsidRDefault="00B95C88" w:rsidP="00B95C88">
      <w:pPr>
        <w:jc w:val="both"/>
        <w:rPr>
          <w:rFonts w:ascii="Sylfaen" w:hAnsi="Sylfaen"/>
          <w:sz w:val="24"/>
          <w:szCs w:val="24"/>
          <w:lang w:val="fr-CH"/>
        </w:rPr>
      </w:pPr>
    </w:p>
    <w:p w:rsidR="00B95C88" w:rsidRPr="00B95C88" w:rsidRDefault="00B95C88" w:rsidP="00B95C88">
      <w:pPr>
        <w:jc w:val="both"/>
        <w:rPr>
          <w:rFonts w:ascii="Sylfaen" w:hAnsi="Sylfaen"/>
          <w:sz w:val="24"/>
          <w:szCs w:val="24"/>
          <w:lang w:val="fr-CH"/>
        </w:rPr>
      </w:pPr>
      <w:r w:rsidRPr="00B95C88">
        <w:rPr>
          <w:rFonts w:ascii="Sylfaen" w:hAnsi="Sylfaen"/>
          <w:sz w:val="24"/>
          <w:szCs w:val="24"/>
          <w:lang w:val="fr-CH"/>
        </w:rPr>
        <w:t xml:space="preserve">Ma délégation </w:t>
      </w:r>
      <w:r w:rsidRPr="00B95C88">
        <w:rPr>
          <w:rFonts w:ascii="Sylfaen" w:hAnsi="Sylfaen"/>
          <w:color w:val="000000"/>
          <w:sz w:val="24"/>
          <w:szCs w:val="24"/>
          <w:lang w:val="fr-CH"/>
        </w:rPr>
        <w:t>évalue positivement la ratification à plusieurs instrume</w:t>
      </w:r>
      <w:r>
        <w:rPr>
          <w:rFonts w:ascii="Sylfaen" w:hAnsi="Sylfaen"/>
          <w:color w:val="000000"/>
          <w:sz w:val="24"/>
          <w:szCs w:val="24"/>
          <w:lang w:val="fr-CH"/>
        </w:rPr>
        <w:t>nts internationaux</w:t>
      </w:r>
      <w:r w:rsidR="00DF6A8B" w:rsidRPr="00DF6A8B">
        <w:rPr>
          <w:rFonts w:ascii="Sylfaen" w:hAnsi="Sylfaen"/>
          <w:color w:val="000000"/>
          <w:sz w:val="24"/>
          <w:szCs w:val="24"/>
          <w:lang w:val="fr-CH"/>
        </w:rPr>
        <w:t xml:space="preserve"> </w:t>
      </w:r>
      <w:r w:rsidR="00DF6A8B" w:rsidRPr="00B95C88">
        <w:rPr>
          <w:rFonts w:ascii="Sylfaen" w:hAnsi="Sylfaen"/>
          <w:color w:val="000000"/>
          <w:sz w:val="24"/>
          <w:szCs w:val="24"/>
          <w:lang w:val="fr-CH"/>
        </w:rPr>
        <w:t>par Niger</w:t>
      </w:r>
      <w:r>
        <w:rPr>
          <w:rFonts w:ascii="Sylfaen" w:hAnsi="Sylfaen"/>
          <w:color w:val="000000"/>
          <w:sz w:val="24"/>
          <w:szCs w:val="24"/>
          <w:lang w:val="fr-CH"/>
        </w:rPr>
        <w:t>, y compris l’</w:t>
      </w:r>
      <w:r w:rsidRPr="00B95C88">
        <w:rPr>
          <w:rFonts w:ascii="Sylfaen" w:hAnsi="Sylfaen"/>
          <w:sz w:val="24"/>
          <w:szCs w:val="24"/>
          <w:lang w:val="fr-CH"/>
        </w:rPr>
        <w:t>Accord de Paris sur les changements climatiques</w:t>
      </w:r>
      <w:r w:rsidRPr="00B95C88">
        <w:rPr>
          <w:lang w:val="fr-CH"/>
        </w:rPr>
        <w:t xml:space="preserve"> </w:t>
      </w:r>
      <w:r w:rsidRPr="00B95C88">
        <w:rPr>
          <w:rFonts w:ascii="Sylfaen" w:hAnsi="Sylfaen"/>
          <w:color w:val="000000"/>
          <w:sz w:val="24"/>
          <w:szCs w:val="24"/>
          <w:lang w:val="fr-CH"/>
        </w:rPr>
        <w:t xml:space="preserve">ainsi que la création de nouvelles structures en charge de la promotion et protection des Droits de l’Homme. </w:t>
      </w:r>
    </w:p>
    <w:p w:rsidR="00B95C88" w:rsidRPr="00B95C88" w:rsidRDefault="00B95C88" w:rsidP="00B95C88">
      <w:pPr>
        <w:jc w:val="both"/>
        <w:rPr>
          <w:rFonts w:ascii="Sylfaen" w:hAnsi="Sylfaen"/>
          <w:sz w:val="24"/>
          <w:szCs w:val="24"/>
          <w:lang w:val="fr-CH"/>
        </w:rPr>
      </w:pPr>
    </w:p>
    <w:p w:rsidR="00B95C88" w:rsidRPr="00B95C88" w:rsidRDefault="00B95C88" w:rsidP="00B95C88">
      <w:pPr>
        <w:spacing w:line="360" w:lineRule="auto"/>
        <w:jc w:val="both"/>
        <w:rPr>
          <w:rFonts w:ascii="Sylfaen" w:hAnsi="Sylfaen"/>
          <w:sz w:val="24"/>
          <w:szCs w:val="24"/>
          <w:lang w:val="fr-CH"/>
        </w:rPr>
      </w:pPr>
      <w:r w:rsidRPr="00B95C88">
        <w:rPr>
          <w:rFonts w:ascii="Sylfaen" w:hAnsi="Sylfaen"/>
          <w:sz w:val="24"/>
          <w:szCs w:val="24"/>
          <w:lang w:val="fr-CH"/>
        </w:rPr>
        <w:t>La Géorgie adresse au Niger les recommandations suivantes :</w:t>
      </w:r>
    </w:p>
    <w:p w:rsidR="006F2267" w:rsidRPr="006F2267" w:rsidRDefault="00B95C88" w:rsidP="006F2267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/>
          <w:lang w:val="fr-CH"/>
        </w:rPr>
      </w:pPr>
      <w:r w:rsidRPr="00B95C88">
        <w:rPr>
          <w:rFonts w:ascii="Sylfaen" w:hAnsi="Sylfaen"/>
          <w:lang w:val="fr-CH"/>
        </w:rPr>
        <w:t>Poursuivre les efforts visant à l’éli</w:t>
      </w:r>
      <w:r w:rsidR="006F2267">
        <w:rPr>
          <w:rFonts w:ascii="Sylfaen" w:hAnsi="Sylfaen"/>
          <w:lang w:val="fr-CH"/>
        </w:rPr>
        <w:t>mination du travail des enfants.</w:t>
      </w:r>
    </w:p>
    <w:p w:rsidR="006F2267" w:rsidRDefault="006F2267" w:rsidP="006F2267">
      <w:pPr>
        <w:pStyle w:val="ListParagraph"/>
        <w:jc w:val="both"/>
        <w:rPr>
          <w:rFonts w:ascii="Sylfaen" w:hAnsi="Sylfaen"/>
          <w:color w:val="000000"/>
          <w:lang w:val="fr-CH"/>
        </w:rPr>
      </w:pPr>
    </w:p>
    <w:p w:rsidR="00B95C88" w:rsidRPr="00031107" w:rsidRDefault="002E4A00" w:rsidP="006F226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fr-CH"/>
        </w:rPr>
      </w:pPr>
      <w:r w:rsidRPr="00031107">
        <w:rPr>
          <w:rFonts w:ascii="Sylfaen" w:hAnsi="Sylfaen"/>
          <w:lang w:val="fr-CH"/>
        </w:rPr>
        <w:t xml:space="preserve">Intensifier les efforts visant à </w:t>
      </w:r>
      <w:r w:rsidR="00DF6A8B">
        <w:rPr>
          <w:rFonts w:ascii="Sylfaen" w:hAnsi="Sylfaen"/>
          <w:lang w:val="fr-CH"/>
        </w:rPr>
        <w:t>l’</w:t>
      </w:r>
      <w:r w:rsidRPr="00031107">
        <w:rPr>
          <w:rFonts w:ascii="Sylfaen" w:hAnsi="Sylfaen"/>
          <w:lang w:val="fr-CH"/>
        </w:rPr>
        <w:t>amélior</w:t>
      </w:r>
      <w:r w:rsidR="00DF6A8B">
        <w:rPr>
          <w:rFonts w:ascii="Sylfaen" w:hAnsi="Sylfaen"/>
          <w:lang w:val="fr-CH"/>
        </w:rPr>
        <w:t>ation</w:t>
      </w:r>
      <w:r w:rsidRPr="00031107">
        <w:rPr>
          <w:rFonts w:ascii="Sylfaen" w:hAnsi="Sylfaen"/>
          <w:lang w:val="fr-CH"/>
        </w:rPr>
        <w:t xml:space="preserve"> </w:t>
      </w:r>
      <w:r w:rsidR="00DF6A8B">
        <w:rPr>
          <w:rFonts w:ascii="Sylfaen" w:hAnsi="Sylfaen"/>
          <w:lang w:val="fr-CH"/>
        </w:rPr>
        <w:t xml:space="preserve">de </w:t>
      </w:r>
      <w:r w:rsidRPr="00031107">
        <w:rPr>
          <w:rFonts w:ascii="Sylfaen" w:hAnsi="Sylfaen"/>
          <w:lang w:val="fr-CH"/>
        </w:rPr>
        <w:t xml:space="preserve">la promotion et </w:t>
      </w:r>
      <w:r w:rsidR="00DF6A8B">
        <w:rPr>
          <w:rFonts w:ascii="Sylfaen" w:hAnsi="Sylfaen"/>
          <w:lang w:val="fr-CH"/>
        </w:rPr>
        <w:t>protection des droits de femmes</w:t>
      </w:r>
      <w:bookmarkStart w:id="0" w:name="_GoBack"/>
      <w:bookmarkEnd w:id="0"/>
      <w:r w:rsidRPr="00031107">
        <w:rPr>
          <w:rFonts w:ascii="Sylfaen" w:hAnsi="Sylfaen"/>
          <w:lang w:val="fr-CH"/>
        </w:rPr>
        <w:t xml:space="preserve">. </w:t>
      </w:r>
    </w:p>
    <w:p w:rsidR="00B95C88" w:rsidRPr="00B95C88" w:rsidRDefault="00B95C88" w:rsidP="00B95C88">
      <w:pPr>
        <w:jc w:val="both"/>
        <w:rPr>
          <w:rFonts w:ascii="Sylfaen" w:hAnsi="Sylfaen"/>
          <w:color w:val="000000"/>
          <w:sz w:val="24"/>
          <w:szCs w:val="24"/>
          <w:lang w:val="fr-CH"/>
        </w:rPr>
      </w:pPr>
    </w:p>
    <w:p w:rsidR="00B95C88" w:rsidRPr="00B95C88" w:rsidRDefault="00B95C88" w:rsidP="00B95C88">
      <w:pPr>
        <w:jc w:val="both"/>
        <w:rPr>
          <w:rFonts w:ascii="Sylfaen" w:hAnsi="Sylfaen"/>
          <w:color w:val="000000"/>
          <w:sz w:val="24"/>
          <w:szCs w:val="24"/>
          <w:lang w:val="fr-CH"/>
        </w:rPr>
      </w:pPr>
      <w:r w:rsidRPr="00B95C88">
        <w:rPr>
          <w:rFonts w:ascii="Sylfaen" w:hAnsi="Sylfaen"/>
          <w:color w:val="000000"/>
          <w:sz w:val="24"/>
          <w:szCs w:val="24"/>
          <w:lang w:val="fr-CH"/>
        </w:rPr>
        <w:t xml:space="preserve">Nous souhaitons plein de succès au Niger dans son EPU. </w:t>
      </w:r>
    </w:p>
    <w:p w:rsidR="00B95C88" w:rsidRPr="00B95C88" w:rsidRDefault="00B95C88" w:rsidP="00B95C88">
      <w:pPr>
        <w:jc w:val="both"/>
        <w:rPr>
          <w:rFonts w:ascii="Sylfaen" w:hAnsi="Sylfaen"/>
          <w:sz w:val="24"/>
          <w:szCs w:val="24"/>
          <w:lang w:val="fr-CH"/>
        </w:rPr>
      </w:pPr>
    </w:p>
    <w:p w:rsidR="00194F10" w:rsidRPr="00B95C88" w:rsidRDefault="00194F10">
      <w:pPr>
        <w:rPr>
          <w:lang w:val="fr-CH"/>
        </w:rPr>
      </w:pPr>
    </w:p>
    <w:sectPr w:rsidR="00194F10" w:rsidRPr="00B95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721A"/>
    <w:multiLevelType w:val="hybridMultilevel"/>
    <w:tmpl w:val="5A9E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88"/>
    <w:rsid w:val="00031107"/>
    <w:rsid w:val="00194F10"/>
    <w:rsid w:val="002E4A00"/>
    <w:rsid w:val="003E5BF1"/>
    <w:rsid w:val="006F2267"/>
    <w:rsid w:val="00B95C88"/>
    <w:rsid w:val="00DF6A8B"/>
    <w:rsid w:val="00EF56ED"/>
    <w:rsid w:val="00E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FBC9"/>
  <w15:chartTrackingRefBased/>
  <w15:docId w15:val="{DA926319-AAC3-409B-A34A-547C6322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8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C8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0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A29CC-749E-4D8C-A948-2AA1B412D60F}"/>
</file>

<file path=customXml/itemProps2.xml><?xml version="1.0" encoding="utf-8"?>
<ds:datastoreItem xmlns:ds="http://schemas.openxmlformats.org/officeDocument/2006/customXml" ds:itemID="{1E126669-C2B6-4843-8BDD-654A99DFD722}"/>
</file>

<file path=customXml/itemProps3.xml><?xml version="1.0" encoding="utf-8"?>
<ds:datastoreItem xmlns:ds="http://schemas.openxmlformats.org/officeDocument/2006/customXml" ds:itemID="{2261C953-225F-484F-9B3B-6D23B721A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Baqradze</dc:creator>
  <cp:keywords/>
  <dc:description/>
  <cp:lastModifiedBy>Nino Baqradze</cp:lastModifiedBy>
  <cp:revision>7</cp:revision>
  <dcterms:created xsi:type="dcterms:W3CDTF">2021-04-28T12:04:00Z</dcterms:created>
  <dcterms:modified xsi:type="dcterms:W3CDTF">2021-04-29T11:08:00Z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