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C0" w:rsidRPr="00D17D60" w:rsidRDefault="00660CC0" w:rsidP="00660CC0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D17D60">
        <w:rPr>
          <w:rFonts w:ascii="Arial" w:hAnsi="Arial" w:cs="Arial"/>
          <w:b/>
          <w:color w:val="000000" w:themeColor="text1"/>
          <w:sz w:val="56"/>
          <w:szCs w:val="56"/>
        </w:rPr>
        <w:t>GEORGIA</w:t>
      </w:r>
    </w:p>
    <w:p w:rsidR="00660CC0" w:rsidRPr="00D17D60" w:rsidRDefault="00660CC0" w:rsidP="00660CC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60CC0" w:rsidRPr="00D17D60" w:rsidRDefault="00660CC0" w:rsidP="00660CC0">
      <w:pPr>
        <w:jc w:val="center"/>
        <w:rPr>
          <w:rFonts w:ascii="Arial" w:hAnsi="Arial" w:cs="Arial"/>
          <w:b/>
          <w:color w:val="000000" w:themeColor="text1"/>
        </w:rPr>
      </w:pPr>
      <w:r w:rsidRPr="00D17D60">
        <w:rPr>
          <w:rFonts w:ascii="Arial" w:hAnsi="Arial" w:cs="Arial"/>
          <w:b/>
          <w:color w:val="000000" w:themeColor="text1"/>
        </w:rPr>
        <w:t>THE 38</w:t>
      </w:r>
      <w:r w:rsidRPr="00D17D60">
        <w:rPr>
          <w:rFonts w:ascii="Arial" w:hAnsi="Arial" w:cs="Arial"/>
          <w:b/>
          <w:color w:val="000000" w:themeColor="text1"/>
          <w:vertAlign w:val="superscript"/>
        </w:rPr>
        <w:t>TH</w:t>
      </w:r>
      <w:r w:rsidRPr="00D17D60">
        <w:rPr>
          <w:rFonts w:ascii="Arial" w:hAnsi="Arial" w:cs="Arial"/>
          <w:b/>
          <w:color w:val="000000" w:themeColor="text1"/>
        </w:rPr>
        <w:t xml:space="preserve"> SESSION OF THE UPR WORKING GROUP</w:t>
      </w:r>
    </w:p>
    <w:p w:rsidR="00660CC0" w:rsidRPr="00D17D60" w:rsidRDefault="00660CC0" w:rsidP="00660CC0">
      <w:pPr>
        <w:jc w:val="center"/>
        <w:rPr>
          <w:rFonts w:ascii="Arial" w:hAnsi="Arial" w:cs="Arial"/>
          <w:b/>
          <w:color w:val="000000" w:themeColor="text1"/>
        </w:rPr>
      </w:pPr>
      <w:r w:rsidRPr="00D17D60">
        <w:rPr>
          <w:rFonts w:ascii="Arial" w:hAnsi="Arial" w:cs="Arial"/>
          <w:b/>
          <w:color w:val="000000" w:themeColor="text1"/>
        </w:rPr>
        <w:t xml:space="preserve">UPR OF </w:t>
      </w:r>
      <w:r w:rsidR="003849D0" w:rsidRPr="00D17D60">
        <w:rPr>
          <w:rFonts w:ascii="Arial" w:hAnsi="Arial" w:cs="Arial"/>
          <w:b/>
          <w:color w:val="000000" w:themeColor="text1"/>
        </w:rPr>
        <w:t>DENMARK</w:t>
      </w:r>
    </w:p>
    <w:p w:rsidR="00660CC0" w:rsidRPr="00D17D60" w:rsidRDefault="00660CC0" w:rsidP="00660CC0">
      <w:pPr>
        <w:jc w:val="right"/>
        <w:rPr>
          <w:rFonts w:ascii="Arial" w:hAnsi="Arial" w:cs="Arial"/>
          <w:b/>
          <w:color w:val="000000" w:themeColor="text1"/>
        </w:rPr>
      </w:pPr>
    </w:p>
    <w:p w:rsidR="00660CC0" w:rsidRPr="00D17D60" w:rsidRDefault="00660CC0" w:rsidP="00660CC0">
      <w:pPr>
        <w:jc w:val="right"/>
        <w:rPr>
          <w:rFonts w:ascii="Arial" w:hAnsi="Arial" w:cs="Arial"/>
          <w:b/>
          <w:color w:val="000000" w:themeColor="text1"/>
        </w:rPr>
      </w:pPr>
      <w:r w:rsidRPr="00D17D60">
        <w:rPr>
          <w:rFonts w:ascii="Arial" w:hAnsi="Arial" w:cs="Arial"/>
          <w:b/>
          <w:color w:val="000000" w:themeColor="text1"/>
        </w:rPr>
        <w:t xml:space="preserve">Geneva, </w:t>
      </w:r>
      <w:r w:rsidR="003849D0" w:rsidRPr="00D17D60">
        <w:rPr>
          <w:rFonts w:ascii="Arial" w:hAnsi="Arial" w:cs="Arial"/>
          <w:b/>
          <w:color w:val="000000" w:themeColor="text1"/>
        </w:rPr>
        <w:t>6</w:t>
      </w:r>
      <w:r w:rsidRPr="00D17D60">
        <w:rPr>
          <w:rFonts w:ascii="Arial" w:hAnsi="Arial" w:cs="Arial"/>
          <w:b/>
          <w:color w:val="000000" w:themeColor="text1"/>
        </w:rPr>
        <w:t xml:space="preserve"> May 2021</w:t>
      </w:r>
    </w:p>
    <w:p w:rsidR="00660CC0" w:rsidRPr="00D17D60" w:rsidRDefault="00660CC0" w:rsidP="00660CC0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60CC0" w:rsidRPr="00D17D60" w:rsidRDefault="00660CC0" w:rsidP="00660CC0">
      <w:pPr>
        <w:jc w:val="both"/>
        <w:rPr>
          <w:rFonts w:ascii="Sylfaen" w:hAnsi="Sylfaen" w:cs="Arial"/>
          <w:color w:val="000000" w:themeColor="text1"/>
        </w:rPr>
      </w:pPr>
    </w:p>
    <w:p w:rsidR="00660CC0" w:rsidRPr="00D17D60" w:rsidRDefault="00660CC0" w:rsidP="00660CC0">
      <w:pPr>
        <w:jc w:val="both"/>
        <w:rPr>
          <w:rFonts w:ascii="Sylfaen" w:hAnsi="Sylfaen" w:cs="Arial"/>
          <w:color w:val="000000" w:themeColor="text1"/>
        </w:rPr>
      </w:pPr>
      <w:r w:rsidRPr="00D17D60">
        <w:rPr>
          <w:rFonts w:ascii="Sylfaen" w:hAnsi="Sylfaen" w:cs="Arial"/>
          <w:color w:val="000000" w:themeColor="text1"/>
        </w:rPr>
        <w:t xml:space="preserve">Georgia warmly welcomes the Delegation of </w:t>
      </w:r>
      <w:r w:rsidR="003849D0" w:rsidRPr="00D17D60">
        <w:rPr>
          <w:rFonts w:ascii="Sylfaen" w:hAnsi="Sylfaen" w:cs="Arial"/>
          <w:color w:val="000000" w:themeColor="text1"/>
        </w:rPr>
        <w:t>Denmark</w:t>
      </w:r>
      <w:r w:rsidRPr="00D17D60">
        <w:rPr>
          <w:rFonts w:ascii="Sylfaen" w:hAnsi="Sylfaen" w:cs="Arial"/>
          <w:color w:val="000000" w:themeColor="text1"/>
        </w:rPr>
        <w:t xml:space="preserve"> and thanks the head of the Delegation for the presentation of the national report.</w:t>
      </w:r>
    </w:p>
    <w:p w:rsidR="003849D0" w:rsidRPr="00D17D60" w:rsidRDefault="003849D0" w:rsidP="00660CC0">
      <w:pPr>
        <w:jc w:val="both"/>
        <w:rPr>
          <w:rFonts w:ascii="Sylfaen" w:hAnsi="Sylfaen" w:cs="Arial"/>
          <w:color w:val="000000" w:themeColor="text1"/>
        </w:rPr>
      </w:pPr>
    </w:p>
    <w:p w:rsidR="00660CC0" w:rsidRPr="00D17D60" w:rsidRDefault="00660CC0" w:rsidP="00660CC0">
      <w:pPr>
        <w:jc w:val="both"/>
        <w:rPr>
          <w:rFonts w:ascii="Sylfaen" w:hAnsi="Sylfaen"/>
          <w:color w:val="000000" w:themeColor="text1"/>
        </w:rPr>
      </w:pPr>
      <w:r w:rsidRPr="00D17D60">
        <w:rPr>
          <w:rFonts w:ascii="Sylfaen" w:hAnsi="Sylfaen"/>
          <w:color w:val="000000" w:themeColor="text1"/>
        </w:rPr>
        <w:t xml:space="preserve">We </w:t>
      </w:r>
      <w:r w:rsidR="003849D0" w:rsidRPr="00D17D60">
        <w:rPr>
          <w:rFonts w:ascii="Sylfaen" w:hAnsi="Sylfaen"/>
          <w:color w:val="000000" w:themeColor="text1"/>
        </w:rPr>
        <w:t xml:space="preserve">commend the government for all efforts aimed at promoting and protecting human rights domestically and worldwide and welcome the proactive cooperation with international monitoring mechanisms.   </w:t>
      </w:r>
    </w:p>
    <w:p w:rsidR="003849D0" w:rsidRPr="00D17D60" w:rsidRDefault="003849D0" w:rsidP="00660CC0">
      <w:pPr>
        <w:jc w:val="both"/>
        <w:rPr>
          <w:rFonts w:ascii="Sylfaen" w:hAnsi="Sylfaen"/>
          <w:color w:val="000000" w:themeColor="text1"/>
        </w:rPr>
      </w:pPr>
    </w:p>
    <w:p w:rsidR="003849D0" w:rsidRPr="00D17D60" w:rsidRDefault="003849D0" w:rsidP="00660CC0">
      <w:pPr>
        <w:jc w:val="both"/>
        <w:rPr>
          <w:rFonts w:ascii="Sylfaen" w:hAnsi="Sylfaen"/>
          <w:color w:val="000000" w:themeColor="text1"/>
        </w:rPr>
      </w:pPr>
      <w:r w:rsidRPr="00D17D60">
        <w:rPr>
          <w:rFonts w:ascii="Sylfaen" w:hAnsi="Sylfaen"/>
          <w:color w:val="000000" w:themeColor="text1"/>
        </w:rPr>
        <w:t>Georgia values information provided by the government in relation to the measures taken by the police to combat racism.</w:t>
      </w:r>
    </w:p>
    <w:p w:rsidR="006A3CF8" w:rsidRPr="00D17D60" w:rsidRDefault="006A3CF8" w:rsidP="00660CC0">
      <w:pPr>
        <w:jc w:val="both"/>
        <w:rPr>
          <w:rFonts w:ascii="Sylfaen" w:hAnsi="Sylfaen"/>
          <w:color w:val="000000" w:themeColor="text1"/>
        </w:rPr>
      </w:pPr>
    </w:p>
    <w:p w:rsidR="003849D0" w:rsidRPr="00D17D60" w:rsidRDefault="006A3CF8" w:rsidP="00660CC0">
      <w:pPr>
        <w:jc w:val="both"/>
        <w:rPr>
          <w:rFonts w:ascii="Sylfaen" w:hAnsi="Sylfaen"/>
          <w:color w:val="000000" w:themeColor="text1"/>
        </w:rPr>
      </w:pPr>
      <w:r w:rsidRPr="00D17D60">
        <w:rPr>
          <w:rFonts w:ascii="Sylfaen" w:hAnsi="Sylfaen"/>
          <w:color w:val="000000" w:themeColor="text1"/>
        </w:rPr>
        <w:t>My delegation</w:t>
      </w:r>
      <w:r w:rsidR="00C40C04" w:rsidRPr="00D17D60">
        <w:rPr>
          <w:rFonts w:ascii="Sylfaen" w:hAnsi="Sylfaen"/>
          <w:color w:val="000000" w:themeColor="text1"/>
        </w:rPr>
        <w:t xml:space="preserve"> al</w:t>
      </w:r>
      <w:r w:rsidRPr="00D17D60">
        <w:rPr>
          <w:rFonts w:ascii="Sylfaen" w:hAnsi="Sylfaen"/>
          <w:color w:val="000000" w:themeColor="text1"/>
        </w:rPr>
        <w:t xml:space="preserve">so lauds Denmark for the exemplary measures aimed at promoting healthy environment by reducing toxic exposures through conducting advanced research and raising public awareness and participation towards </w:t>
      </w:r>
      <w:r w:rsidR="00C40C04" w:rsidRPr="00D17D60">
        <w:rPr>
          <w:rFonts w:ascii="Sylfaen" w:hAnsi="Sylfaen"/>
          <w:color w:val="000000" w:themeColor="text1"/>
        </w:rPr>
        <w:t xml:space="preserve">relevant </w:t>
      </w:r>
      <w:r w:rsidRPr="00D17D60">
        <w:rPr>
          <w:rFonts w:ascii="Sylfaen" w:hAnsi="Sylfaen"/>
          <w:color w:val="000000" w:themeColor="text1"/>
        </w:rPr>
        <w:t>policies</w:t>
      </w:r>
      <w:r w:rsidR="00C40C04" w:rsidRPr="00D17D60">
        <w:rPr>
          <w:rFonts w:ascii="Sylfaen" w:hAnsi="Sylfaen"/>
          <w:color w:val="000000" w:themeColor="text1"/>
        </w:rPr>
        <w:t>.</w:t>
      </w:r>
    </w:p>
    <w:p w:rsidR="006A3CF8" w:rsidRPr="00D17D60" w:rsidRDefault="006A3CF8" w:rsidP="00660CC0">
      <w:pPr>
        <w:jc w:val="both"/>
        <w:rPr>
          <w:rFonts w:ascii="Sylfaen" w:hAnsi="Sylfaen"/>
          <w:color w:val="000000" w:themeColor="text1"/>
        </w:rPr>
      </w:pPr>
    </w:p>
    <w:p w:rsidR="00660CC0" w:rsidRPr="00D17D60" w:rsidRDefault="006A3CF8" w:rsidP="00660CC0">
      <w:pPr>
        <w:rPr>
          <w:rFonts w:ascii="Sylfaen" w:hAnsi="Sylfaen"/>
          <w:color w:val="000000" w:themeColor="text1"/>
        </w:rPr>
      </w:pPr>
      <w:r w:rsidRPr="00D17D60">
        <w:rPr>
          <w:rFonts w:ascii="Sylfaen" w:hAnsi="Sylfaen"/>
          <w:color w:val="000000" w:themeColor="text1"/>
        </w:rPr>
        <w:t>Having said that</w:t>
      </w:r>
      <w:r w:rsidR="00660CC0" w:rsidRPr="00D17D60">
        <w:rPr>
          <w:rFonts w:ascii="Sylfaen" w:hAnsi="Sylfaen"/>
          <w:color w:val="000000" w:themeColor="text1"/>
        </w:rPr>
        <w:t>, Georgia recommends to</w:t>
      </w:r>
      <w:r w:rsidRPr="00D17D60">
        <w:rPr>
          <w:rFonts w:ascii="Sylfaen" w:hAnsi="Sylfaen"/>
          <w:color w:val="000000" w:themeColor="text1"/>
        </w:rPr>
        <w:t xml:space="preserve"> Denmark</w:t>
      </w:r>
      <w:r w:rsidR="00660CC0" w:rsidRPr="00D17D60">
        <w:rPr>
          <w:rFonts w:ascii="Sylfaen" w:hAnsi="Sylfaen"/>
          <w:color w:val="000000" w:themeColor="text1"/>
        </w:rPr>
        <w:t>:</w:t>
      </w:r>
    </w:p>
    <w:p w:rsidR="00660CC0" w:rsidRPr="00D17D60" w:rsidRDefault="00660CC0" w:rsidP="00660CC0">
      <w:pPr>
        <w:jc w:val="both"/>
        <w:rPr>
          <w:color w:val="000000" w:themeColor="text1"/>
        </w:rPr>
      </w:pPr>
    </w:p>
    <w:p w:rsidR="000477F6" w:rsidRPr="00D17D60" w:rsidRDefault="00660CC0" w:rsidP="000477F6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</w:rPr>
      </w:pPr>
      <w:r w:rsidRPr="00D17D60">
        <w:rPr>
          <w:rFonts w:ascii="Sylfaen" w:hAnsi="Sylfaen"/>
          <w:color w:val="000000" w:themeColor="text1"/>
        </w:rPr>
        <w:t xml:space="preserve">To </w:t>
      </w:r>
      <w:proofErr w:type="gramStart"/>
      <w:r w:rsidR="0036191F" w:rsidRPr="00D17D60">
        <w:rPr>
          <w:rFonts w:ascii="Sylfaen" w:hAnsi="Sylfaen"/>
          <w:color w:val="000000" w:themeColor="text1"/>
        </w:rPr>
        <w:t>further</w:t>
      </w:r>
      <w:proofErr w:type="gramEnd"/>
      <w:r w:rsidR="0036191F" w:rsidRPr="00D17D60">
        <w:rPr>
          <w:rFonts w:ascii="Sylfaen" w:hAnsi="Sylfaen"/>
          <w:color w:val="000000" w:themeColor="text1"/>
        </w:rPr>
        <w:t xml:space="preserve"> provide information on other measures, and on developing of an action plan on racism in the next periodic report. </w:t>
      </w:r>
    </w:p>
    <w:p w:rsidR="000477F6" w:rsidRPr="00D17D60" w:rsidRDefault="00660CC0" w:rsidP="000477F6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</w:rPr>
      </w:pPr>
      <w:r w:rsidRPr="00D17D60">
        <w:rPr>
          <w:rFonts w:ascii="Sylfaen" w:hAnsi="Sylfaen"/>
          <w:color w:val="000000" w:themeColor="text1"/>
        </w:rPr>
        <w:t xml:space="preserve">To </w:t>
      </w:r>
      <w:r w:rsidR="0036191F" w:rsidRPr="00D17D60">
        <w:rPr>
          <w:rFonts w:ascii="Sylfaen" w:hAnsi="Sylfaen"/>
          <w:color w:val="000000" w:themeColor="text1"/>
        </w:rPr>
        <w:t xml:space="preserve">actively continue to </w:t>
      </w:r>
      <w:r w:rsidR="000477F6" w:rsidRPr="00D17D60">
        <w:rPr>
          <w:rFonts w:ascii="Sylfaen" w:hAnsi="Sylfaen"/>
          <w:color w:val="000000" w:themeColor="text1"/>
        </w:rPr>
        <w:t>measures aimed at to promoting</w:t>
      </w:r>
      <w:r w:rsidR="0036191F" w:rsidRPr="00D17D60">
        <w:rPr>
          <w:rFonts w:ascii="Sylfaen" w:hAnsi="Sylfaen"/>
          <w:color w:val="000000" w:themeColor="text1"/>
        </w:rPr>
        <w:t xml:space="preserve"> and strengthen</w:t>
      </w:r>
      <w:r w:rsidR="000477F6" w:rsidRPr="00D17D60">
        <w:rPr>
          <w:rFonts w:ascii="Sylfaen" w:hAnsi="Sylfaen"/>
          <w:color w:val="000000" w:themeColor="text1"/>
        </w:rPr>
        <w:t>ing</w:t>
      </w:r>
      <w:r w:rsidR="0036191F" w:rsidRPr="00D17D60">
        <w:rPr>
          <w:rFonts w:ascii="Sylfaen" w:hAnsi="Sylfaen"/>
          <w:color w:val="000000" w:themeColor="text1"/>
        </w:rPr>
        <w:t xml:space="preserve"> the integration of immigrants. </w:t>
      </w:r>
      <w:bookmarkStart w:id="0" w:name="_GoBack"/>
      <w:bookmarkEnd w:id="0"/>
    </w:p>
    <w:p w:rsidR="00660CC0" w:rsidRPr="00D17D60" w:rsidRDefault="00660CC0" w:rsidP="000477F6">
      <w:pPr>
        <w:jc w:val="both"/>
        <w:rPr>
          <w:rFonts w:ascii="Sylfaen" w:hAnsi="Sylfaen"/>
          <w:color w:val="000000" w:themeColor="text1"/>
        </w:rPr>
      </w:pPr>
    </w:p>
    <w:p w:rsidR="00660CC0" w:rsidRPr="00D17D60" w:rsidRDefault="00660CC0" w:rsidP="00660CC0">
      <w:pPr>
        <w:jc w:val="both"/>
        <w:rPr>
          <w:rFonts w:ascii="Sylfaen" w:hAnsi="Sylfaen"/>
          <w:color w:val="000000" w:themeColor="text1"/>
        </w:rPr>
      </w:pPr>
    </w:p>
    <w:p w:rsidR="00660CC0" w:rsidRPr="00D17D60" w:rsidRDefault="00660CC0" w:rsidP="00660CC0">
      <w:pPr>
        <w:jc w:val="both"/>
        <w:rPr>
          <w:rFonts w:ascii="Sylfaen" w:hAnsi="Sylfaen"/>
          <w:color w:val="000000" w:themeColor="text1"/>
        </w:rPr>
      </w:pPr>
      <w:r w:rsidRPr="00D17D60">
        <w:rPr>
          <w:rFonts w:ascii="Sylfaen" w:hAnsi="Sylfaen"/>
          <w:color w:val="000000" w:themeColor="text1"/>
        </w:rPr>
        <w:t>W</w:t>
      </w:r>
      <w:r w:rsidR="006A3CF8" w:rsidRPr="00D17D60">
        <w:rPr>
          <w:rFonts w:ascii="Sylfaen" w:hAnsi="Sylfaen"/>
          <w:color w:val="000000" w:themeColor="text1"/>
        </w:rPr>
        <w:t>e wish the delegation of Denmark</w:t>
      </w:r>
      <w:r w:rsidRPr="00D17D60">
        <w:rPr>
          <w:rFonts w:ascii="Sylfaen" w:hAnsi="Sylfaen"/>
          <w:color w:val="000000" w:themeColor="text1"/>
        </w:rPr>
        <w:t xml:space="preserve"> a very successful UPR. </w:t>
      </w:r>
    </w:p>
    <w:p w:rsidR="00660CC0" w:rsidRPr="00FC4F64" w:rsidRDefault="00660CC0" w:rsidP="00660CC0">
      <w:pPr>
        <w:jc w:val="both"/>
        <w:rPr>
          <w:color w:val="000000" w:themeColor="text1"/>
        </w:rPr>
      </w:pPr>
    </w:p>
    <w:p w:rsidR="00660CC0" w:rsidRDefault="00660CC0" w:rsidP="00660CC0">
      <w:pPr>
        <w:jc w:val="both"/>
      </w:pPr>
    </w:p>
    <w:p w:rsidR="00660CC0" w:rsidRDefault="00660CC0" w:rsidP="00660CC0">
      <w:pPr>
        <w:jc w:val="both"/>
      </w:pPr>
    </w:p>
    <w:p w:rsidR="00660CC0" w:rsidRDefault="00660CC0" w:rsidP="00660CC0"/>
    <w:p w:rsidR="00660CC0" w:rsidRDefault="00660CC0" w:rsidP="00660CC0">
      <w:pPr>
        <w:jc w:val="both"/>
      </w:pPr>
    </w:p>
    <w:p w:rsidR="00C40C04" w:rsidRDefault="00C40C04"/>
    <w:p w:rsidR="00C40C04" w:rsidRDefault="00C40C04"/>
    <w:p w:rsidR="00C40C04" w:rsidRDefault="00C40C04"/>
    <w:p w:rsidR="00C40C04" w:rsidRDefault="00C40C04"/>
    <w:p w:rsidR="00C40C04" w:rsidRDefault="00C40C04"/>
    <w:sectPr w:rsidR="00C40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221AD"/>
    <w:multiLevelType w:val="hybridMultilevel"/>
    <w:tmpl w:val="43E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0"/>
    <w:rsid w:val="000477F6"/>
    <w:rsid w:val="0036191F"/>
    <w:rsid w:val="003849D0"/>
    <w:rsid w:val="00660CC0"/>
    <w:rsid w:val="006A3CF8"/>
    <w:rsid w:val="00956F1F"/>
    <w:rsid w:val="009A7DD9"/>
    <w:rsid w:val="00C3261E"/>
    <w:rsid w:val="00C40C04"/>
    <w:rsid w:val="00D17D60"/>
    <w:rsid w:val="00F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F9DC"/>
  <w15:chartTrackingRefBased/>
  <w15:docId w15:val="{27B889E7-5EB0-4108-A1B4-4808CDF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C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2BF9F-A39F-4936-87D1-E1DB9A0950F1}"/>
</file>

<file path=customXml/itemProps2.xml><?xml version="1.0" encoding="utf-8"?>
<ds:datastoreItem xmlns:ds="http://schemas.openxmlformats.org/officeDocument/2006/customXml" ds:itemID="{AE13E21C-4C60-450E-AC83-213DB3F7CA6D}"/>
</file>

<file path=customXml/itemProps3.xml><?xml version="1.0" encoding="utf-8"?>
<ds:datastoreItem xmlns:ds="http://schemas.openxmlformats.org/officeDocument/2006/customXml" ds:itemID="{050B3093-358E-4E99-838C-742A630AC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Nino Baqradze</cp:lastModifiedBy>
  <cp:revision>3</cp:revision>
  <dcterms:created xsi:type="dcterms:W3CDTF">2021-04-19T15:01:00Z</dcterms:created>
  <dcterms:modified xsi:type="dcterms:W3CDTF">2021-05-04T11:27:00Z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