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F6BD" w14:textId="4D60A613" w:rsidR="0060286B" w:rsidRPr="0060286B" w:rsidRDefault="0060286B" w:rsidP="00C90432">
      <w:pPr>
        <w:spacing w:before="100" w:beforeAutospacing="1" w:after="120"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60286B">
        <w:rPr>
          <w:rFonts w:ascii="Arial" w:hAnsi="Arial" w:cs="Arial"/>
          <w:b/>
          <w:sz w:val="56"/>
          <w:szCs w:val="56"/>
        </w:rPr>
        <w:t>GEORGIA</w:t>
      </w:r>
    </w:p>
    <w:p w14:paraId="42E4C1C5" w14:textId="537784B3" w:rsidR="005A14A2" w:rsidRPr="0071239D" w:rsidRDefault="005A14A2" w:rsidP="00C90432">
      <w:pPr>
        <w:spacing w:before="100" w:beforeAutospacing="1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>THE 3</w:t>
      </w:r>
      <w:r w:rsidR="00733D08">
        <w:rPr>
          <w:rFonts w:ascii="Arial" w:hAnsi="Arial" w:cs="Arial"/>
          <w:b/>
          <w:sz w:val="24"/>
          <w:szCs w:val="24"/>
        </w:rPr>
        <w:t>8</w:t>
      </w:r>
      <w:r w:rsidR="00911036" w:rsidRPr="0071239D">
        <w:rPr>
          <w:rFonts w:ascii="Arial" w:hAnsi="Arial" w:cs="Arial"/>
          <w:b/>
          <w:sz w:val="24"/>
          <w:szCs w:val="24"/>
        </w:rPr>
        <w:t>th</w:t>
      </w:r>
      <w:r w:rsidRPr="0071239D">
        <w:rPr>
          <w:rFonts w:ascii="Arial" w:hAnsi="Arial" w:cs="Arial"/>
          <w:b/>
          <w:sz w:val="24"/>
          <w:szCs w:val="24"/>
        </w:rPr>
        <w:t xml:space="preserve"> SESSION OF THE UPR WORKING GROUP</w:t>
      </w:r>
    </w:p>
    <w:p w14:paraId="5CEA8C97" w14:textId="17B11CAF" w:rsidR="005A14A2" w:rsidRPr="0071239D" w:rsidRDefault="005A14A2" w:rsidP="00C90432">
      <w:pPr>
        <w:spacing w:before="100" w:beforeAutospacing="1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 xml:space="preserve">UPR of </w:t>
      </w:r>
      <w:r w:rsidR="00733D08">
        <w:rPr>
          <w:rFonts w:ascii="Arial" w:hAnsi="Arial" w:cs="Arial"/>
          <w:b/>
          <w:sz w:val="24"/>
          <w:szCs w:val="24"/>
        </w:rPr>
        <w:t>BELGIUM</w:t>
      </w:r>
    </w:p>
    <w:p w14:paraId="4CCA5AEA" w14:textId="76BFCCAD" w:rsidR="00911036" w:rsidRPr="00C90432" w:rsidRDefault="00733D08" w:rsidP="00C90432">
      <w:pPr>
        <w:spacing w:before="100" w:beforeAutospacing="1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MAY</w:t>
      </w:r>
      <w:r w:rsidR="00911036" w:rsidRPr="0071239D">
        <w:rPr>
          <w:rFonts w:ascii="Arial" w:hAnsi="Arial" w:cs="Arial"/>
          <w:b/>
          <w:sz w:val="24"/>
          <w:szCs w:val="24"/>
        </w:rPr>
        <w:t xml:space="preserve"> 20</w:t>
      </w:r>
      <w:r w:rsidR="006537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</w:p>
    <w:p w14:paraId="0A0E956F" w14:textId="488015E2" w:rsidR="00911036" w:rsidRPr="0060286B" w:rsidRDefault="00540E67" w:rsidP="00C9043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60286B">
        <w:rPr>
          <w:rFonts w:ascii="Sylfaen" w:hAnsi="Sylfaen" w:cs="Arial"/>
          <w:sz w:val="24"/>
          <w:szCs w:val="24"/>
        </w:rPr>
        <w:t xml:space="preserve">Georgia welcomes the Delegation of </w:t>
      </w:r>
      <w:r w:rsidR="00733D08" w:rsidRPr="0060286B">
        <w:rPr>
          <w:rFonts w:ascii="Sylfaen" w:hAnsi="Sylfaen" w:cs="Arial"/>
          <w:sz w:val="24"/>
          <w:szCs w:val="24"/>
        </w:rPr>
        <w:t>Belgium</w:t>
      </w:r>
      <w:r w:rsidR="00C90432" w:rsidRPr="0060286B">
        <w:rPr>
          <w:rFonts w:ascii="Sylfaen" w:hAnsi="Sylfaen" w:cs="Arial"/>
          <w:sz w:val="24"/>
          <w:szCs w:val="24"/>
        </w:rPr>
        <w:t xml:space="preserve"> and thanks the H</w:t>
      </w:r>
      <w:r w:rsidRPr="0060286B">
        <w:rPr>
          <w:rFonts w:ascii="Sylfaen" w:hAnsi="Sylfaen" w:cs="Arial"/>
          <w:sz w:val="24"/>
          <w:szCs w:val="24"/>
        </w:rPr>
        <w:t>ead of Delegation for the presentation of the national report.</w:t>
      </w:r>
    </w:p>
    <w:p w14:paraId="6C876F4E" w14:textId="660BFD62" w:rsidR="00147E2D" w:rsidRPr="0060286B" w:rsidRDefault="00147E2D" w:rsidP="00C9043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60286B">
        <w:rPr>
          <w:rFonts w:ascii="Sylfaen" w:hAnsi="Sylfaen" w:cs="Arial"/>
          <w:sz w:val="24"/>
          <w:szCs w:val="24"/>
        </w:rPr>
        <w:t xml:space="preserve">Georgia </w:t>
      </w:r>
      <w:r w:rsidR="00816130" w:rsidRPr="0060286B">
        <w:rPr>
          <w:rFonts w:ascii="Sylfaen" w:hAnsi="Sylfaen" w:cs="Arial"/>
          <w:sz w:val="24"/>
          <w:szCs w:val="24"/>
        </w:rPr>
        <w:t>comm</w:t>
      </w:r>
      <w:r w:rsidR="001D77E6" w:rsidRPr="0060286B">
        <w:rPr>
          <w:rFonts w:ascii="Sylfaen" w:hAnsi="Sylfaen" w:cs="Arial"/>
          <w:sz w:val="24"/>
          <w:szCs w:val="24"/>
        </w:rPr>
        <w:t>e</w:t>
      </w:r>
      <w:r w:rsidR="00816130" w:rsidRPr="0060286B">
        <w:rPr>
          <w:rFonts w:ascii="Sylfaen" w:hAnsi="Sylfaen" w:cs="Arial"/>
          <w:sz w:val="24"/>
          <w:szCs w:val="24"/>
        </w:rPr>
        <w:t>nds</w:t>
      </w:r>
      <w:r w:rsidRPr="0060286B">
        <w:rPr>
          <w:rFonts w:ascii="Sylfaen" w:hAnsi="Sylfaen" w:cs="Arial"/>
          <w:sz w:val="24"/>
          <w:szCs w:val="24"/>
        </w:rPr>
        <w:t xml:space="preserve"> </w:t>
      </w:r>
      <w:r w:rsidR="00E03678" w:rsidRPr="0060286B">
        <w:rPr>
          <w:rFonts w:ascii="Sylfaen" w:hAnsi="Sylfaen" w:cs="Arial"/>
          <w:sz w:val="24"/>
          <w:szCs w:val="24"/>
        </w:rPr>
        <w:t>Belgium for the</w:t>
      </w:r>
      <w:r w:rsidR="00E03678" w:rsidRPr="0060286B">
        <w:rPr>
          <w:rFonts w:ascii="Sylfaen" w:hAnsi="Sylfaen" w:cs="Helvetica Neue"/>
          <w:sz w:val="24"/>
          <w:szCs w:val="24"/>
        </w:rPr>
        <w:t xml:space="preserve"> </w:t>
      </w:r>
      <w:r w:rsidRPr="0060286B">
        <w:rPr>
          <w:rFonts w:ascii="Sylfaen" w:hAnsi="Sylfaen" w:cs="Arial"/>
          <w:sz w:val="24"/>
          <w:szCs w:val="24"/>
        </w:rPr>
        <w:t xml:space="preserve">measures introduced </w:t>
      </w:r>
      <w:r w:rsidR="00E03678" w:rsidRPr="0060286B">
        <w:rPr>
          <w:rFonts w:ascii="Sylfaen" w:hAnsi="Sylfaen" w:cs="Arial"/>
          <w:sz w:val="24"/>
          <w:szCs w:val="24"/>
        </w:rPr>
        <w:t>to improve</w:t>
      </w:r>
      <w:r w:rsidRPr="0060286B">
        <w:rPr>
          <w:rFonts w:ascii="Sylfaen" w:hAnsi="Sylfaen" w:cs="Arial"/>
          <w:sz w:val="24"/>
          <w:szCs w:val="24"/>
        </w:rPr>
        <w:t xml:space="preserve"> the promotion and protection of human rights within the current review cycle.</w:t>
      </w:r>
    </w:p>
    <w:p w14:paraId="1F57CFEB" w14:textId="4EE8329C" w:rsidR="00736037" w:rsidRPr="0060286B" w:rsidRDefault="008675C8" w:rsidP="00C90432">
      <w:pPr>
        <w:pStyle w:val="NormalWeb"/>
        <w:spacing w:after="120" w:afterAutospacing="0" w:line="276" w:lineRule="auto"/>
        <w:jc w:val="both"/>
        <w:rPr>
          <w:rFonts w:ascii="Sylfaen" w:hAnsi="Sylfaen" w:cs="Arial"/>
        </w:rPr>
      </w:pPr>
      <w:r w:rsidRPr="0060286B">
        <w:rPr>
          <w:rFonts w:ascii="Sylfaen" w:hAnsi="Sylfaen" w:cs="Arial"/>
        </w:rPr>
        <w:t xml:space="preserve">Georgia </w:t>
      </w:r>
      <w:r w:rsidR="002142FD" w:rsidRPr="0060286B">
        <w:rPr>
          <w:rFonts w:ascii="Sylfaen" w:hAnsi="Sylfaen" w:cs="Arial"/>
        </w:rPr>
        <w:t>welcomes</w:t>
      </w:r>
      <w:r w:rsidR="00613992">
        <w:rPr>
          <w:rFonts w:ascii="Sylfaen" w:hAnsi="Sylfaen" w:cs="Arial"/>
          <w:lang w:val="en-US"/>
        </w:rPr>
        <w:t xml:space="preserve"> the</w:t>
      </w:r>
      <w:r w:rsidR="002142FD" w:rsidRPr="0060286B">
        <w:rPr>
          <w:rFonts w:ascii="Sylfaen" w:hAnsi="Sylfaen" w:cs="Arial"/>
        </w:rPr>
        <w:t xml:space="preserve"> </w:t>
      </w:r>
      <w:r w:rsidR="00816130" w:rsidRPr="0060286B">
        <w:rPr>
          <w:rFonts w:ascii="Sylfaen" w:hAnsi="Sylfaen" w:cs="Arial"/>
          <w:lang w:val="en-US"/>
        </w:rPr>
        <w:t xml:space="preserve">ratification of the </w:t>
      </w:r>
      <w:r w:rsidR="00613992">
        <w:rPr>
          <w:rFonts w:ascii="Sylfaen" w:hAnsi="Sylfaen" w:cs="Arial"/>
          <w:lang w:val="en-US"/>
        </w:rPr>
        <w:t>C</w:t>
      </w:r>
      <w:r w:rsidR="00816130" w:rsidRPr="0060286B">
        <w:rPr>
          <w:rFonts w:ascii="Sylfaen" w:hAnsi="Sylfaen" w:cs="Arial"/>
          <w:lang w:val="en-US"/>
        </w:rPr>
        <w:t>onvention on P</w:t>
      </w:r>
      <w:r w:rsidR="00816130" w:rsidRPr="0060286B">
        <w:rPr>
          <w:rFonts w:ascii="Sylfaen" w:hAnsi="Sylfaen" w:cs="Arial"/>
        </w:rPr>
        <w:t>reventing and Combating Violance against Women and Domestic Violence</w:t>
      </w:r>
      <w:bookmarkStart w:id="0" w:name="_GoBack"/>
      <w:bookmarkEnd w:id="0"/>
      <w:r w:rsidR="00816130" w:rsidRPr="0060286B">
        <w:rPr>
          <w:rFonts w:ascii="Sylfaen" w:hAnsi="Sylfaen" w:cs="Arial"/>
          <w:lang w:val="en-US"/>
        </w:rPr>
        <w:t xml:space="preserve"> </w:t>
      </w:r>
      <w:r w:rsidR="00E03678" w:rsidRPr="0060286B">
        <w:rPr>
          <w:rFonts w:ascii="Sylfaen" w:hAnsi="Sylfaen" w:cs="Arial"/>
        </w:rPr>
        <w:t>as well as</w:t>
      </w:r>
      <w:r w:rsidR="00475B64" w:rsidRPr="0060286B">
        <w:rPr>
          <w:rFonts w:ascii="Sylfaen" w:hAnsi="Sylfaen" w:cs="Arial"/>
        </w:rPr>
        <w:t xml:space="preserve"> strengthening the mechanisms </w:t>
      </w:r>
      <w:r w:rsidR="000D1224" w:rsidRPr="0060286B">
        <w:rPr>
          <w:rFonts w:ascii="Sylfaen" w:hAnsi="Sylfaen" w:cs="Arial"/>
        </w:rPr>
        <w:t>to combat</w:t>
      </w:r>
      <w:r w:rsidR="00475B64" w:rsidRPr="0060286B">
        <w:rPr>
          <w:rFonts w:ascii="Sylfaen" w:hAnsi="Sylfaen" w:cs="Arial"/>
        </w:rPr>
        <w:t xml:space="preserve"> trafficking</w:t>
      </w:r>
      <w:r w:rsidR="000D1224" w:rsidRPr="0060286B">
        <w:rPr>
          <w:rFonts w:ascii="Sylfaen" w:hAnsi="Sylfaen" w:cs="Arial"/>
        </w:rPr>
        <w:t xml:space="preserve"> in persons</w:t>
      </w:r>
      <w:r w:rsidR="002B6550" w:rsidRPr="0060286B">
        <w:rPr>
          <w:rFonts w:ascii="Sylfaen" w:hAnsi="Sylfaen" w:cs="Arial"/>
        </w:rPr>
        <w:t>. Georgia also commend</w:t>
      </w:r>
      <w:r w:rsidR="00B8605C" w:rsidRPr="0060286B">
        <w:rPr>
          <w:rFonts w:ascii="Sylfaen" w:hAnsi="Sylfaen" w:cs="Arial"/>
        </w:rPr>
        <w:t>s</w:t>
      </w:r>
      <w:r w:rsidR="002B6550" w:rsidRPr="0060286B">
        <w:rPr>
          <w:rFonts w:ascii="Sylfaen" w:hAnsi="Sylfaen" w:cs="Arial"/>
        </w:rPr>
        <w:t xml:space="preserve"> Belgium for timely</w:t>
      </w:r>
      <w:r w:rsidR="0060286B" w:rsidRPr="0060286B">
        <w:rPr>
          <w:rFonts w:ascii="Sylfaen" w:hAnsi="Sylfaen" w:cs="Arial"/>
          <w:lang w:val="en-US"/>
        </w:rPr>
        <w:t xml:space="preserve"> submission of</w:t>
      </w:r>
      <w:r w:rsidR="0060286B" w:rsidRPr="0060286B">
        <w:rPr>
          <w:rFonts w:ascii="Sylfaen" w:hAnsi="Sylfaen" w:cs="Arial"/>
        </w:rPr>
        <w:t xml:space="preserve"> reports</w:t>
      </w:r>
      <w:r w:rsidR="002B6550" w:rsidRPr="0060286B">
        <w:rPr>
          <w:rFonts w:ascii="Sylfaen" w:hAnsi="Sylfaen" w:cs="Arial"/>
        </w:rPr>
        <w:t xml:space="preserve"> </w:t>
      </w:r>
      <w:r w:rsidR="0060286B" w:rsidRPr="0060286B">
        <w:rPr>
          <w:rFonts w:ascii="Sylfaen" w:hAnsi="Sylfaen" w:cs="Arial"/>
          <w:lang w:val="en-US"/>
        </w:rPr>
        <w:t xml:space="preserve">to </w:t>
      </w:r>
      <w:r w:rsidR="002B6550" w:rsidRPr="0060286B">
        <w:rPr>
          <w:rFonts w:ascii="Sylfaen" w:hAnsi="Sylfaen" w:cs="Arial"/>
        </w:rPr>
        <w:t>the UN treaty bodies.</w:t>
      </w:r>
    </w:p>
    <w:p w14:paraId="06D02113" w14:textId="210AF589" w:rsidR="008D5576" w:rsidRPr="0060286B" w:rsidRDefault="001327D0" w:rsidP="00C9043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60286B">
        <w:rPr>
          <w:rFonts w:ascii="Sylfaen" w:hAnsi="Sylfaen" w:cs="Arial"/>
          <w:sz w:val="24"/>
          <w:szCs w:val="24"/>
        </w:rPr>
        <w:t xml:space="preserve">With this, </w:t>
      </w:r>
      <w:r w:rsidR="00B8605C" w:rsidRPr="0060286B">
        <w:rPr>
          <w:rFonts w:ascii="Sylfaen" w:hAnsi="Sylfaen" w:cs="Arial"/>
          <w:sz w:val="24"/>
          <w:szCs w:val="24"/>
        </w:rPr>
        <w:t>Georgia</w:t>
      </w:r>
      <w:r w:rsidR="008D5576" w:rsidRPr="0060286B">
        <w:rPr>
          <w:rFonts w:ascii="Sylfaen" w:hAnsi="Sylfaen" w:cs="Arial"/>
          <w:sz w:val="24"/>
          <w:szCs w:val="24"/>
        </w:rPr>
        <w:t xml:space="preserve"> </w:t>
      </w:r>
      <w:r w:rsidR="00B8605C" w:rsidRPr="0060286B">
        <w:rPr>
          <w:rFonts w:ascii="Sylfaen" w:hAnsi="Sylfaen" w:cs="Arial"/>
          <w:sz w:val="24"/>
          <w:szCs w:val="24"/>
        </w:rPr>
        <w:t xml:space="preserve">would like </w:t>
      </w:r>
      <w:r w:rsidR="008D5576" w:rsidRPr="0060286B">
        <w:rPr>
          <w:rFonts w:ascii="Sylfaen" w:hAnsi="Sylfaen" w:cs="Arial"/>
          <w:sz w:val="24"/>
          <w:szCs w:val="24"/>
        </w:rPr>
        <w:t>recommend the Government of</w:t>
      </w:r>
      <w:r w:rsidR="00FB411C" w:rsidRPr="0060286B">
        <w:rPr>
          <w:rFonts w:ascii="Sylfaen" w:hAnsi="Sylfaen" w:cs="Arial"/>
          <w:sz w:val="24"/>
          <w:szCs w:val="24"/>
        </w:rPr>
        <w:t xml:space="preserve"> Belgium</w:t>
      </w:r>
      <w:r w:rsidR="008D5576" w:rsidRPr="0060286B">
        <w:rPr>
          <w:rFonts w:ascii="Sylfaen" w:hAnsi="Sylfaen" w:cs="Arial"/>
          <w:sz w:val="24"/>
          <w:szCs w:val="24"/>
        </w:rPr>
        <w:t>:</w:t>
      </w:r>
    </w:p>
    <w:p w14:paraId="308A1955" w14:textId="7E56E9FD" w:rsidR="00F210AD" w:rsidRPr="0060286B" w:rsidRDefault="008D5576" w:rsidP="00C90432">
      <w:pPr>
        <w:pStyle w:val="ListParagraph"/>
        <w:numPr>
          <w:ilvl w:val="0"/>
          <w:numId w:val="1"/>
        </w:numPr>
        <w:spacing w:before="100" w:beforeAutospacing="1" w:after="120" w:line="276" w:lineRule="auto"/>
        <w:contextualSpacing w:val="0"/>
        <w:jc w:val="both"/>
        <w:rPr>
          <w:rFonts w:ascii="Sylfaen" w:hAnsi="Sylfaen" w:cs="Arial"/>
          <w:sz w:val="24"/>
          <w:szCs w:val="24"/>
        </w:rPr>
      </w:pPr>
      <w:r w:rsidRPr="0060286B">
        <w:rPr>
          <w:rFonts w:ascii="Sylfaen" w:hAnsi="Sylfaen" w:cs="Arial"/>
          <w:sz w:val="24"/>
          <w:szCs w:val="24"/>
        </w:rPr>
        <w:t xml:space="preserve">To </w:t>
      </w:r>
      <w:r w:rsidR="00FB411C" w:rsidRPr="0060286B">
        <w:rPr>
          <w:rFonts w:ascii="Sylfaen" w:hAnsi="Sylfaen" w:cs="Arial"/>
          <w:sz w:val="24"/>
          <w:szCs w:val="24"/>
        </w:rPr>
        <w:t xml:space="preserve">finalize the process of ratification of the </w:t>
      </w:r>
      <w:r w:rsidR="00613992">
        <w:rPr>
          <w:rFonts w:ascii="Sylfaen" w:hAnsi="Sylfaen" w:cs="Arial"/>
          <w:sz w:val="24"/>
          <w:szCs w:val="24"/>
        </w:rPr>
        <w:t>OPCAT (</w:t>
      </w:r>
      <w:r w:rsidR="00FB411C" w:rsidRPr="0060286B">
        <w:rPr>
          <w:rFonts w:ascii="Sylfaen" w:hAnsi="Sylfaen" w:cs="Arial"/>
          <w:sz w:val="24"/>
          <w:szCs w:val="24"/>
        </w:rPr>
        <w:t xml:space="preserve">Optional Protocol to the convention against torture; </w:t>
      </w:r>
    </w:p>
    <w:p w14:paraId="5CFFFA8D" w14:textId="6949A713" w:rsidR="00BE7411" w:rsidRPr="0060286B" w:rsidRDefault="00481AD0" w:rsidP="00C90432">
      <w:pPr>
        <w:pStyle w:val="ListParagraph"/>
        <w:numPr>
          <w:ilvl w:val="0"/>
          <w:numId w:val="1"/>
        </w:numPr>
        <w:spacing w:before="100" w:beforeAutospacing="1" w:after="120" w:line="276" w:lineRule="auto"/>
        <w:contextualSpacing w:val="0"/>
        <w:jc w:val="both"/>
        <w:rPr>
          <w:rFonts w:ascii="Sylfaen" w:hAnsi="Sylfaen" w:cs="Arial"/>
          <w:sz w:val="24"/>
          <w:szCs w:val="24"/>
        </w:rPr>
      </w:pPr>
      <w:r w:rsidRPr="0060286B">
        <w:rPr>
          <w:rFonts w:ascii="Sylfaen" w:hAnsi="Sylfaen" w:cs="Arial"/>
          <w:sz w:val="24"/>
          <w:szCs w:val="24"/>
        </w:rPr>
        <w:t xml:space="preserve">To </w:t>
      </w:r>
      <w:r w:rsidR="00B8605C" w:rsidRPr="0060286B">
        <w:rPr>
          <w:rFonts w:ascii="Sylfaen" w:hAnsi="Sylfaen" w:cs="Arial"/>
          <w:sz w:val="24"/>
          <w:szCs w:val="24"/>
        </w:rPr>
        <w:t>continue with measures aimed at realization of</w:t>
      </w:r>
      <w:r w:rsidR="007D7C17" w:rsidRPr="0060286B">
        <w:rPr>
          <w:rFonts w:ascii="Sylfaen" w:hAnsi="Sylfaen" w:cs="Arial"/>
          <w:sz w:val="24"/>
          <w:szCs w:val="24"/>
        </w:rPr>
        <w:t xml:space="preserve"> </w:t>
      </w:r>
      <w:r w:rsidR="00B8605C" w:rsidRPr="0060286B">
        <w:rPr>
          <w:rFonts w:ascii="Sylfaen" w:hAnsi="Sylfaen" w:cs="Arial"/>
          <w:sz w:val="24"/>
          <w:szCs w:val="24"/>
        </w:rPr>
        <w:t>children’s</w:t>
      </w:r>
      <w:r w:rsidR="00C90432" w:rsidRPr="0060286B">
        <w:rPr>
          <w:rFonts w:ascii="Sylfaen" w:hAnsi="Sylfaen" w:cs="Arial"/>
          <w:sz w:val="24"/>
          <w:szCs w:val="24"/>
        </w:rPr>
        <w:t xml:space="preserve"> right</w:t>
      </w:r>
      <w:r w:rsidR="00B8605C" w:rsidRPr="0060286B">
        <w:rPr>
          <w:rFonts w:ascii="Sylfaen" w:hAnsi="Sylfaen" w:cs="Arial"/>
          <w:sz w:val="24"/>
          <w:szCs w:val="24"/>
        </w:rPr>
        <w:t xml:space="preserve">, with </w:t>
      </w:r>
      <w:r w:rsidR="00C90432" w:rsidRPr="0060286B">
        <w:rPr>
          <w:rFonts w:ascii="Sylfaen" w:hAnsi="Sylfaen" w:cs="Arial"/>
          <w:sz w:val="24"/>
          <w:szCs w:val="24"/>
        </w:rPr>
        <w:t>focus</w:t>
      </w:r>
      <w:r w:rsidR="00B8605C" w:rsidRPr="0060286B">
        <w:rPr>
          <w:rFonts w:ascii="Sylfaen" w:hAnsi="Sylfaen" w:cs="Arial"/>
          <w:sz w:val="24"/>
          <w:szCs w:val="24"/>
        </w:rPr>
        <w:t xml:space="preserve"> on children living </w:t>
      </w:r>
      <w:r w:rsidR="00F210AD" w:rsidRPr="0060286B">
        <w:rPr>
          <w:rFonts w:ascii="Sylfaen" w:hAnsi="Sylfaen" w:cs="Arial"/>
          <w:sz w:val="24"/>
          <w:szCs w:val="24"/>
        </w:rPr>
        <w:t xml:space="preserve">in poverty and </w:t>
      </w:r>
      <w:r w:rsidR="00C90432" w:rsidRPr="0060286B">
        <w:rPr>
          <w:rFonts w:ascii="Sylfaen" w:hAnsi="Sylfaen" w:cs="Arial"/>
          <w:sz w:val="24"/>
          <w:szCs w:val="24"/>
        </w:rPr>
        <w:t xml:space="preserve">children with </w:t>
      </w:r>
      <w:r w:rsidR="00F210AD" w:rsidRPr="0060286B">
        <w:rPr>
          <w:rFonts w:ascii="Sylfaen" w:hAnsi="Sylfaen" w:cs="Arial"/>
          <w:sz w:val="24"/>
          <w:szCs w:val="24"/>
        </w:rPr>
        <w:t xml:space="preserve">disabilities; </w:t>
      </w:r>
    </w:p>
    <w:p w14:paraId="08E328BA" w14:textId="0B0F8BE2" w:rsidR="00C763EA" w:rsidRPr="0060286B" w:rsidRDefault="00C763EA" w:rsidP="00C9043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60286B">
        <w:rPr>
          <w:rFonts w:ascii="Sylfaen" w:hAnsi="Sylfaen" w:cs="Arial"/>
          <w:sz w:val="24"/>
          <w:szCs w:val="24"/>
        </w:rPr>
        <w:t xml:space="preserve">We wish the Delegation of </w:t>
      </w:r>
      <w:r w:rsidR="00FB411C" w:rsidRPr="0060286B">
        <w:rPr>
          <w:rFonts w:ascii="Sylfaen" w:hAnsi="Sylfaen" w:cs="Arial"/>
          <w:sz w:val="24"/>
          <w:szCs w:val="24"/>
        </w:rPr>
        <w:t>Belgium</w:t>
      </w:r>
      <w:r w:rsidRPr="0060286B">
        <w:rPr>
          <w:rFonts w:ascii="Sylfaen" w:hAnsi="Sylfaen" w:cs="Arial"/>
          <w:sz w:val="24"/>
          <w:szCs w:val="24"/>
        </w:rPr>
        <w:t xml:space="preserve"> successful UPR.</w:t>
      </w:r>
    </w:p>
    <w:sectPr w:rsidR="00C763EA" w:rsidRPr="0060286B" w:rsidSect="0047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1C72"/>
    <w:multiLevelType w:val="hybridMultilevel"/>
    <w:tmpl w:val="FA9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0"/>
    <w:rsid w:val="00015DA0"/>
    <w:rsid w:val="00023F1F"/>
    <w:rsid w:val="00037775"/>
    <w:rsid w:val="00075726"/>
    <w:rsid w:val="000A236F"/>
    <w:rsid w:val="000C239B"/>
    <w:rsid w:val="000D1224"/>
    <w:rsid w:val="001327D0"/>
    <w:rsid w:val="00147E2D"/>
    <w:rsid w:val="00177084"/>
    <w:rsid w:val="0018563B"/>
    <w:rsid w:val="00197E79"/>
    <w:rsid w:val="001D77E6"/>
    <w:rsid w:val="001D7F2F"/>
    <w:rsid w:val="001F28D6"/>
    <w:rsid w:val="002142FD"/>
    <w:rsid w:val="00214685"/>
    <w:rsid w:val="00297F8F"/>
    <w:rsid w:val="002B6550"/>
    <w:rsid w:val="002C394E"/>
    <w:rsid w:val="002D5E59"/>
    <w:rsid w:val="00323D51"/>
    <w:rsid w:val="00385F61"/>
    <w:rsid w:val="003A27C3"/>
    <w:rsid w:val="003A7556"/>
    <w:rsid w:val="00474079"/>
    <w:rsid w:val="004752AC"/>
    <w:rsid w:val="00475B64"/>
    <w:rsid w:val="00481AD0"/>
    <w:rsid w:val="00537D2E"/>
    <w:rsid w:val="00540E67"/>
    <w:rsid w:val="00577F26"/>
    <w:rsid w:val="00592448"/>
    <w:rsid w:val="005976ED"/>
    <w:rsid w:val="005A14A2"/>
    <w:rsid w:val="005A6EC4"/>
    <w:rsid w:val="005F2F48"/>
    <w:rsid w:val="0060286B"/>
    <w:rsid w:val="0060625E"/>
    <w:rsid w:val="00613992"/>
    <w:rsid w:val="006537F3"/>
    <w:rsid w:val="00655A9A"/>
    <w:rsid w:val="00667F94"/>
    <w:rsid w:val="00704369"/>
    <w:rsid w:val="0071239D"/>
    <w:rsid w:val="00714DCD"/>
    <w:rsid w:val="00731ADD"/>
    <w:rsid w:val="00733D08"/>
    <w:rsid w:val="00736037"/>
    <w:rsid w:val="007B1DA6"/>
    <w:rsid w:val="007C3A9E"/>
    <w:rsid w:val="007D7C17"/>
    <w:rsid w:val="00816130"/>
    <w:rsid w:val="00844BD0"/>
    <w:rsid w:val="008675C8"/>
    <w:rsid w:val="00874D80"/>
    <w:rsid w:val="00890BB6"/>
    <w:rsid w:val="008C5937"/>
    <w:rsid w:val="008D5576"/>
    <w:rsid w:val="008E2D4E"/>
    <w:rsid w:val="00911036"/>
    <w:rsid w:val="009C0013"/>
    <w:rsid w:val="009D3929"/>
    <w:rsid w:val="00A0456E"/>
    <w:rsid w:val="00A13924"/>
    <w:rsid w:val="00A4725C"/>
    <w:rsid w:val="00A65755"/>
    <w:rsid w:val="00B03D07"/>
    <w:rsid w:val="00B316E1"/>
    <w:rsid w:val="00B52BEB"/>
    <w:rsid w:val="00B6526E"/>
    <w:rsid w:val="00B8605C"/>
    <w:rsid w:val="00BA0D46"/>
    <w:rsid w:val="00BC6D50"/>
    <w:rsid w:val="00BE1FF6"/>
    <w:rsid w:val="00BE7411"/>
    <w:rsid w:val="00BF5E83"/>
    <w:rsid w:val="00C11782"/>
    <w:rsid w:val="00C51BF5"/>
    <w:rsid w:val="00C763EA"/>
    <w:rsid w:val="00C90432"/>
    <w:rsid w:val="00CA2017"/>
    <w:rsid w:val="00D61C4B"/>
    <w:rsid w:val="00D74AAF"/>
    <w:rsid w:val="00D90F02"/>
    <w:rsid w:val="00DA18D6"/>
    <w:rsid w:val="00E03678"/>
    <w:rsid w:val="00E207FA"/>
    <w:rsid w:val="00E64954"/>
    <w:rsid w:val="00F210AD"/>
    <w:rsid w:val="00F26355"/>
    <w:rsid w:val="00F57E8C"/>
    <w:rsid w:val="00F65EE4"/>
    <w:rsid w:val="00F7627A"/>
    <w:rsid w:val="00FB411C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8915"/>
  <w15:docId w15:val="{749AA2C9-8336-45EC-A515-87E0C5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7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2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3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3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A580E-23B4-417A-8F3C-CCA7316AD945}"/>
</file>

<file path=customXml/itemProps2.xml><?xml version="1.0" encoding="utf-8"?>
<ds:datastoreItem xmlns:ds="http://schemas.openxmlformats.org/officeDocument/2006/customXml" ds:itemID="{9D904148-F059-414B-9448-6B74015D8F22}"/>
</file>

<file path=customXml/itemProps3.xml><?xml version="1.0" encoding="utf-8"?>
<ds:datastoreItem xmlns:ds="http://schemas.openxmlformats.org/officeDocument/2006/customXml" ds:itemID="{8A76E1AF-9994-4EF1-8575-01FFB217F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Intorg 15</dc:creator>
  <cp:keywords/>
  <dc:description/>
  <cp:lastModifiedBy>Nino Baqradze</cp:lastModifiedBy>
  <cp:revision>3</cp:revision>
  <cp:lastPrinted>2019-11-01T11:08:00Z</cp:lastPrinted>
  <dcterms:created xsi:type="dcterms:W3CDTF">2021-05-03T08:23:00Z</dcterms:created>
  <dcterms:modified xsi:type="dcterms:W3CDTF">2021-05-04T09:13:00Z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