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9" w:rsidRPr="005C3702" w:rsidRDefault="00BC0C0A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38th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:rsidR="004B2C76" w:rsidRPr="005C3702" w:rsidRDefault="00BC21E9" w:rsidP="004B09C0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4B09C0">
        <w:rPr>
          <w:rFonts w:asciiTheme="majorBidi" w:hAnsiTheme="majorBidi" w:cstheme="majorBidi"/>
          <w:b/>
          <w:bCs/>
          <w:sz w:val="28"/>
          <w:szCs w:val="28"/>
        </w:rPr>
        <w:t>Latvia</w:t>
      </w:r>
    </w:p>
    <w:p w:rsidR="00BC21E9" w:rsidRPr="005C3702" w:rsidRDefault="00BB5724" w:rsidP="004B09C0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09C0">
        <w:rPr>
          <w:rFonts w:asciiTheme="majorBidi" w:hAnsiTheme="majorBidi" w:cstheme="majorBidi"/>
          <w:b/>
          <w:bCs/>
          <w:sz w:val="28"/>
          <w:szCs w:val="28"/>
        </w:rPr>
        <w:t>11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F2D1F" w:rsidRPr="005C3702">
        <w:rPr>
          <w:rFonts w:asciiTheme="majorBidi" w:hAnsiTheme="majorBidi" w:cstheme="majorBidi"/>
          <w:b/>
          <w:bCs/>
          <w:sz w:val="28"/>
          <w:szCs w:val="28"/>
        </w:rPr>
        <w:t>May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5D05AD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الرئيس،،،</w:t>
      </w:r>
    </w:p>
    <w:p w:rsidR="00785411" w:rsidRDefault="00441552" w:rsidP="004B09C0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4B09C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لاتفيا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4B09C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الثالث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:rsidR="00A63B44" w:rsidRDefault="004B09C0" w:rsidP="002B1D1B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ويرحب العراق بالتدابير المؤسسية والسياساتية المتخذة</w:t>
      </w:r>
      <w:r w:rsidR="0039684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من قبل لاتفيا لتعزيز الحق في التعليم، وكذلك لاعتمادها لقانون اللجوء وتعديلاته.</w:t>
      </w:r>
    </w:p>
    <w:p w:rsidR="006A3E7A" w:rsidRPr="00BC0C0A" w:rsidRDefault="00A63B44" w:rsidP="00A63B4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6A3E7A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 بالتوصيات الآتية:</w:t>
      </w:r>
    </w:p>
    <w:p w:rsidR="00BD4ADA" w:rsidRDefault="00396843" w:rsidP="000E601B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مكافحة جرائم الاتجار بالبشر، بما في ذلك الإتجار بالنساء والمهاجرين.</w:t>
      </w:r>
    </w:p>
    <w:p w:rsidR="00396843" w:rsidRPr="00C15B62" w:rsidRDefault="00396843" w:rsidP="000E601B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وضع خطة وطنية تعنى بحماية الاطفال المحرومين من بيئة أُسرية.</w:t>
      </w:r>
    </w:p>
    <w:p w:rsidR="00A91531" w:rsidRPr="00BC0C0A" w:rsidRDefault="006A3E7A" w:rsidP="00396843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39684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لاتفيا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:rsidR="002B2A81" w:rsidRPr="00BC0C0A" w:rsidRDefault="002B2A81" w:rsidP="00A9153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p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:rsidR="001E3657" w:rsidRDefault="001E3657" w:rsidP="00A63B44">
      <w:pPr>
        <w:rPr>
          <w:rFonts w:ascii="Simplified Arabic" w:hAnsi="Simplified Arabic" w:cs="Simplified Arabic"/>
          <w:sz w:val="24"/>
          <w:szCs w:val="24"/>
        </w:rPr>
      </w:pPr>
    </w:p>
    <w:p w:rsidR="001E3657" w:rsidRPr="001E3657" w:rsidRDefault="001E3657" w:rsidP="001E3657">
      <w:pPr>
        <w:rPr>
          <w:rFonts w:ascii="Simplified Arabic" w:hAnsi="Simplified Arabic" w:cs="Simplified Arabic"/>
          <w:sz w:val="24"/>
          <w:szCs w:val="24"/>
        </w:rPr>
      </w:pPr>
    </w:p>
    <w:p w:rsidR="001E3657" w:rsidRPr="001E3657" w:rsidRDefault="001E3657" w:rsidP="001E3657">
      <w:pPr>
        <w:rPr>
          <w:rFonts w:ascii="Simplified Arabic" w:hAnsi="Simplified Arabic" w:cs="Simplified Arabic"/>
          <w:sz w:val="16"/>
          <w:szCs w:val="16"/>
        </w:rPr>
      </w:pPr>
    </w:p>
    <w:p w:rsidR="007E4CE0" w:rsidRPr="001E3657" w:rsidRDefault="001E3657" w:rsidP="001E3657">
      <w:pPr>
        <w:rPr>
          <w:rFonts w:ascii="Simplified Arabic" w:hAnsi="Simplified Arabic" w:cs="Simplified Arabic"/>
          <w:sz w:val="16"/>
          <w:szCs w:val="16"/>
        </w:rPr>
      </w:pPr>
      <w:r w:rsidRPr="001E3657">
        <w:rPr>
          <w:rFonts w:ascii="Simplified Arabic" w:hAnsi="Simplified Arabic" w:cs="Simplified Arabic" w:hint="cs"/>
          <w:sz w:val="16"/>
          <w:szCs w:val="16"/>
          <w:rtl/>
        </w:rPr>
        <w:t xml:space="preserve">89                                                                 </w:t>
      </w:r>
      <w:r>
        <w:rPr>
          <w:rFonts w:ascii="Simplified Arabic" w:hAnsi="Simplified Arabic" w:cs="Simplified Arabic" w:hint="cs"/>
          <w:sz w:val="16"/>
          <w:szCs w:val="16"/>
          <w:rtl/>
        </w:rPr>
        <w:t xml:space="preserve">                                        </w:t>
      </w:r>
      <w:bookmarkStart w:id="0" w:name="_GoBack"/>
      <w:bookmarkEnd w:id="0"/>
      <w:r w:rsidRPr="001E3657">
        <w:rPr>
          <w:rFonts w:ascii="Simplified Arabic" w:hAnsi="Simplified Arabic" w:cs="Simplified Arabic" w:hint="cs"/>
          <w:sz w:val="16"/>
          <w:szCs w:val="16"/>
          <w:rtl/>
        </w:rPr>
        <w:t xml:space="preserve">                  1:15</w:t>
      </w:r>
    </w:p>
    <w:sectPr w:rsidR="007E4CE0" w:rsidRPr="001E3657" w:rsidSect="00142F97">
      <w:headerReference w:type="default" r:id="rId9"/>
      <w:footerReference w:type="default" r:id="rId10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11" w:rsidRDefault="00B92911" w:rsidP="001979AE">
      <w:pPr>
        <w:spacing w:after="0" w:line="240" w:lineRule="auto"/>
      </w:pPr>
      <w:r>
        <w:separator/>
      </w:r>
    </w:p>
  </w:endnote>
  <w:endnote w:type="continuationSeparator" w:id="0">
    <w:p w:rsidR="00B92911" w:rsidRDefault="00B92911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6790FC8B" wp14:editId="40354C8C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57C65E7D" wp14:editId="7023D41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298DACFD" wp14:editId="3B3225F9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0DE7A6EA" wp14:editId="0AFB103D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5D05AD">
          <w:rPr>
            <w:noProof/>
            <w:rtl/>
          </w:rPr>
          <w:t>1</w:t>
        </w:r>
      </w:p>
    </w:sdtContent>
  </w:sdt>
  <w:p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11" w:rsidRDefault="00B92911" w:rsidP="001979AE">
      <w:pPr>
        <w:spacing w:after="0" w:line="240" w:lineRule="auto"/>
      </w:pPr>
      <w:r>
        <w:separator/>
      </w:r>
    </w:p>
  </w:footnote>
  <w:footnote w:type="continuationSeparator" w:id="0">
    <w:p w:rsidR="00B92911" w:rsidRDefault="00B92911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82659A5" wp14:editId="0249E2D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B64"/>
    <w:rsid w:val="00046BBD"/>
    <w:rsid w:val="00057D3B"/>
    <w:rsid w:val="00062F0B"/>
    <w:rsid w:val="000668B2"/>
    <w:rsid w:val="00090BDF"/>
    <w:rsid w:val="000D49AB"/>
    <w:rsid w:val="000D5BCA"/>
    <w:rsid w:val="000E601B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71B85"/>
    <w:rsid w:val="00176543"/>
    <w:rsid w:val="0018534B"/>
    <w:rsid w:val="001913DC"/>
    <w:rsid w:val="001979AE"/>
    <w:rsid w:val="001A3602"/>
    <w:rsid w:val="001A67F0"/>
    <w:rsid w:val="001E3657"/>
    <w:rsid w:val="001F7CEB"/>
    <w:rsid w:val="00217B7B"/>
    <w:rsid w:val="00241E86"/>
    <w:rsid w:val="00264865"/>
    <w:rsid w:val="00276E09"/>
    <w:rsid w:val="00281338"/>
    <w:rsid w:val="002B1D1B"/>
    <w:rsid w:val="002B2A81"/>
    <w:rsid w:val="002C1765"/>
    <w:rsid w:val="002F4F42"/>
    <w:rsid w:val="00300BF3"/>
    <w:rsid w:val="00301EC0"/>
    <w:rsid w:val="0031064C"/>
    <w:rsid w:val="00314665"/>
    <w:rsid w:val="00321F47"/>
    <w:rsid w:val="003613B7"/>
    <w:rsid w:val="00396843"/>
    <w:rsid w:val="003A4515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B09C0"/>
    <w:rsid w:val="004B2C76"/>
    <w:rsid w:val="004B4EA3"/>
    <w:rsid w:val="004C3EF9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C3702"/>
    <w:rsid w:val="005C423B"/>
    <w:rsid w:val="005D05AD"/>
    <w:rsid w:val="005F0A5E"/>
    <w:rsid w:val="005F734C"/>
    <w:rsid w:val="00621673"/>
    <w:rsid w:val="0064474D"/>
    <w:rsid w:val="00660660"/>
    <w:rsid w:val="006679F6"/>
    <w:rsid w:val="00697E9E"/>
    <w:rsid w:val="006A3E7A"/>
    <w:rsid w:val="006B2564"/>
    <w:rsid w:val="006C63C0"/>
    <w:rsid w:val="007258C9"/>
    <w:rsid w:val="00744736"/>
    <w:rsid w:val="00757F1B"/>
    <w:rsid w:val="00785411"/>
    <w:rsid w:val="007A6057"/>
    <w:rsid w:val="007D0F98"/>
    <w:rsid w:val="007D2432"/>
    <w:rsid w:val="007D4F53"/>
    <w:rsid w:val="007E1E89"/>
    <w:rsid w:val="007E4CE0"/>
    <w:rsid w:val="007F6CD1"/>
    <w:rsid w:val="00836DDE"/>
    <w:rsid w:val="00844716"/>
    <w:rsid w:val="008543D7"/>
    <w:rsid w:val="00880F4D"/>
    <w:rsid w:val="008D1A0B"/>
    <w:rsid w:val="008D206B"/>
    <w:rsid w:val="008D22D8"/>
    <w:rsid w:val="008D6F5A"/>
    <w:rsid w:val="008E6DC3"/>
    <w:rsid w:val="008F3D4E"/>
    <w:rsid w:val="008F591D"/>
    <w:rsid w:val="00912A5D"/>
    <w:rsid w:val="00923263"/>
    <w:rsid w:val="00924890"/>
    <w:rsid w:val="00931CC7"/>
    <w:rsid w:val="00961101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91531"/>
    <w:rsid w:val="00AA0658"/>
    <w:rsid w:val="00AB598C"/>
    <w:rsid w:val="00AB701B"/>
    <w:rsid w:val="00AC02CD"/>
    <w:rsid w:val="00AC7057"/>
    <w:rsid w:val="00AF39E4"/>
    <w:rsid w:val="00AF65AC"/>
    <w:rsid w:val="00B05E53"/>
    <w:rsid w:val="00B67F57"/>
    <w:rsid w:val="00B878AE"/>
    <w:rsid w:val="00B92911"/>
    <w:rsid w:val="00BB5724"/>
    <w:rsid w:val="00BB7886"/>
    <w:rsid w:val="00BC034E"/>
    <w:rsid w:val="00BC0C0A"/>
    <w:rsid w:val="00BC21E9"/>
    <w:rsid w:val="00BC3619"/>
    <w:rsid w:val="00BD4ADA"/>
    <w:rsid w:val="00BE0A78"/>
    <w:rsid w:val="00BF273C"/>
    <w:rsid w:val="00C01905"/>
    <w:rsid w:val="00C15B62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27EFB"/>
    <w:rsid w:val="00D34FAC"/>
    <w:rsid w:val="00D44821"/>
    <w:rsid w:val="00D911E8"/>
    <w:rsid w:val="00DA593E"/>
    <w:rsid w:val="00DB0535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44D1C"/>
    <w:rsid w:val="00E92E91"/>
    <w:rsid w:val="00EB1ADF"/>
    <w:rsid w:val="00EC12B3"/>
    <w:rsid w:val="00EC4702"/>
    <w:rsid w:val="00F16E56"/>
    <w:rsid w:val="00F176DA"/>
    <w:rsid w:val="00F23AC2"/>
    <w:rsid w:val="00FC060C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5CE24-0AF0-4AF3-87ED-B5B7CE59134C}"/>
</file>

<file path=customXml/itemProps2.xml><?xml version="1.0" encoding="utf-8"?>
<ds:datastoreItem xmlns:ds="http://schemas.openxmlformats.org/officeDocument/2006/customXml" ds:itemID="{40FC68F6-0764-4471-8470-5D034CBC1EBE}"/>
</file>

<file path=customXml/itemProps3.xml><?xml version="1.0" encoding="utf-8"?>
<ds:datastoreItem xmlns:ds="http://schemas.openxmlformats.org/officeDocument/2006/customXml" ds:itemID="{52D5AEFC-9290-4DAB-B032-4000A08C35BB}"/>
</file>

<file path=customXml/itemProps4.xml><?xml version="1.0" encoding="utf-8"?>
<ds:datastoreItem xmlns:ds="http://schemas.openxmlformats.org/officeDocument/2006/customXml" ds:itemID="{9F3340AC-859D-4DD4-80A2-EDA4E772B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5</cp:revision>
  <cp:lastPrinted>2018-11-02T10:29:00Z</cp:lastPrinted>
  <dcterms:created xsi:type="dcterms:W3CDTF">2021-04-16T11:47:00Z</dcterms:created>
  <dcterms:modified xsi:type="dcterms:W3CDTF">2021-04-27T09:36:00Z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