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FC29" w14:textId="21BBCFFC" w:rsidR="00C243FE" w:rsidRPr="007914DE" w:rsidRDefault="005A0C31" w:rsidP="00310CE2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7914DE">
        <w:rPr>
          <w:rFonts w:ascii="Times New Roman" w:hAnsi="Times New Roman" w:cs="Times New Roman"/>
          <w:noProof/>
          <w:sz w:val="28"/>
          <w:szCs w:val="28"/>
          <w:lang w:eastAsia="en-GB" w:bidi="ne-NP"/>
        </w:rPr>
        <w:drawing>
          <wp:inline distT="0" distB="0" distL="0" distR="0" wp14:anchorId="7383F058" wp14:editId="27A849C5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160B2" w14:textId="77777777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9578886" w14:textId="1F83076A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37C41" w:rsidRPr="007914D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5EEFECB4" w14:textId="38FD135D" w:rsidR="00626BC6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8A0BF4">
        <w:rPr>
          <w:rFonts w:ascii="Times New Roman" w:hAnsi="Times New Roman" w:cs="Times New Roman"/>
          <w:b/>
          <w:bCs/>
          <w:sz w:val="28"/>
          <w:szCs w:val="28"/>
        </w:rPr>
        <w:t>Sierra Leone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0BF4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8A409B"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May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A409B" w:rsidRPr="007914D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242EF64" w14:textId="403E8656" w:rsidR="00C243FE" w:rsidRPr="007914DE" w:rsidRDefault="00C243FE" w:rsidP="00310CE2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Time: </w:t>
      </w:r>
      <w:r w:rsidR="004E30C8" w:rsidRPr="007914DE">
        <w:rPr>
          <w:rFonts w:ascii="Times New Roman" w:hAnsi="Times New Roman" w:cs="Times New Roman"/>
          <w:sz w:val="28"/>
          <w:szCs w:val="28"/>
        </w:rPr>
        <w:t>1</w:t>
      </w:r>
      <w:r w:rsidR="00626BC6" w:rsidRPr="007914DE">
        <w:rPr>
          <w:rFonts w:ascii="Times New Roman" w:hAnsi="Times New Roman" w:cs="Times New Roman"/>
          <w:sz w:val="28"/>
          <w:szCs w:val="28"/>
        </w:rPr>
        <w:t xml:space="preserve"> min</w:t>
      </w:r>
      <w:r w:rsidR="008A0BF4">
        <w:rPr>
          <w:rFonts w:ascii="Times New Roman" w:hAnsi="Times New Roman" w:cs="Times New Roman"/>
          <w:sz w:val="28"/>
          <w:szCs w:val="28"/>
        </w:rPr>
        <w:t xml:space="preserve"> 05 secs</w:t>
      </w:r>
    </w:p>
    <w:p w14:paraId="6CE6AA10" w14:textId="7F74E257" w:rsidR="00C243FE" w:rsidRPr="007914DE" w:rsidRDefault="00C243FE" w:rsidP="00310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</w:t>
      </w:r>
      <w:r w:rsidR="00781DB5">
        <w:rPr>
          <w:rFonts w:ascii="Times New Roman" w:hAnsi="Times New Roman" w:cs="Times New Roman"/>
          <w:sz w:val="28"/>
          <w:szCs w:val="28"/>
        </w:rPr>
        <w:t>1</w:t>
      </w:r>
      <w:r w:rsidR="00737CFC">
        <w:rPr>
          <w:rFonts w:ascii="Times New Roman" w:hAnsi="Times New Roman" w:cs="Times New Roman"/>
          <w:sz w:val="28"/>
          <w:szCs w:val="28"/>
        </w:rPr>
        <w:t>3</w:t>
      </w:r>
      <w:r w:rsidR="00F41953">
        <w:rPr>
          <w:rFonts w:ascii="Times New Roman" w:hAnsi="Times New Roman" w:cs="Times New Roman"/>
          <w:sz w:val="28"/>
          <w:szCs w:val="28"/>
        </w:rPr>
        <w:t>3</w:t>
      </w:r>
      <w:r w:rsidRPr="00791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ED6E5" w14:textId="673F3E83" w:rsidR="00647AE9" w:rsidRPr="00E36EB8" w:rsidRDefault="00C243FE" w:rsidP="00647AE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6EB8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0F76D0C2" w14:textId="7C056687" w:rsidR="00647AE9" w:rsidRPr="00E36EB8" w:rsidRDefault="00647AE9" w:rsidP="00647A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6EB8">
        <w:rPr>
          <w:rFonts w:ascii="Times New Roman" w:hAnsi="Times New Roman" w:cs="Times New Roman"/>
          <w:sz w:val="28"/>
          <w:szCs w:val="28"/>
          <w:lang w:val="en-US"/>
        </w:rPr>
        <w:t xml:space="preserve">Nepal warmly welcomes the delegation of </w:t>
      </w:r>
      <w:r w:rsidR="008A0BF4" w:rsidRPr="00E36EB8">
        <w:rPr>
          <w:rFonts w:ascii="Times New Roman" w:hAnsi="Times New Roman" w:cs="Times New Roman"/>
          <w:sz w:val="28"/>
          <w:szCs w:val="28"/>
        </w:rPr>
        <w:t>Sierra Leone</w:t>
      </w:r>
      <w:r w:rsidRPr="00E36EB8">
        <w:rPr>
          <w:rFonts w:ascii="Times New Roman" w:hAnsi="Times New Roman" w:cs="Times New Roman"/>
          <w:sz w:val="28"/>
          <w:szCs w:val="28"/>
          <w:lang w:val="en-US"/>
        </w:rPr>
        <w:t xml:space="preserve"> to the third cycle of</w:t>
      </w:r>
      <w:r w:rsidR="000C79DF" w:rsidRPr="00E36E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EB8">
        <w:rPr>
          <w:rFonts w:ascii="Times New Roman" w:hAnsi="Times New Roman" w:cs="Times New Roman"/>
          <w:sz w:val="28"/>
          <w:szCs w:val="28"/>
          <w:lang w:val="en-US"/>
        </w:rPr>
        <w:t>UPR.</w:t>
      </w:r>
    </w:p>
    <w:p w14:paraId="76AB17FB" w14:textId="7A9F8DD6" w:rsidR="00647AE9" w:rsidRPr="00E36EB8" w:rsidRDefault="00450E02" w:rsidP="00647A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6EB8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737CFC">
        <w:rPr>
          <w:rFonts w:ascii="Times New Roman" w:hAnsi="Times New Roman" w:cs="Times New Roman"/>
          <w:sz w:val="28"/>
          <w:szCs w:val="28"/>
          <w:lang w:val="en-US"/>
        </w:rPr>
        <w:t xml:space="preserve">take positive </w:t>
      </w:r>
      <w:r w:rsidRPr="00E36EB8">
        <w:rPr>
          <w:rFonts w:ascii="Times New Roman" w:hAnsi="Times New Roman" w:cs="Times New Roman"/>
          <w:sz w:val="28"/>
          <w:szCs w:val="28"/>
          <w:lang w:val="en-US"/>
        </w:rPr>
        <w:t xml:space="preserve">note </w:t>
      </w:r>
      <w:r w:rsidR="00737CF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E36EB8">
        <w:rPr>
          <w:rFonts w:ascii="Times New Roman" w:hAnsi="Times New Roman" w:cs="Times New Roman"/>
          <w:sz w:val="28"/>
          <w:szCs w:val="28"/>
          <w:lang w:val="en-US"/>
        </w:rPr>
        <w:t xml:space="preserve">the efforts of Sierra Leone to promote </w:t>
      </w:r>
      <w:r w:rsidR="006055A1" w:rsidRPr="00E36EB8">
        <w:rPr>
          <w:rFonts w:ascii="Times New Roman" w:hAnsi="Times New Roman" w:cs="Times New Roman"/>
          <w:sz w:val="28"/>
          <w:szCs w:val="28"/>
          <w:lang w:val="en-US"/>
        </w:rPr>
        <w:t>gender equality</w:t>
      </w:r>
      <w:r w:rsidR="00737CFC">
        <w:rPr>
          <w:rFonts w:ascii="Times New Roman" w:hAnsi="Times New Roman" w:cs="Times New Roman"/>
          <w:sz w:val="28"/>
          <w:szCs w:val="28"/>
          <w:lang w:val="en-US"/>
        </w:rPr>
        <w:t xml:space="preserve"> and addressing gender-based violence</w:t>
      </w:r>
      <w:r w:rsidRPr="00E36E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2A73BF6" w14:textId="44491F13" w:rsidR="00647AE9" w:rsidRPr="00E36EB8" w:rsidRDefault="00AE6D55" w:rsidP="00647A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6EB8">
        <w:rPr>
          <w:rFonts w:ascii="Times New Roman" w:hAnsi="Times New Roman" w:cs="Times New Roman"/>
          <w:sz w:val="28"/>
          <w:szCs w:val="28"/>
          <w:lang w:val="en-US"/>
        </w:rPr>
        <w:t>The launch of National Land Policy</w:t>
      </w:r>
      <w:r w:rsidR="00A5135E" w:rsidRPr="00E36EB8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E36EB8">
        <w:rPr>
          <w:rFonts w:ascii="Times New Roman" w:hAnsi="Times New Roman" w:cs="Times New Roman"/>
          <w:sz w:val="28"/>
          <w:szCs w:val="28"/>
          <w:lang w:val="en-US"/>
        </w:rPr>
        <w:t xml:space="preserve">ensure equitable access and control over land resources for women is </w:t>
      </w:r>
      <w:r w:rsidR="004425F8" w:rsidRPr="00E36EB8">
        <w:rPr>
          <w:rFonts w:ascii="Times New Roman" w:hAnsi="Times New Roman" w:cs="Times New Roman"/>
          <w:sz w:val="28"/>
          <w:szCs w:val="28"/>
          <w:lang w:val="en-US"/>
        </w:rPr>
        <w:t>note</w:t>
      </w:r>
      <w:r w:rsidRPr="00E36EB8">
        <w:rPr>
          <w:rFonts w:ascii="Times New Roman" w:hAnsi="Times New Roman" w:cs="Times New Roman"/>
          <w:sz w:val="28"/>
          <w:szCs w:val="28"/>
          <w:lang w:val="en-US"/>
        </w:rPr>
        <w:t>worthy.</w:t>
      </w:r>
    </w:p>
    <w:p w14:paraId="4618EF10" w14:textId="77777777" w:rsidR="00E36EB8" w:rsidRDefault="004425F8" w:rsidP="00647A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6EB8">
        <w:rPr>
          <w:rFonts w:ascii="Times New Roman" w:hAnsi="Times New Roman" w:cs="Times New Roman"/>
          <w:sz w:val="28"/>
          <w:szCs w:val="28"/>
          <w:lang w:val="en-US"/>
        </w:rPr>
        <w:t>We welcome the lifti</w:t>
      </w:r>
      <w:r w:rsidR="00AE6D55" w:rsidRPr="00E36EB8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="00E36EB8" w:rsidRPr="00E36EB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AE6D55" w:rsidRPr="00E36EB8">
        <w:rPr>
          <w:rFonts w:ascii="Times New Roman" w:hAnsi="Times New Roman" w:cs="Times New Roman"/>
          <w:sz w:val="28"/>
          <w:szCs w:val="28"/>
          <w:lang w:val="en-US"/>
        </w:rPr>
        <w:t xml:space="preserve"> the ban on pregnant girls from </w:t>
      </w:r>
      <w:r w:rsidR="00FC4E80" w:rsidRPr="00E36EB8">
        <w:rPr>
          <w:rFonts w:ascii="Times New Roman" w:hAnsi="Times New Roman" w:cs="Times New Roman"/>
          <w:sz w:val="28"/>
          <w:szCs w:val="28"/>
          <w:lang w:val="en-US"/>
        </w:rPr>
        <w:t>participating in school education</w:t>
      </w:r>
      <w:r w:rsidR="00AE6D55" w:rsidRPr="00E36E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50E02" w:rsidRPr="00E36E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D110422" w14:textId="470C8361" w:rsidR="00FC4E80" w:rsidRPr="00E36EB8" w:rsidRDefault="00FC4E80" w:rsidP="00647A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6EB8">
        <w:rPr>
          <w:rFonts w:ascii="Times New Roman" w:hAnsi="Times New Roman" w:cs="Times New Roman"/>
          <w:sz w:val="28"/>
          <w:szCs w:val="28"/>
          <w:lang w:val="en-US"/>
        </w:rPr>
        <w:t>Adoption of Free Quality Education Scheme</w:t>
      </w:r>
      <w:r w:rsidR="00450E02" w:rsidRPr="00E36EB8">
        <w:rPr>
          <w:rFonts w:ascii="Times New Roman" w:hAnsi="Times New Roman" w:cs="Times New Roman"/>
          <w:sz w:val="28"/>
          <w:szCs w:val="28"/>
          <w:lang w:val="en-US"/>
        </w:rPr>
        <w:t xml:space="preserve"> to promote the right to education is commendable.</w:t>
      </w:r>
    </w:p>
    <w:p w14:paraId="05C12C85" w14:textId="19FB62F3" w:rsidR="00647AE9" w:rsidRPr="00E36EB8" w:rsidRDefault="00647AE9" w:rsidP="00647A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6EB8">
        <w:rPr>
          <w:rFonts w:ascii="Times New Roman" w:hAnsi="Times New Roman" w:cs="Times New Roman"/>
          <w:sz w:val="28"/>
          <w:szCs w:val="28"/>
          <w:lang w:val="en-US"/>
        </w:rPr>
        <w:t xml:space="preserve">While expressing </w:t>
      </w:r>
      <w:r w:rsidR="008A0BF4" w:rsidRPr="00E36EB8">
        <w:rPr>
          <w:rFonts w:ascii="Times New Roman" w:hAnsi="Times New Roman" w:cs="Times New Roman"/>
          <w:sz w:val="28"/>
          <w:szCs w:val="28"/>
        </w:rPr>
        <w:t>Sierra Leone</w:t>
      </w:r>
      <w:r w:rsidRPr="00E36EB8">
        <w:rPr>
          <w:rFonts w:ascii="Times New Roman" w:hAnsi="Times New Roman" w:cs="Times New Roman"/>
          <w:sz w:val="28"/>
          <w:szCs w:val="28"/>
          <w:lang w:val="en-US"/>
        </w:rPr>
        <w:t xml:space="preserve"> a successful UPR, </w:t>
      </w:r>
      <w:r w:rsidR="00FC4E80" w:rsidRPr="00E36EB8">
        <w:rPr>
          <w:rFonts w:ascii="Times New Roman" w:hAnsi="Times New Roman" w:cs="Times New Roman"/>
          <w:sz w:val="28"/>
          <w:szCs w:val="28"/>
          <w:lang w:val="en-US"/>
        </w:rPr>
        <w:t>we recommend the following</w:t>
      </w:r>
      <w:r w:rsidRPr="00E36EB8">
        <w:rPr>
          <w:rFonts w:ascii="Times New Roman" w:hAnsi="Times New Roman" w:cs="Times New Roman"/>
          <w:sz w:val="28"/>
          <w:szCs w:val="28"/>
          <w:lang w:val="en-US"/>
        </w:rPr>
        <w:t xml:space="preserve"> for their consideration:</w:t>
      </w:r>
    </w:p>
    <w:p w14:paraId="64995DF8" w14:textId="546BBB2C" w:rsidR="00F1760B" w:rsidRPr="00E36EB8" w:rsidRDefault="00F1760B" w:rsidP="00F1760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EB8">
        <w:rPr>
          <w:rFonts w:ascii="Times New Roman" w:hAnsi="Times New Roman" w:cs="Times New Roman"/>
          <w:color w:val="000000" w:themeColor="text1"/>
          <w:sz w:val="28"/>
          <w:szCs w:val="28"/>
        </w:rPr>
        <w:t>Continue de facto moratorium on the death penalty and further take steps towards its legal abolition.</w:t>
      </w:r>
    </w:p>
    <w:p w14:paraId="43F85835" w14:textId="59199F99" w:rsidR="004425F8" w:rsidRPr="00E36EB8" w:rsidRDefault="004425F8" w:rsidP="00F1760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Continue measures to </w:t>
      </w:r>
      <w:r w:rsidR="00E36EB8">
        <w:rPr>
          <w:rFonts w:ascii="Times New Roman" w:hAnsi="Times New Roman" w:cs="Times New Roman"/>
          <w:color w:val="000000" w:themeColor="text1"/>
          <w:sz w:val="28"/>
          <w:szCs w:val="28"/>
        </w:rPr>
        <w:t>prevent</w:t>
      </w:r>
      <w:r w:rsidRPr="00E36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sexual and gender</w:t>
      </w:r>
      <w:r w:rsidR="00450E02" w:rsidRPr="00E36E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36EB8">
        <w:rPr>
          <w:rFonts w:ascii="Times New Roman" w:hAnsi="Times New Roman" w:cs="Times New Roman"/>
          <w:color w:val="000000" w:themeColor="text1"/>
          <w:sz w:val="28"/>
          <w:szCs w:val="28"/>
        </w:rPr>
        <w:t>based violence including the traditional harmful practices against women and girls.</w:t>
      </w:r>
    </w:p>
    <w:p w14:paraId="5E5BB77A" w14:textId="77777777" w:rsidR="00647412" w:rsidRPr="00E36EB8" w:rsidRDefault="00647412" w:rsidP="00647AE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2B3B69" w14:textId="38E4D5F0" w:rsidR="00465743" w:rsidRPr="00E36EB8" w:rsidRDefault="00647AE9" w:rsidP="00AB6C13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E36EB8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0101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6EB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7914DE" w:rsidRPr="00E36EB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sectPr w:rsidR="00465743" w:rsidRPr="00E36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D9EE0" w14:textId="77777777" w:rsidR="00ED228B" w:rsidRDefault="00ED228B" w:rsidP="00762DDE">
      <w:pPr>
        <w:spacing w:after="0" w:line="240" w:lineRule="auto"/>
      </w:pPr>
      <w:r>
        <w:separator/>
      </w:r>
    </w:p>
  </w:endnote>
  <w:endnote w:type="continuationSeparator" w:id="0">
    <w:p w14:paraId="001E8CA7" w14:textId="77777777" w:rsidR="00ED228B" w:rsidRDefault="00ED228B" w:rsidP="0076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364D0" w14:textId="77777777" w:rsidR="00ED228B" w:rsidRDefault="00ED228B" w:rsidP="00762DDE">
      <w:pPr>
        <w:spacing w:after="0" w:line="240" w:lineRule="auto"/>
      </w:pPr>
      <w:r>
        <w:separator/>
      </w:r>
    </w:p>
  </w:footnote>
  <w:footnote w:type="continuationSeparator" w:id="0">
    <w:p w14:paraId="508B0420" w14:textId="77777777" w:rsidR="00ED228B" w:rsidRDefault="00ED228B" w:rsidP="0076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5E5"/>
    <w:multiLevelType w:val="hybridMultilevel"/>
    <w:tmpl w:val="900E0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7172"/>
    <w:multiLevelType w:val="hybridMultilevel"/>
    <w:tmpl w:val="E4CC27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286"/>
    <w:multiLevelType w:val="hybridMultilevel"/>
    <w:tmpl w:val="DB86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1B4D"/>
    <w:multiLevelType w:val="hybridMultilevel"/>
    <w:tmpl w:val="1478B488"/>
    <w:lvl w:ilvl="0" w:tplc="555406C2">
      <w:start w:val="1"/>
      <w:numFmt w:val="lowerLetter"/>
      <w:lvlText w:val="(%1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84"/>
    <w:rsid w:val="000030B6"/>
    <w:rsid w:val="0000735E"/>
    <w:rsid w:val="00010165"/>
    <w:rsid w:val="00012DD4"/>
    <w:rsid w:val="00027E81"/>
    <w:rsid w:val="00064C70"/>
    <w:rsid w:val="00090A82"/>
    <w:rsid w:val="000A3625"/>
    <w:rsid w:val="000A49FE"/>
    <w:rsid w:val="000C79DF"/>
    <w:rsid w:val="000F361D"/>
    <w:rsid w:val="00105543"/>
    <w:rsid w:val="00115A0E"/>
    <w:rsid w:val="00165629"/>
    <w:rsid w:val="00172934"/>
    <w:rsid w:val="001A3253"/>
    <w:rsid w:val="001B2F54"/>
    <w:rsid w:val="00204C84"/>
    <w:rsid w:val="0021004B"/>
    <w:rsid w:val="0022496F"/>
    <w:rsid w:val="0025257F"/>
    <w:rsid w:val="00275011"/>
    <w:rsid w:val="002771DC"/>
    <w:rsid w:val="0028349B"/>
    <w:rsid w:val="002A345C"/>
    <w:rsid w:val="002B744E"/>
    <w:rsid w:val="002C12E9"/>
    <w:rsid w:val="002E747B"/>
    <w:rsid w:val="002F5815"/>
    <w:rsid w:val="002F648A"/>
    <w:rsid w:val="00306B30"/>
    <w:rsid w:val="003102B2"/>
    <w:rsid w:val="00310687"/>
    <w:rsid w:val="00310CE2"/>
    <w:rsid w:val="00325833"/>
    <w:rsid w:val="00332022"/>
    <w:rsid w:val="00337131"/>
    <w:rsid w:val="0034552C"/>
    <w:rsid w:val="00397C19"/>
    <w:rsid w:val="003C0732"/>
    <w:rsid w:val="003C123F"/>
    <w:rsid w:val="003C489B"/>
    <w:rsid w:val="00422D6D"/>
    <w:rsid w:val="004425F8"/>
    <w:rsid w:val="0044594C"/>
    <w:rsid w:val="00446A12"/>
    <w:rsid w:val="00450E02"/>
    <w:rsid w:val="00465743"/>
    <w:rsid w:val="00467EB1"/>
    <w:rsid w:val="00473B04"/>
    <w:rsid w:val="0047439F"/>
    <w:rsid w:val="00492C4C"/>
    <w:rsid w:val="004B476A"/>
    <w:rsid w:val="004E30C8"/>
    <w:rsid w:val="004F37C0"/>
    <w:rsid w:val="004F75CB"/>
    <w:rsid w:val="005074DC"/>
    <w:rsid w:val="00522093"/>
    <w:rsid w:val="0055101B"/>
    <w:rsid w:val="00597AC2"/>
    <w:rsid w:val="005A0C31"/>
    <w:rsid w:val="005B0148"/>
    <w:rsid w:val="005B42AA"/>
    <w:rsid w:val="005C69C9"/>
    <w:rsid w:val="005C7A06"/>
    <w:rsid w:val="005E258F"/>
    <w:rsid w:val="005F7150"/>
    <w:rsid w:val="00600FE0"/>
    <w:rsid w:val="006055A1"/>
    <w:rsid w:val="00626BC6"/>
    <w:rsid w:val="00634957"/>
    <w:rsid w:val="00647412"/>
    <w:rsid w:val="00647AE9"/>
    <w:rsid w:val="006961AF"/>
    <w:rsid w:val="006B35A2"/>
    <w:rsid w:val="006C00E4"/>
    <w:rsid w:val="006D35B4"/>
    <w:rsid w:val="006D3A5B"/>
    <w:rsid w:val="006E7169"/>
    <w:rsid w:val="007036B4"/>
    <w:rsid w:val="007119C4"/>
    <w:rsid w:val="0071499B"/>
    <w:rsid w:val="00725D9F"/>
    <w:rsid w:val="00735072"/>
    <w:rsid w:val="00736992"/>
    <w:rsid w:val="00737CFC"/>
    <w:rsid w:val="00737D57"/>
    <w:rsid w:val="007464C2"/>
    <w:rsid w:val="00746EA7"/>
    <w:rsid w:val="007506DA"/>
    <w:rsid w:val="00754E5E"/>
    <w:rsid w:val="00757E83"/>
    <w:rsid w:val="00762DDE"/>
    <w:rsid w:val="00776501"/>
    <w:rsid w:val="0077721E"/>
    <w:rsid w:val="00781DB5"/>
    <w:rsid w:val="007914DE"/>
    <w:rsid w:val="007C2251"/>
    <w:rsid w:val="007E076D"/>
    <w:rsid w:val="00853D19"/>
    <w:rsid w:val="00865C08"/>
    <w:rsid w:val="00877465"/>
    <w:rsid w:val="008A053D"/>
    <w:rsid w:val="008A0BF4"/>
    <w:rsid w:val="008A409B"/>
    <w:rsid w:val="008A5E77"/>
    <w:rsid w:val="008C3268"/>
    <w:rsid w:val="008C6319"/>
    <w:rsid w:val="008E3A63"/>
    <w:rsid w:val="008F220F"/>
    <w:rsid w:val="008F6847"/>
    <w:rsid w:val="009009E7"/>
    <w:rsid w:val="00902EB7"/>
    <w:rsid w:val="009664E0"/>
    <w:rsid w:val="009C068B"/>
    <w:rsid w:val="009C112C"/>
    <w:rsid w:val="009E1757"/>
    <w:rsid w:val="00A1529B"/>
    <w:rsid w:val="00A27552"/>
    <w:rsid w:val="00A5135E"/>
    <w:rsid w:val="00A63858"/>
    <w:rsid w:val="00A63ECF"/>
    <w:rsid w:val="00AB6C13"/>
    <w:rsid w:val="00AC22B4"/>
    <w:rsid w:val="00AE515D"/>
    <w:rsid w:val="00AE6D55"/>
    <w:rsid w:val="00B0309A"/>
    <w:rsid w:val="00B04199"/>
    <w:rsid w:val="00B73711"/>
    <w:rsid w:val="00B76ECC"/>
    <w:rsid w:val="00BB1FED"/>
    <w:rsid w:val="00BC7AE3"/>
    <w:rsid w:val="00BE59D4"/>
    <w:rsid w:val="00BF4ABE"/>
    <w:rsid w:val="00C03301"/>
    <w:rsid w:val="00C23C53"/>
    <w:rsid w:val="00C243FE"/>
    <w:rsid w:val="00C319D5"/>
    <w:rsid w:val="00C429F9"/>
    <w:rsid w:val="00C7137E"/>
    <w:rsid w:val="00C76896"/>
    <w:rsid w:val="00CB6816"/>
    <w:rsid w:val="00CB6B92"/>
    <w:rsid w:val="00CB7E38"/>
    <w:rsid w:val="00CC4A75"/>
    <w:rsid w:val="00CF3146"/>
    <w:rsid w:val="00CF50B9"/>
    <w:rsid w:val="00D06E93"/>
    <w:rsid w:val="00D116D0"/>
    <w:rsid w:val="00D361DB"/>
    <w:rsid w:val="00D37C41"/>
    <w:rsid w:val="00D412D7"/>
    <w:rsid w:val="00D45761"/>
    <w:rsid w:val="00D471A6"/>
    <w:rsid w:val="00D505FE"/>
    <w:rsid w:val="00D62BC2"/>
    <w:rsid w:val="00D62F70"/>
    <w:rsid w:val="00D85951"/>
    <w:rsid w:val="00DA2A1B"/>
    <w:rsid w:val="00DB7C7F"/>
    <w:rsid w:val="00DD66DB"/>
    <w:rsid w:val="00DE76EF"/>
    <w:rsid w:val="00E108FF"/>
    <w:rsid w:val="00E36EB8"/>
    <w:rsid w:val="00E66CC4"/>
    <w:rsid w:val="00E92704"/>
    <w:rsid w:val="00E97A4D"/>
    <w:rsid w:val="00ED1061"/>
    <w:rsid w:val="00ED228B"/>
    <w:rsid w:val="00EE0CC0"/>
    <w:rsid w:val="00EE3307"/>
    <w:rsid w:val="00EF3065"/>
    <w:rsid w:val="00F023AA"/>
    <w:rsid w:val="00F1760B"/>
    <w:rsid w:val="00F33914"/>
    <w:rsid w:val="00F365AB"/>
    <w:rsid w:val="00F41953"/>
    <w:rsid w:val="00F51DE4"/>
    <w:rsid w:val="00F52286"/>
    <w:rsid w:val="00F61061"/>
    <w:rsid w:val="00FB75B2"/>
    <w:rsid w:val="00FC158A"/>
    <w:rsid w:val="00FC4E80"/>
    <w:rsid w:val="00FE4DCF"/>
    <w:rsid w:val="00FE58D5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21A5"/>
  <w15:docId w15:val="{08D9B5DC-3F99-49CB-B0D7-26FA693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762DDE"/>
    <w:rPr>
      <w:sz w:val="18"/>
      <w:lang w:val="en-GB"/>
    </w:rPr>
  </w:style>
  <w:style w:type="paragraph" w:styleId="EndnoteText">
    <w:name w:val="endnote text"/>
    <w:aliases w:val="2_G"/>
    <w:basedOn w:val="FootnoteText"/>
    <w:link w:val="EndnoteTextChar"/>
    <w:semiHidden/>
    <w:unhideWhenUsed/>
    <w:qFormat/>
    <w:rsid w:val="00762DDE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762DDE"/>
    <w:rPr>
      <w:sz w:val="20"/>
      <w:szCs w:val="20"/>
    </w:rPr>
  </w:style>
  <w:style w:type="paragraph" w:customStyle="1" w:styleId="SingleTxtG">
    <w:name w:val="_ Single Txt_G"/>
    <w:basedOn w:val="Normal"/>
    <w:qFormat/>
    <w:rsid w:val="00762DDE"/>
    <w:pPr>
      <w:suppressAutoHyphens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semiHidden/>
    <w:unhideWhenUsed/>
    <w:qFormat/>
    <w:rsid w:val="00762DDE"/>
    <w:rPr>
      <w:rFonts w:ascii="Times New Roman" w:hAnsi="Times New Roman" w:cs="Times New Roman" w:hint="defaul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DDE"/>
    <w:rPr>
      <w:vertAlign w:val="superscript"/>
    </w:rPr>
  </w:style>
  <w:style w:type="paragraph" w:styleId="ListParagraph">
    <w:name w:val="List Paragraph"/>
    <w:basedOn w:val="Normal"/>
    <w:qFormat/>
    <w:rsid w:val="00F36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B655B-833C-493A-8FDA-0B6C58C511FC}"/>
</file>

<file path=customXml/itemProps2.xml><?xml version="1.0" encoding="utf-8"?>
<ds:datastoreItem xmlns:ds="http://schemas.openxmlformats.org/officeDocument/2006/customXml" ds:itemID="{15C3188A-B13F-43DE-90CB-01AFE1F4BF35}"/>
</file>

<file path=customXml/itemProps3.xml><?xml version="1.0" encoding="utf-8"?>
<ds:datastoreItem xmlns:ds="http://schemas.openxmlformats.org/officeDocument/2006/customXml" ds:itemID="{36534B02-E286-4ADA-99D8-1D8100C506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Chandika Pokhrel</dc:creator>
  <cp:keywords/>
  <dc:description/>
  <cp:lastModifiedBy>rai amar</cp:lastModifiedBy>
  <cp:revision>3</cp:revision>
  <dcterms:created xsi:type="dcterms:W3CDTF">2021-05-09T20:26:00Z</dcterms:created>
  <dcterms:modified xsi:type="dcterms:W3CDTF">2021-05-09T20:26:00Z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