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A046" w14:textId="77777777" w:rsidR="00CB2963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1BBC087D" w14:textId="139715EB" w:rsidR="006D511A" w:rsidRPr="00470F72" w:rsidRDefault="00CB2963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38</w:t>
      </w:r>
      <w:r w:rsidR="006D511A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6D511A">
        <w:rPr>
          <w:rFonts w:ascii="Times New Roman" w:hAnsi="Times New Roman"/>
          <w:b/>
          <w:sz w:val="26"/>
          <w:szCs w:val="26"/>
        </w:rPr>
        <w:t xml:space="preserve"> PE</w:t>
      </w:r>
      <w:r w:rsidR="006D511A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79E6AF8" w14:textId="131694C5" w:rsidR="006D511A" w:rsidRDefault="006D511A" w:rsidP="006D511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</w:t>
      </w:r>
      <w:r w:rsidR="00CB2963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CB2963">
        <w:rPr>
          <w:rFonts w:ascii="Times New Roman" w:hAnsi="Times New Roman"/>
          <w:b/>
          <w:sz w:val="26"/>
          <w:szCs w:val="26"/>
        </w:rPr>
        <w:t xml:space="preserve">DU DANEMARK </w:t>
      </w:r>
    </w:p>
    <w:p w14:paraId="49FE047A" w14:textId="7B734D02" w:rsidR="00C1601F" w:rsidRDefault="00CB2963" w:rsidP="006B33DB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3 au 14 mai 2021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62F16562" w:rsidR="008D3636" w:rsidRPr="00CF243A" w:rsidRDefault="008D3636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60FC4896" w:rsidR="008D3636" w:rsidRPr="001D0AAC" w:rsidRDefault="008D3636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la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 xml:space="preserve"> cordiale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bienvenue à la délégation</w:t>
      </w:r>
      <w:bookmarkStart w:id="1" w:name="_Hlk29738659"/>
      <w:r w:rsidR="00CB296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509B3">
        <w:rPr>
          <w:rFonts w:ascii="Times New Roman" w:hAnsi="Times New Roman" w:cs="Times New Roman"/>
          <w:sz w:val="28"/>
          <w:szCs w:val="28"/>
          <w:lang w:val="fr-CH"/>
        </w:rPr>
        <w:t>d</w:t>
      </w:r>
      <w:r w:rsidR="00CB2963">
        <w:rPr>
          <w:rFonts w:ascii="Times New Roman" w:hAnsi="Times New Roman" w:cs="Times New Roman"/>
          <w:sz w:val="28"/>
          <w:szCs w:val="28"/>
          <w:lang w:val="fr-CH"/>
        </w:rPr>
        <w:t>a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>noise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bookmarkEnd w:id="1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cycle de l’E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xamen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P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ériodique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U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niversel.</w:t>
      </w:r>
    </w:p>
    <w:p w14:paraId="0A40B3FB" w14:textId="159224CD" w:rsidR="008D3636" w:rsidRPr="001D0AAC" w:rsidRDefault="009509B3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Nous nous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réjoui</w:t>
      </w:r>
      <w:r>
        <w:rPr>
          <w:rFonts w:ascii="Times New Roman" w:hAnsi="Times New Roman" w:cs="Times New Roman"/>
          <w:sz w:val="28"/>
          <w:szCs w:val="28"/>
          <w:lang w:val="fr-CH"/>
        </w:rPr>
        <w:t>ssons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des mesures législatives et politiques adopté</w:t>
      </w:r>
      <w:r w:rsidR="00035B9C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 xml:space="preserve">e Danemark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en vue de mettre en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es recommandations qui lui ont été formulées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lors de son dernier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examen en 201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>6</w:t>
      </w:r>
      <w:r w:rsidR="00D16D7E">
        <w:rPr>
          <w:rFonts w:ascii="Times New Roman" w:hAnsi="Times New Roman" w:cs="Times New Roman"/>
          <w:sz w:val="28"/>
          <w:szCs w:val="28"/>
          <w:lang w:val="fr-CH"/>
        </w:rPr>
        <w:t>, notamment le renforce</w:t>
      </w:r>
      <w:r w:rsidR="00F03566">
        <w:rPr>
          <w:rFonts w:ascii="Times New Roman" w:hAnsi="Times New Roman" w:cs="Times New Roman"/>
          <w:sz w:val="28"/>
          <w:szCs w:val="28"/>
          <w:lang w:val="fr-CH"/>
        </w:rPr>
        <w:t xml:space="preserve">ment de </w:t>
      </w:r>
      <w:r w:rsidR="00D16D7E">
        <w:rPr>
          <w:rFonts w:ascii="Times New Roman" w:hAnsi="Times New Roman" w:cs="Times New Roman"/>
          <w:sz w:val="28"/>
          <w:szCs w:val="28"/>
          <w:lang w:val="fr-CH"/>
        </w:rPr>
        <w:t>la protection des droits de</w:t>
      </w:r>
      <w:r w:rsidR="00F03566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D16D7E">
        <w:rPr>
          <w:rFonts w:ascii="Times New Roman" w:hAnsi="Times New Roman" w:cs="Times New Roman"/>
          <w:sz w:val="28"/>
          <w:szCs w:val="28"/>
          <w:lang w:val="fr-CH"/>
        </w:rPr>
        <w:t xml:space="preserve"> réfugiés et des </w:t>
      </w:r>
      <w:r w:rsidR="00D16D7E" w:rsidRPr="00F03566">
        <w:rPr>
          <w:rFonts w:ascii="Times New Roman" w:hAnsi="Times New Roman" w:cs="Times New Roman"/>
          <w:sz w:val="28"/>
          <w:szCs w:val="28"/>
          <w:lang w:val="fr-CH"/>
        </w:rPr>
        <w:t>migrant</w:t>
      </w:r>
      <w:r w:rsidR="00B218F1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2A5C49" w:rsidRPr="00F0356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5B7D6E">
        <w:rPr>
          <w:rFonts w:ascii="Times New Roman" w:hAnsi="Times New Roman" w:cs="Times New Roman"/>
          <w:sz w:val="28"/>
          <w:szCs w:val="28"/>
          <w:lang w:val="fr-CH"/>
        </w:rPr>
        <w:t>ainsi que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B218F1">
        <w:rPr>
          <w:rFonts w:ascii="Times New Roman" w:hAnsi="Times New Roman" w:cs="Times New Roman"/>
          <w:sz w:val="28"/>
          <w:szCs w:val="28"/>
          <w:lang w:val="fr-CH"/>
        </w:rPr>
        <w:t xml:space="preserve">la consolidation 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>des actions de l’Institut danois des droits de l’homme au Burkina Faso.</w:t>
      </w:r>
    </w:p>
    <w:p w14:paraId="03E29390" w14:textId="78C2E173" w:rsidR="00176044" w:rsidRPr="001D0AAC" w:rsidRDefault="0017604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encourage le </w:t>
      </w:r>
      <w:r w:rsidR="00B218F1">
        <w:rPr>
          <w:rFonts w:ascii="Times New Roman" w:hAnsi="Times New Roman" w:cs="Times New Roman"/>
          <w:sz w:val="28"/>
          <w:szCs w:val="28"/>
          <w:lang w:val="fr-CH"/>
        </w:rPr>
        <w:t>Danemark</w:t>
      </w:r>
      <w:r w:rsidR="00096A18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à poursuivre </w:t>
      </w:r>
      <w:r w:rsidR="00CF243A" w:rsidRPr="001D0AAC">
        <w:rPr>
          <w:rFonts w:ascii="Times New Roman" w:hAnsi="Times New Roman" w:cs="Times New Roman"/>
          <w:sz w:val="28"/>
          <w:szCs w:val="28"/>
          <w:lang w:val="fr-CH"/>
        </w:rPr>
        <w:t>ses efforts en vue d’une plus grande effectivité des droits humains sur le terrain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123ED9AA" w14:textId="54EE31A6" w:rsidR="001D0AAC" w:rsidRDefault="00744531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A cet </w:t>
      </w:r>
      <w:r w:rsidR="004F4660">
        <w:rPr>
          <w:rFonts w:ascii="Times New Roman" w:hAnsi="Times New Roman" w:cs="Times New Roman"/>
          <w:sz w:val="28"/>
          <w:szCs w:val="28"/>
          <w:lang w:val="fr-CH"/>
        </w:rPr>
        <w:t>égard, l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e Burkina Faso recommande</w:t>
      </w:r>
      <w:r w:rsidR="001D0AAC" w:rsidRPr="001D0AAC">
        <w:rPr>
          <w:sz w:val="28"/>
          <w:szCs w:val="28"/>
        </w:rPr>
        <w:t xml:space="preserve"> </w:t>
      </w:r>
      <w:r w:rsidR="002A5C49">
        <w:rPr>
          <w:rFonts w:ascii="Times New Roman" w:hAnsi="Times New Roman" w:cs="Times New Roman"/>
          <w:sz w:val="28"/>
          <w:szCs w:val="28"/>
          <w:lang w:val="fr-CH"/>
        </w:rPr>
        <w:t>au Danemark :</w:t>
      </w:r>
    </w:p>
    <w:p w14:paraId="42184DEF" w14:textId="0B706C1D" w:rsidR="00025D59" w:rsidRPr="00F03566" w:rsidRDefault="002A5C49" w:rsidP="00025D5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F03566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d’ad</w:t>
      </w:r>
      <w:r w:rsidRPr="002A5C49">
        <w:rPr>
          <w:rFonts w:ascii="Times New Roman" w:hAnsi="Times New Roman" w:cs="Times New Roman"/>
          <w:sz w:val="28"/>
          <w:szCs w:val="28"/>
          <w:lang w:val="fr-CH"/>
        </w:rPr>
        <w:t>opter un plan d’action national de lutte contre le racisme et les crimes de haine motivés par des considérations ethniques ou religieuses</w:t>
      </w:r>
      <w:r w:rsidR="00D16D7E">
        <w:rPr>
          <w:rFonts w:ascii="Times New Roman" w:hAnsi="Times New Roman" w:cs="Times New Roman"/>
          <w:sz w:val="28"/>
          <w:szCs w:val="28"/>
          <w:lang w:val="fr-CH"/>
        </w:rPr>
        <w:t> ;</w:t>
      </w:r>
      <w:r w:rsidRPr="002A5C49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0E1A87D7" w14:textId="40CE842E" w:rsidR="00025D59" w:rsidRPr="00025D59" w:rsidRDefault="00F03566" w:rsidP="00025D5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d’</w:t>
      </w:r>
      <w:r w:rsidR="00D16D7E" w:rsidRPr="00D16D7E">
        <w:rPr>
          <w:rFonts w:ascii="Times New Roman" w:hAnsi="Times New Roman" w:cs="Times New Roman"/>
          <w:sz w:val="28"/>
          <w:szCs w:val="28"/>
          <w:lang w:val="fr-CH"/>
        </w:rPr>
        <w:t>élabore</w:t>
      </w:r>
      <w:r>
        <w:rPr>
          <w:rFonts w:ascii="Times New Roman" w:hAnsi="Times New Roman" w:cs="Times New Roman"/>
          <w:sz w:val="28"/>
          <w:szCs w:val="28"/>
          <w:lang w:val="fr-CH"/>
        </w:rPr>
        <w:t>r</w:t>
      </w:r>
      <w:r w:rsidR="00D16D7E" w:rsidRPr="00D16D7E">
        <w:rPr>
          <w:rFonts w:ascii="Times New Roman" w:hAnsi="Times New Roman" w:cs="Times New Roman"/>
          <w:sz w:val="28"/>
          <w:szCs w:val="28"/>
          <w:lang w:val="fr-CH"/>
        </w:rPr>
        <w:t xml:space="preserve"> un plan d’action national complet en matière de droits de l’homme</w:t>
      </w:r>
      <w:r w:rsidR="00025D59" w:rsidRPr="00025D59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10BC24CF" w14:textId="58AB1207" w:rsidR="001C0981" w:rsidRPr="001D0AAC" w:rsidRDefault="00B218F1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1C0981" w:rsidRPr="001C0981">
        <w:rPr>
          <w:rFonts w:ascii="Times New Roman" w:hAnsi="Times New Roman" w:cs="Times New Roman"/>
          <w:sz w:val="28"/>
          <w:szCs w:val="28"/>
          <w:lang w:val="fr-CH"/>
        </w:rPr>
        <w:t xml:space="preserve">e Burkina Faso </w:t>
      </w:r>
      <w:r w:rsidR="001C0981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="00D16D7E">
        <w:rPr>
          <w:rFonts w:ascii="Times New Roman" w:hAnsi="Times New Roman" w:cs="Times New Roman"/>
          <w:sz w:val="28"/>
          <w:szCs w:val="28"/>
          <w:lang w:val="fr-CH"/>
        </w:rPr>
        <w:t xml:space="preserve">une pleine réussite au Danemark </w:t>
      </w:r>
      <w:r w:rsidR="005B7D6E">
        <w:rPr>
          <w:rFonts w:ascii="Times New Roman" w:hAnsi="Times New Roman" w:cs="Times New Roman"/>
          <w:sz w:val="28"/>
          <w:szCs w:val="28"/>
          <w:lang w:val="fr-CH"/>
        </w:rPr>
        <w:t>dans le cadre de</w:t>
      </w:r>
      <w:r w:rsidR="00D16D7E">
        <w:rPr>
          <w:rFonts w:ascii="Times New Roman" w:hAnsi="Times New Roman" w:cs="Times New Roman"/>
          <w:sz w:val="28"/>
          <w:szCs w:val="28"/>
          <w:lang w:val="fr-CH"/>
        </w:rPr>
        <w:t xml:space="preserve"> son troisième </w:t>
      </w:r>
      <w:proofErr w:type="spellStart"/>
      <w:r w:rsidR="00D16D7E">
        <w:rPr>
          <w:rFonts w:ascii="Times New Roman" w:hAnsi="Times New Roman" w:cs="Times New Roman"/>
          <w:sz w:val="28"/>
          <w:szCs w:val="28"/>
          <w:lang w:val="fr-CH"/>
        </w:rPr>
        <w:t>EPU</w:t>
      </w:r>
      <w:proofErr w:type="spellEnd"/>
      <w:r w:rsidR="00D16D7E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2F7E5F2" w14:textId="4DB1B1F3" w:rsidR="0033271A" w:rsidRPr="00F03566" w:rsidRDefault="008D3636" w:rsidP="00F03566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CF243A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4F4660" w:rsidRPr="004F4660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F0356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F821" w14:textId="77777777" w:rsidR="00740892" w:rsidRDefault="00740892" w:rsidP="00EE3FAF">
      <w:pPr>
        <w:spacing w:after="0" w:line="240" w:lineRule="auto"/>
      </w:pPr>
      <w:r>
        <w:separator/>
      </w:r>
    </w:p>
  </w:endnote>
  <w:endnote w:type="continuationSeparator" w:id="0">
    <w:p w14:paraId="0AE97C82" w14:textId="77777777" w:rsidR="00740892" w:rsidRDefault="00740892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967C" w14:textId="77777777" w:rsidR="00740892" w:rsidRDefault="00740892" w:rsidP="00EE3FAF">
      <w:pPr>
        <w:spacing w:after="0" w:line="240" w:lineRule="auto"/>
      </w:pPr>
      <w:r>
        <w:separator/>
      </w:r>
    </w:p>
  </w:footnote>
  <w:footnote w:type="continuationSeparator" w:id="0">
    <w:p w14:paraId="3A333B1E" w14:textId="77777777" w:rsidR="00740892" w:rsidRDefault="00740892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3330A"/>
    <w:rsid w:val="00035B9C"/>
    <w:rsid w:val="000539B1"/>
    <w:rsid w:val="00096A18"/>
    <w:rsid w:val="000D2191"/>
    <w:rsid w:val="000D71AC"/>
    <w:rsid w:val="00133C18"/>
    <w:rsid w:val="00147F46"/>
    <w:rsid w:val="00176044"/>
    <w:rsid w:val="001B7426"/>
    <w:rsid w:val="001C0981"/>
    <w:rsid w:val="001D0AAC"/>
    <w:rsid w:val="001D3917"/>
    <w:rsid w:val="00202B24"/>
    <w:rsid w:val="00206895"/>
    <w:rsid w:val="00241D64"/>
    <w:rsid w:val="00250B58"/>
    <w:rsid w:val="00264B9F"/>
    <w:rsid w:val="00294495"/>
    <w:rsid w:val="002A5C49"/>
    <w:rsid w:val="002B794C"/>
    <w:rsid w:val="002C3366"/>
    <w:rsid w:val="0033271A"/>
    <w:rsid w:val="00364113"/>
    <w:rsid w:val="00437AD8"/>
    <w:rsid w:val="004576A6"/>
    <w:rsid w:val="004B395C"/>
    <w:rsid w:val="004F4660"/>
    <w:rsid w:val="005B0533"/>
    <w:rsid w:val="005B624F"/>
    <w:rsid w:val="005B7D6E"/>
    <w:rsid w:val="006242BE"/>
    <w:rsid w:val="0066428B"/>
    <w:rsid w:val="00674D68"/>
    <w:rsid w:val="00693649"/>
    <w:rsid w:val="006B33DB"/>
    <w:rsid w:val="006D511A"/>
    <w:rsid w:val="006E1427"/>
    <w:rsid w:val="006E77A4"/>
    <w:rsid w:val="00712C1A"/>
    <w:rsid w:val="00736647"/>
    <w:rsid w:val="00740892"/>
    <w:rsid w:val="00744531"/>
    <w:rsid w:val="007912E2"/>
    <w:rsid w:val="007F7CF9"/>
    <w:rsid w:val="00814AF1"/>
    <w:rsid w:val="008B340D"/>
    <w:rsid w:val="008C75A0"/>
    <w:rsid w:val="008D3636"/>
    <w:rsid w:val="008F0E8C"/>
    <w:rsid w:val="00937428"/>
    <w:rsid w:val="009509B3"/>
    <w:rsid w:val="00961FA3"/>
    <w:rsid w:val="009A2CCD"/>
    <w:rsid w:val="009D728D"/>
    <w:rsid w:val="00A06C82"/>
    <w:rsid w:val="00A12959"/>
    <w:rsid w:val="00A7283B"/>
    <w:rsid w:val="00AC21CB"/>
    <w:rsid w:val="00AC5C1A"/>
    <w:rsid w:val="00AE161D"/>
    <w:rsid w:val="00B13318"/>
    <w:rsid w:val="00B218F1"/>
    <w:rsid w:val="00B70997"/>
    <w:rsid w:val="00C15679"/>
    <w:rsid w:val="00C1601F"/>
    <w:rsid w:val="00C7040C"/>
    <w:rsid w:val="00CB2963"/>
    <w:rsid w:val="00CB7214"/>
    <w:rsid w:val="00CC6019"/>
    <w:rsid w:val="00CF243A"/>
    <w:rsid w:val="00D03F32"/>
    <w:rsid w:val="00D16D7E"/>
    <w:rsid w:val="00DD7D69"/>
    <w:rsid w:val="00DF1B3E"/>
    <w:rsid w:val="00E36D6F"/>
    <w:rsid w:val="00E41CA5"/>
    <w:rsid w:val="00E722DE"/>
    <w:rsid w:val="00E95BFD"/>
    <w:rsid w:val="00EB5ED3"/>
    <w:rsid w:val="00EE1BFE"/>
    <w:rsid w:val="00EE3FAF"/>
    <w:rsid w:val="00F03566"/>
    <w:rsid w:val="00F51828"/>
    <w:rsid w:val="00F74806"/>
    <w:rsid w:val="00FA2093"/>
    <w:rsid w:val="00FA3C6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3FF16-B224-4723-AFC1-655C307B4EE4}"/>
</file>

<file path=customXml/itemProps2.xml><?xml version="1.0" encoding="utf-8"?>
<ds:datastoreItem xmlns:ds="http://schemas.openxmlformats.org/officeDocument/2006/customXml" ds:itemID="{0C7A4105-7EFB-4BB9-B01F-EDFDA85E8C6C}"/>
</file>

<file path=customXml/itemProps3.xml><?xml version="1.0" encoding="utf-8"?>
<ds:datastoreItem xmlns:ds="http://schemas.openxmlformats.org/officeDocument/2006/customXml" ds:itemID="{3375F252-43BF-406F-A398-F5AFED626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37</cp:revision>
  <cp:lastPrinted>2019-05-08T07:42:00Z</cp:lastPrinted>
  <dcterms:created xsi:type="dcterms:W3CDTF">2019-05-30T13:36:00Z</dcterms:created>
  <dcterms:modified xsi:type="dcterms:W3CDTF">2021-05-05T06:35:00Z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