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C7F2" w14:textId="77777777" w:rsidR="00B05C15" w:rsidRDefault="00B05C15" w:rsidP="00B05C15">
      <w:pPr>
        <w:pStyle w:val="Cuerpo"/>
        <w:jc w:val="center"/>
        <w:rPr>
          <w:b/>
          <w:bCs/>
        </w:rPr>
      </w:pPr>
      <w:r>
        <w:rPr>
          <w:b/>
          <w:bCs/>
        </w:rPr>
        <w:t xml:space="preserve">38° SESIÓN DEL GRUPO DE TRABAJO DEL EXAMEN PERIÓDICO UNIVERSAL </w:t>
      </w:r>
    </w:p>
    <w:p w14:paraId="522C8A52" w14:textId="77777777" w:rsidR="00B05C15" w:rsidRDefault="00B05C15" w:rsidP="00B05C15">
      <w:pPr>
        <w:pStyle w:val="Cuerpo"/>
        <w:jc w:val="center"/>
        <w:rPr>
          <w:b/>
          <w:bCs/>
        </w:rPr>
      </w:pPr>
    </w:p>
    <w:p w14:paraId="11C34BED" w14:textId="5EE5E0AA" w:rsidR="00B05C15" w:rsidRDefault="00B05C15" w:rsidP="00B05C15">
      <w:pPr>
        <w:pStyle w:val="Cuerpo"/>
        <w:jc w:val="center"/>
        <w:rPr>
          <w:b/>
          <w:bCs/>
        </w:rPr>
      </w:pPr>
      <w:r>
        <w:rPr>
          <w:b/>
          <w:bCs/>
        </w:rPr>
        <w:t>EXAMEN DE MOZAMBIQUE</w:t>
      </w:r>
    </w:p>
    <w:p w14:paraId="0C44784D" w14:textId="77777777" w:rsidR="00B05C15" w:rsidRDefault="00B05C15" w:rsidP="00B05C15">
      <w:pPr>
        <w:pStyle w:val="Cuerpo"/>
        <w:jc w:val="center"/>
        <w:rPr>
          <w:b/>
          <w:bCs/>
        </w:rPr>
      </w:pPr>
    </w:p>
    <w:p w14:paraId="39C7D41A" w14:textId="0263F911" w:rsidR="00B05C15" w:rsidRDefault="00B05C15" w:rsidP="00B05C15">
      <w:pPr>
        <w:pStyle w:val="Cuerpo"/>
        <w:jc w:val="center"/>
        <w:rPr>
          <w:b/>
          <w:bCs/>
        </w:rPr>
      </w:pPr>
      <w:r>
        <w:rPr>
          <w:b/>
          <w:bCs/>
        </w:rPr>
        <w:t>4 de mayo de 2021</w:t>
      </w:r>
    </w:p>
    <w:p w14:paraId="4220B0C7" w14:textId="77777777" w:rsidR="00B05C15" w:rsidRDefault="00B05C15" w:rsidP="00B05C15">
      <w:pPr>
        <w:pStyle w:val="Cuerpo"/>
        <w:jc w:val="center"/>
        <w:rPr>
          <w:b/>
          <w:bCs/>
        </w:rPr>
      </w:pPr>
    </w:p>
    <w:p w14:paraId="7B2A9922" w14:textId="588E46F5" w:rsidR="00B05C15" w:rsidRDefault="00B05C15" w:rsidP="00B05C15">
      <w:pPr>
        <w:pStyle w:val="Cuerpo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INTERVENCIÓN DE URUGUAY</w:t>
      </w:r>
    </w:p>
    <w:p w14:paraId="65450F1A" w14:textId="4F95484B" w:rsidR="00880BEE" w:rsidRDefault="00880BEE" w:rsidP="00B05C15">
      <w:pPr>
        <w:pStyle w:val="Cuerp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(1 minuto disponible). </w:t>
      </w:r>
    </w:p>
    <w:p w14:paraId="2C419B33" w14:textId="77777777" w:rsidR="00B05C15" w:rsidRDefault="00B05C15" w:rsidP="00B05C15">
      <w:pPr>
        <w:pStyle w:val="Cuerpo"/>
        <w:jc w:val="center"/>
        <w:rPr>
          <w:b/>
          <w:bCs/>
          <w:u w:val="single"/>
        </w:rPr>
      </w:pPr>
    </w:p>
    <w:p w14:paraId="6BEBB217" w14:textId="77777777" w:rsidR="00B05C15" w:rsidRDefault="00B05C15" w:rsidP="00B05C15">
      <w:pPr>
        <w:pStyle w:val="Cuerpo"/>
        <w:jc w:val="both"/>
        <w:rPr>
          <w:b/>
          <w:bCs/>
          <w:u w:val="single"/>
        </w:rPr>
      </w:pPr>
    </w:p>
    <w:p w14:paraId="2637645F" w14:textId="27D9CF01" w:rsidR="00B05C15" w:rsidRDefault="00B05C15" w:rsidP="00B05C15">
      <w:pPr>
        <w:pStyle w:val="Cuerpo"/>
        <w:jc w:val="both"/>
      </w:pPr>
      <w:r>
        <w:t>Uruguay da la bienvenida a la Delegación de Mozambique</w:t>
      </w:r>
      <w:r w:rsidR="00763937">
        <w:t xml:space="preserve"> y agradece</w:t>
      </w:r>
      <w:r>
        <w:t xml:space="preserve"> la presentación de su informe</w:t>
      </w:r>
      <w:r w:rsidR="00763937">
        <w:t xml:space="preserve">, reconociendo </w:t>
      </w:r>
      <w:r>
        <w:t>los esfuerzos</w:t>
      </w:r>
      <w:r w:rsidR="00763937">
        <w:t xml:space="preserve"> del país</w:t>
      </w:r>
      <w:r>
        <w:t xml:space="preserve"> desde su último </w:t>
      </w:r>
      <w:r w:rsidR="002C0933">
        <w:t>examen</w:t>
      </w:r>
      <w:r w:rsidR="002044AF">
        <w:t xml:space="preserve">, </w:t>
      </w:r>
      <w:r w:rsidR="00880BEE">
        <w:t xml:space="preserve">inclusive mediante su Plan de acción nacional para el combate del trabajo infantil. </w:t>
      </w:r>
    </w:p>
    <w:p w14:paraId="3612640F" w14:textId="77777777" w:rsidR="00B05C15" w:rsidRPr="00763937" w:rsidRDefault="00B05C15" w:rsidP="00B05C15">
      <w:pPr>
        <w:pStyle w:val="Cuerpo"/>
        <w:jc w:val="both"/>
      </w:pPr>
    </w:p>
    <w:p w14:paraId="7A955B3A" w14:textId="5C17C71B" w:rsidR="00B05C15" w:rsidRDefault="00B05C15" w:rsidP="00B05C15">
      <w:pPr>
        <w:pStyle w:val="Cuerpo"/>
        <w:jc w:val="both"/>
      </w:pPr>
      <w:r>
        <w:t>Con espíritu constructivo</w:t>
      </w:r>
      <w:r w:rsidR="004A1979">
        <w:t xml:space="preserve">, recomendamos: </w:t>
      </w:r>
    </w:p>
    <w:p w14:paraId="4ED9C0B9" w14:textId="77777777" w:rsidR="00B05C15" w:rsidRDefault="00B05C15" w:rsidP="002C0933">
      <w:pPr>
        <w:pStyle w:val="Cuerpo"/>
        <w:jc w:val="both"/>
      </w:pPr>
    </w:p>
    <w:p w14:paraId="24304BB8" w14:textId="61F977E4" w:rsidR="002C0933" w:rsidRDefault="00B05C15" w:rsidP="002C0933">
      <w:pPr>
        <w:pStyle w:val="Cuerpo"/>
        <w:numPr>
          <w:ilvl w:val="0"/>
          <w:numId w:val="1"/>
        </w:numPr>
        <w:jc w:val="both"/>
      </w:pPr>
      <w:r>
        <w:t xml:space="preserve">Garantizar </w:t>
      </w:r>
      <w:r w:rsidR="002C0933">
        <w:t>que todos los niños que se encuentran en zonas de conflicto tengan acceso a</w:t>
      </w:r>
    </w:p>
    <w:p w14:paraId="0347CE44" w14:textId="04205FCD" w:rsidR="00B05C15" w:rsidRDefault="00240642" w:rsidP="002C0933">
      <w:pPr>
        <w:pStyle w:val="Cuerpo"/>
        <w:ind w:left="709"/>
        <w:jc w:val="both"/>
      </w:pPr>
      <w:r>
        <w:t>s</w:t>
      </w:r>
      <w:r w:rsidR="002C0933">
        <w:t xml:space="preserve">ervicios sociales y de protección infantil, </w:t>
      </w:r>
      <w:r w:rsidR="00F87605">
        <w:t>priorizando</w:t>
      </w:r>
      <w:r w:rsidR="002C0933">
        <w:t xml:space="preserve"> la adopción de medidas para </w:t>
      </w:r>
      <w:r w:rsidR="001E19BA">
        <w:t xml:space="preserve">asegurar su protección </w:t>
      </w:r>
      <w:r>
        <w:t>ante</w:t>
      </w:r>
      <w:r w:rsidR="001E19BA">
        <w:t xml:space="preserve"> </w:t>
      </w:r>
      <w:r w:rsidR="002C0933">
        <w:t xml:space="preserve">violaciones a sus derechos humanos. </w:t>
      </w:r>
    </w:p>
    <w:p w14:paraId="484681A4" w14:textId="77777777" w:rsidR="00084813" w:rsidRDefault="00084813" w:rsidP="00BF393B">
      <w:pPr>
        <w:pStyle w:val="Cuerpo"/>
        <w:jc w:val="both"/>
      </w:pPr>
    </w:p>
    <w:p w14:paraId="11585C98" w14:textId="121A144E" w:rsidR="00CF68F8" w:rsidRDefault="00312D09" w:rsidP="008B7EBD">
      <w:pPr>
        <w:pStyle w:val="Cuerpo"/>
        <w:numPr>
          <w:ilvl w:val="0"/>
          <w:numId w:val="1"/>
        </w:numPr>
        <w:jc w:val="both"/>
      </w:pPr>
      <w:r>
        <w:t>Implementar</w:t>
      </w:r>
      <w:r w:rsidR="00510A80">
        <w:t xml:space="preserve"> </w:t>
      </w:r>
      <w:r>
        <w:t>las recomendaciones del Comité de derechos del niño (2019), inclusive mediante la extensión de</w:t>
      </w:r>
      <w:r w:rsidR="00084813" w:rsidRPr="00084813">
        <w:t xml:space="preserve"> la estrategia nacional para prevenir y combatir los matrimonios infantiles (2016-2019), </w:t>
      </w:r>
      <w:r w:rsidR="00116906">
        <w:t xml:space="preserve">y la prohibición de </w:t>
      </w:r>
      <w:r w:rsidR="00084813" w:rsidRPr="00084813">
        <w:t>las prácticas tradicionales nocivas</w:t>
      </w:r>
      <w:r w:rsidR="00116906">
        <w:t xml:space="preserve">, </w:t>
      </w:r>
      <w:r w:rsidR="00084813" w:rsidRPr="00084813">
        <w:t>garantiza</w:t>
      </w:r>
      <w:r w:rsidR="00116906">
        <w:t>ndo</w:t>
      </w:r>
      <w:r w:rsidR="00084813" w:rsidRPr="00084813">
        <w:t xml:space="preserve"> la dotación de recursos adecuados para </w:t>
      </w:r>
      <w:r w:rsidR="00116906">
        <w:t>la implementación de estas políticas públicas</w:t>
      </w:r>
      <w:r w:rsidR="00084813" w:rsidRPr="00084813">
        <w:t xml:space="preserve"> a fin de </w:t>
      </w:r>
      <w:r w:rsidR="00421E31">
        <w:t>fortalecer</w:t>
      </w:r>
      <w:r w:rsidR="00084813" w:rsidRPr="00084813">
        <w:t xml:space="preserve"> </w:t>
      </w:r>
      <w:r w:rsidR="00421E31">
        <w:t>la protección</w:t>
      </w:r>
      <w:r w:rsidR="00084813" w:rsidRPr="00084813">
        <w:t xml:space="preserve"> </w:t>
      </w:r>
      <w:r w:rsidR="00421E31">
        <w:t>de</w:t>
      </w:r>
      <w:r w:rsidR="00084813" w:rsidRPr="00084813">
        <w:t xml:space="preserve"> las niñas contra los matrimonios infantiles y </w:t>
      </w:r>
      <w:r w:rsidR="00084813">
        <w:t>los</w:t>
      </w:r>
      <w:r w:rsidR="00084813" w:rsidRPr="00084813">
        <w:t xml:space="preserve"> embarazo</w:t>
      </w:r>
      <w:r w:rsidR="00084813">
        <w:t>s</w:t>
      </w:r>
      <w:r w:rsidR="00084813" w:rsidRPr="00084813">
        <w:t xml:space="preserve"> precoc</w:t>
      </w:r>
      <w:r w:rsidR="00084813">
        <w:t>es</w:t>
      </w:r>
      <w:r w:rsidR="00084813" w:rsidRPr="00084813">
        <w:t>.</w:t>
      </w:r>
    </w:p>
    <w:p w14:paraId="0D89C137" w14:textId="77777777" w:rsidR="00A93889" w:rsidRDefault="00A93889" w:rsidP="00A93889">
      <w:pPr>
        <w:pStyle w:val="Cuerpo"/>
        <w:ind w:left="720"/>
        <w:jc w:val="both"/>
      </w:pPr>
    </w:p>
    <w:p w14:paraId="29F3451B" w14:textId="6A3A518A" w:rsidR="002C0933" w:rsidRDefault="00CF68F8" w:rsidP="00EA7744">
      <w:pPr>
        <w:pStyle w:val="Cuerpo"/>
        <w:numPr>
          <w:ilvl w:val="0"/>
          <w:numId w:val="1"/>
        </w:numPr>
        <w:jc w:val="both"/>
      </w:pPr>
      <w:r>
        <w:t xml:space="preserve">Garantizar el pleno respeto de los derechos a la libertad de expresión y asociación y la protección del espacio de la sociedad civil, </w:t>
      </w:r>
      <w:r w:rsidR="00611E09">
        <w:t>mediante la eliminación de</w:t>
      </w:r>
      <w:r>
        <w:t xml:space="preserve"> los obstáculos existentes </w:t>
      </w:r>
      <w:r w:rsidR="00611E09">
        <w:t>para</w:t>
      </w:r>
      <w:r>
        <w:t xml:space="preserve"> el registro y las actividades de las organizaciones de la sociedad civil, inclu</w:t>
      </w:r>
      <w:r w:rsidR="00986069">
        <w:t>yendo a</w:t>
      </w:r>
      <w:r>
        <w:t xml:space="preserve"> aquellas que trabajan </w:t>
      </w:r>
      <w:r w:rsidR="00FC740D">
        <w:t xml:space="preserve">en el área de los derechos humanos de las personas LGBT. </w:t>
      </w:r>
      <w:r>
        <w:t xml:space="preserve"> </w:t>
      </w:r>
    </w:p>
    <w:p w14:paraId="54CB2DE6" w14:textId="673392F6" w:rsidR="00B05C15" w:rsidRDefault="00B05C15" w:rsidP="00B05C15">
      <w:pPr>
        <w:pStyle w:val="Cuerpo"/>
        <w:jc w:val="both"/>
      </w:pPr>
    </w:p>
    <w:p w14:paraId="11ACAF7E" w14:textId="77777777" w:rsidR="00B05C15" w:rsidRDefault="00B05C15" w:rsidP="00B05C15">
      <w:pPr>
        <w:pStyle w:val="Cuerpo"/>
        <w:jc w:val="both"/>
      </w:pPr>
    </w:p>
    <w:p w14:paraId="28D52D92" w14:textId="2E3A0A02" w:rsidR="00B05C15" w:rsidRDefault="00B05C15" w:rsidP="00B05C15">
      <w:pPr>
        <w:pStyle w:val="Cuerpo"/>
        <w:jc w:val="both"/>
      </w:pPr>
      <w:r>
        <w:t xml:space="preserve">Por último, Uruguay le desea éxito a </w:t>
      </w:r>
      <w:r w:rsidR="00A835DB">
        <w:t>Mozambique</w:t>
      </w:r>
      <w:r>
        <w:t xml:space="preserve"> en la implementación de las recomendaciones aceptadas, alentando a la comunidad internacional a brindarle apoyo para que continúe avanzando en la tutela de los derechos humanos. </w:t>
      </w:r>
    </w:p>
    <w:p w14:paraId="154207BE" w14:textId="77777777" w:rsidR="00B05C15" w:rsidRDefault="00B05C15" w:rsidP="00B05C15">
      <w:pPr>
        <w:pStyle w:val="Cuerpo"/>
        <w:jc w:val="both"/>
      </w:pPr>
    </w:p>
    <w:p w14:paraId="212FC55D" w14:textId="77777777" w:rsidR="00B05C15" w:rsidRDefault="00B05C15" w:rsidP="00B05C15">
      <w:pPr>
        <w:pStyle w:val="Cuerpo"/>
        <w:jc w:val="both"/>
      </w:pPr>
    </w:p>
    <w:p w14:paraId="40B3433F" w14:textId="77777777" w:rsidR="00B05C15" w:rsidRDefault="00B05C15" w:rsidP="00B05C15">
      <w:pPr>
        <w:pStyle w:val="Cuerpo"/>
        <w:jc w:val="both"/>
      </w:pPr>
      <w:r>
        <w:t xml:space="preserve">Muchas gracias. </w:t>
      </w:r>
    </w:p>
    <w:p w14:paraId="3827A626" w14:textId="77777777" w:rsidR="00B05C15" w:rsidRDefault="00B05C15" w:rsidP="00B05C15">
      <w:pPr>
        <w:pStyle w:val="Cuerpo"/>
        <w:jc w:val="both"/>
      </w:pPr>
    </w:p>
    <w:p w14:paraId="641DC69C" w14:textId="77777777" w:rsidR="00B05C15" w:rsidRDefault="00B05C15" w:rsidP="00B05C15">
      <w:pPr>
        <w:pStyle w:val="Cuerpo"/>
        <w:jc w:val="both"/>
      </w:pPr>
    </w:p>
    <w:p w14:paraId="65594176" w14:textId="77777777" w:rsidR="00B05C15" w:rsidRDefault="00B05C15" w:rsidP="00B05C15"/>
    <w:p w14:paraId="4205E8D2" w14:textId="77777777" w:rsidR="0083119E" w:rsidRDefault="0083119E"/>
    <w:sectPr w:rsidR="0083119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94CB" w14:textId="77777777" w:rsidR="00B92A8A" w:rsidRDefault="00B92A8A">
      <w:r>
        <w:separator/>
      </w:r>
    </w:p>
  </w:endnote>
  <w:endnote w:type="continuationSeparator" w:id="0">
    <w:p w14:paraId="627E9742" w14:textId="77777777" w:rsidR="00B92A8A" w:rsidRDefault="00B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B1AE" w14:textId="77777777" w:rsidR="003F79BD" w:rsidRDefault="00763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327C" w14:textId="77777777" w:rsidR="00B92A8A" w:rsidRDefault="00B92A8A">
      <w:r>
        <w:separator/>
      </w:r>
    </w:p>
  </w:footnote>
  <w:footnote w:type="continuationSeparator" w:id="0">
    <w:p w14:paraId="22CE8856" w14:textId="77777777" w:rsidR="00B92A8A" w:rsidRDefault="00B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3033" w14:textId="77777777" w:rsidR="003F79BD" w:rsidRDefault="007639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B4A"/>
    <w:multiLevelType w:val="hybridMultilevel"/>
    <w:tmpl w:val="9B48A5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03EA6"/>
    <w:multiLevelType w:val="hybridMultilevel"/>
    <w:tmpl w:val="9B48A5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15"/>
    <w:rsid w:val="000074FA"/>
    <w:rsid w:val="00023412"/>
    <w:rsid w:val="00084813"/>
    <w:rsid w:val="00116906"/>
    <w:rsid w:val="001A4020"/>
    <w:rsid w:val="001E19BA"/>
    <w:rsid w:val="002044AF"/>
    <w:rsid w:val="00240642"/>
    <w:rsid w:val="002C0933"/>
    <w:rsid w:val="00312D09"/>
    <w:rsid w:val="00421E31"/>
    <w:rsid w:val="004A1979"/>
    <w:rsid w:val="00510A80"/>
    <w:rsid w:val="00611E09"/>
    <w:rsid w:val="007344F9"/>
    <w:rsid w:val="00763937"/>
    <w:rsid w:val="0083119E"/>
    <w:rsid w:val="00880BEE"/>
    <w:rsid w:val="008B7EBD"/>
    <w:rsid w:val="00933285"/>
    <w:rsid w:val="00972E82"/>
    <w:rsid w:val="00986069"/>
    <w:rsid w:val="009E5722"/>
    <w:rsid w:val="00A7489A"/>
    <w:rsid w:val="00A835DB"/>
    <w:rsid w:val="00A93889"/>
    <w:rsid w:val="00B05C15"/>
    <w:rsid w:val="00B81B42"/>
    <w:rsid w:val="00B92A8A"/>
    <w:rsid w:val="00BC18AC"/>
    <w:rsid w:val="00BF393B"/>
    <w:rsid w:val="00CF68F8"/>
    <w:rsid w:val="00EA7744"/>
    <w:rsid w:val="00F43762"/>
    <w:rsid w:val="00F87605"/>
    <w:rsid w:val="00FC740D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BDF0"/>
  <w15:chartTrackingRefBased/>
  <w15:docId w15:val="{F9CF16E4-6DCD-4A6C-8AFC-7AF73D5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B05C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AR"/>
    </w:rPr>
  </w:style>
  <w:style w:type="paragraph" w:styleId="ListParagraph">
    <w:name w:val="List Paragraph"/>
    <w:basedOn w:val="Normal"/>
    <w:uiPriority w:val="34"/>
    <w:qFormat/>
    <w:rsid w:val="0008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F84A7-140B-49F2-8A56-8127E74436DF}"/>
</file>

<file path=customXml/itemProps2.xml><?xml version="1.0" encoding="utf-8"?>
<ds:datastoreItem xmlns:ds="http://schemas.openxmlformats.org/officeDocument/2006/customXml" ds:itemID="{3CCB5E02-5E73-433F-9336-13BC9D16340D}"/>
</file>

<file path=customXml/itemProps3.xml><?xml version="1.0" encoding="utf-8"?>
<ds:datastoreItem xmlns:ds="http://schemas.openxmlformats.org/officeDocument/2006/customXml" ds:itemID="{7AD78AD1-8DD1-41E9-A844-D6CDEAD81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cgiovanoni</dc:creator>
  <cp:keywords/>
  <dc:description/>
  <cp:lastModifiedBy>cgiovanoni</cp:lastModifiedBy>
  <cp:revision>64</cp:revision>
  <dcterms:created xsi:type="dcterms:W3CDTF">2021-04-15T08:56:00Z</dcterms:created>
  <dcterms:modified xsi:type="dcterms:W3CDTF">2021-04-29T14:29:00Z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