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bookmarkStart w:id="0" w:name="_GoBack"/>
      <w:bookmarkEnd w:id="0"/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مجلس حقوق </w:t>
      </w:r>
      <w:r w:rsidR="001D7EE8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الإنسان</w:t>
      </w:r>
    </w:p>
    <w:p w:rsidR="0013488B" w:rsidRDefault="00DA0CCD" w:rsidP="00D46B1A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الدورة الثامن</w:t>
      </w:r>
      <w:r w:rsidR="00D46B1A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ة</w:t>
      </w:r>
      <w:r w:rsidR="0013488B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والثلاثون </w:t>
      </w: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الفريق العامل المعني بالاستعراض الدوري الشامل </w:t>
      </w:r>
    </w:p>
    <w:p w:rsidR="00AA7A73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3488B" w:rsidRPr="00DD5D72" w:rsidRDefault="00D46B1A" w:rsidP="00DA0CCD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جمهورية ا</w:t>
      </w:r>
      <w:r w:rsidR="00DA0CCD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لصومال الفدرالية</w:t>
      </w:r>
    </w:p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بيان دولة الكويت </w:t>
      </w: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يلقيه</w:t>
      </w:r>
    </w:p>
    <w:p w:rsidR="00357E57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المستشار/ سعد عبدالعزيز المهيني</w:t>
      </w:r>
      <w:r w:rsidR="00357E57" w:rsidRPr="001D7EE8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</w:t>
      </w:r>
    </w:p>
    <w:p w:rsidR="00357E57" w:rsidRDefault="00357E57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1D7EE8" w:rsidRDefault="00514395" w:rsidP="00D46B1A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جنيف </w:t>
      </w:r>
      <w:r w:rsidR="0004372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6</w:t>
      </w:r>
      <w:r w:rsidR="00D46B1A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04372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مايو</w:t>
      </w:r>
      <w:r w:rsidR="00D46B1A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2021</w:t>
      </w:r>
    </w:p>
    <w:p w:rsidR="00CD3C08" w:rsidRDefault="00051B7F" w:rsidP="00CD3C08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 w:rsidRPr="00CD3C08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lastRenderedPageBreak/>
        <w:t>السيد الرئيس</w:t>
      </w:r>
      <w:r w:rsidR="00D65D50" w:rsidRPr="00CD3C08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4B2758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    </w:t>
      </w:r>
    </w:p>
    <w:p w:rsidR="00DA0CCD" w:rsidRDefault="00DA0CCD" w:rsidP="00E36150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5E6185" w:rsidRDefault="004D1731" w:rsidP="00E36150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نرحب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EC6289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بوفد </w:t>
      </w:r>
      <w:r w:rsidR="001B376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جمهورية</w:t>
      </w:r>
      <w:r w:rsidR="00E3615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الصومال</w:t>
      </w:r>
      <w:r w:rsidR="000437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الفدرالية</w:t>
      </w:r>
      <w:r w:rsidR="001B376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الشقي</w:t>
      </w:r>
      <w:r w:rsidR="00E3615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قة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 ون</w:t>
      </w:r>
      <w:r w:rsidR="001B376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شكر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من ساهم ب</w:t>
      </w:r>
      <w:r w:rsidR="001B376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الوفد 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على إعداد التقرير محل المراجعة، وبالاستعراض </w:t>
      </w:r>
      <w:r w:rsidR="005E618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60180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مقدم ل</w:t>
      </w:r>
      <w:r w:rsidR="005464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ه.</w:t>
      </w:r>
    </w:p>
    <w:p w:rsidR="008B11BD" w:rsidRPr="005E6185" w:rsidRDefault="00E36150" w:rsidP="00E36150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ونشيد</w:t>
      </w:r>
      <w:r w:rsidR="005C6FA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بالجهود التي اتخذتها الصومال في مج</w:t>
      </w:r>
      <w:r w:rsidR="000437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 حماية وتعزيز حقوق الإنسان، لإ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نجاز التوصيات التي قبلتها منذ ال</w:t>
      </w:r>
      <w:r w:rsidR="000437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استعراض الدوري الشامل الثاني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 ومن بينها تقديم التقارير وتنفيذ المعاهدات المصدق عليها</w:t>
      </w:r>
      <w:r w:rsidR="000437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ووضع السياسات الوطنية والتد</w:t>
      </w:r>
      <w:r w:rsidR="000437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ابير التشريعية لتحسين المؤسسات وترسيخ مبادئ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0437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ومقاصد حقوق الإنسان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 وذ</w:t>
      </w:r>
      <w:r w:rsidR="000375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لك على الرغم من التحديات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0375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التي تواجهها، وساهمت بالتأثير عليها أزمة كورونا العالمية</w:t>
      </w:r>
      <w:r w:rsidR="00CD3C0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</w:p>
    <w:p w:rsidR="00CF617B" w:rsidRDefault="00733580" w:rsidP="00037555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037555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انطلاقاً</w:t>
      </w:r>
      <w:r w:rsidR="00E41A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0375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لدعم</w:t>
      </w:r>
      <w:r w:rsidR="00CD3C0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0375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الجهود التي تبذلها الصومال في </w:t>
      </w:r>
      <w:r w:rsidR="00CD3C0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مجال</w:t>
      </w:r>
      <w:r w:rsidR="00E41AF1" w:rsidRPr="0083793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حقوق الإنسان، نوصي بالآتي:-</w:t>
      </w:r>
      <w:r w:rsidR="00E41A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DA0CCD" w:rsidRDefault="00037555" w:rsidP="00037555">
      <w:pPr>
        <w:pStyle w:val="ListParagraph"/>
        <w:numPr>
          <w:ilvl w:val="0"/>
          <w:numId w:val="12"/>
        </w:num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تعزيز الجهود الدولية لتمكين الصومال على مواجهة الإرهاب والقضاء عليه</w:t>
      </w:r>
      <w:r w:rsidR="00E41AF1" w:rsidRPr="00A8039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. </w:t>
      </w:r>
    </w:p>
    <w:p w:rsidR="00056AFF" w:rsidRPr="00037555" w:rsidRDefault="00DA0CCD" w:rsidP="00037555">
      <w:pPr>
        <w:pStyle w:val="ListParagraph"/>
        <w:numPr>
          <w:ilvl w:val="0"/>
          <w:numId w:val="12"/>
        </w:num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eastAsiaTheme="minorHAnsi" w:cstheme="minorBidi" w:hint="cs"/>
          <w:b/>
          <w:bCs/>
          <w:sz w:val="32"/>
          <w:szCs w:val="32"/>
          <w:rtl/>
          <w:lang w:val="en-CH" w:bidi="ar-KW"/>
        </w:rPr>
        <w:t xml:space="preserve">تكثيف التعاون مع آليات مجلس حقوق الإنسان من خلال بناء قدرات الصومال وتقديم المساعدات التقنية في مجال حقوق الإنسان.  </w:t>
      </w:r>
      <w:r w:rsidR="00D46B1A" w:rsidRPr="00037555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056AFF" w:rsidRPr="00037555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924F9C" w:rsidRDefault="00CF617B" w:rsidP="00CD3C08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في الختام،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</w:t>
      </w:r>
      <w:r w:rsidR="004B275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39062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جمهورية الصومال </w:t>
      </w:r>
      <w:r w:rsidR="00E41A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الشقيقة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B275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النجاح 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1A5C38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ستعراض الدوري الشامل</w:t>
      </w:r>
      <w:r w:rsidR="00CD3C0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</w:p>
    <w:p w:rsidR="00CD3C08" w:rsidRDefault="00CD3C08" w:rsidP="00CD3C08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CB1545" w:rsidRPr="00B1433C" w:rsidRDefault="00965754" w:rsidP="00AE6E5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B1433C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A1" w:rsidRDefault="002A67A1" w:rsidP="00564B8F">
      <w:r>
        <w:separator/>
      </w:r>
    </w:p>
  </w:endnote>
  <w:endnote w:type="continuationSeparator" w:id="0">
    <w:p w:rsidR="002A67A1" w:rsidRDefault="002A67A1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A1" w:rsidRDefault="002A67A1" w:rsidP="00564B8F">
      <w:r>
        <w:separator/>
      </w:r>
    </w:p>
  </w:footnote>
  <w:footnote w:type="continuationSeparator" w:id="0">
    <w:p w:rsidR="002A67A1" w:rsidRDefault="002A67A1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CE"/>
    <w:multiLevelType w:val="hybridMultilevel"/>
    <w:tmpl w:val="31946B6C"/>
    <w:lvl w:ilvl="0" w:tplc="C4B4B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3E59"/>
    <w:multiLevelType w:val="hybridMultilevel"/>
    <w:tmpl w:val="0C60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00C20"/>
    <w:rsid w:val="00025023"/>
    <w:rsid w:val="000252FF"/>
    <w:rsid w:val="00037555"/>
    <w:rsid w:val="0004372C"/>
    <w:rsid w:val="00051B7F"/>
    <w:rsid w:val="00056AFF"/>
    <w:rsid w:val="000604DF"/>
    <w:rsid w:val="00067C50"/>
    <w:rsid w:val="000752E6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57731"/>
    <w:rsid w:val="001A5C38"/>
    <w:rsid w:val="001B376B"/>
    <w:rsid w:val="001D7EE8"/>
    <w:rsid w:val="001E0668"/>
    <w:rsid w:val="001F3236"/>
    <w:rsid w:val="00215418"/>
    <w:rsid w:val="002961C6"/>
    <w:rsid w:val="00297629"/>
    <w:rsid w:val="002A67A1"/>
    <w:rsid w:val="002C6140"/>
    <w:rsid w:val="002D646E"/>
    <w:rsid w:val="002E237C"/>
    <w:rsid w:val="00332BF5"/>
    <w:rsid w:val="0034266D"/>
    <w:rsid w:val="00345A74"/>
    <w:rsid w:val="00357E57"/>
    <w:rsid w:val="0036051E"/>
    <w:rsid w:val="003635A3"/>
    <w:rsid w:val="0036484A"/>
    <w:rsid w:val="00390627"/>
    <w:rsid w:val="003C446C"/>
    <w:rsid w:val="003D3D63"/>
    <w:rsid w:val="003D7C94"/>
    <w:rsid w:val="003E4C53"/>
    <w:rsid w:val="00422151"/>
    <w:rsid w:val="00422E3D"/>
    <w:rsid w:val="00424ABA"/>
    <w:rsid w:val="00444228"/>
    <w:rsid w:val="0045254D"/>
    <w:rsid w:val="00471E54"/>
    <w:rsid w:val="004A0D68"/>
    <w:rsid w:val="004A34EF"/>
    <w:rsid w:val="004B2758"/>
    <w:rsid w:val="004D1731"/>
    <w:rsid w:val="004D5493"/>
    <w:rsid w:val="004F328B"/>
    <w:rsid w:val="00507718"/>
    <w:rsid w:val="00514395"/>
    <w:rsid w:val="00531CED"/>
    <w:rsid w:val="00542700"/>
    <w:rsid w:val="00546455"/>
    <w:rsid w:val="00564B8F"/>
    <w:rsid w:val="005730B0"/>
    <w:rsid w:val="00580B52"/>
    <w:rsid w:val="00592304"/>
    <w:rsid w:val="005C6FAD"/>
    <w:rsid w:val="005D2666"/>
    <w:rsid w:val="005E30A7"/>
    <w:rsid w:val="005E6185"/>
    <w:rsid w:val="0060180A"/>
    <w:rsid w:val="006229BA"/>
    <w:rsid w:val="00660F19"/>
    <w:rsid w:val="0067703D"/>
    <w:rsid w:val="006932CB"/>
    <w:rsid w:val="006A347E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33580"/>
    <w:rsid w:val="007375EA"/>
    <w:rsid w:val="007405E6"/>
    <w:rsid w:val="0074422C"/>
    <w:rsid w:val="007525B4"/>
    <w:rsid w:val="0076378A"/>
    <w:rsid w:val="00772B56"/>
    <w:rsid w:val="00782F8E"/>
    <w:rsid w:val="007857D5"/>
    <w:rsid w:val="007D5C39"/>
    <w:rsid w:val="007D650D"/>
    <w:rsid w:val="007F3D00"/>
    <w:rsid w:val="0080733A"/>
    <w:rsid w:val="00812177"/>
    <w:rsid w:val="00815AA4"/>
    <w:rsid w:val="0082039B"/>
    <w:rsid w:val="00820AA0"/>
    <w:rsid w:val="00822CF4"/>
    <w:rsid w:val="0083793A"/>
    <w:rsid w:val="00855579"/>
    <w:rsid w:val="00871EA0"/>
    <w:rsid w:val="00886FE7"/>
    <w:rsid w:val="00894578"/>
    <w:rsid w:val="008A217E"/>
    <w:rsid w:val="008B11BD"/>
    <w:rsid w:val="008C1749"/>
    <w:rsid w:val="008F2EB2"/>
    <w:rsid w:val="008F33EB"/>
    <w:rsid w:val="009028EA"/>
    <w:rsid w:val="00917B09"/>
    <w:rsid w:val="00923C9B"/>
    <w:rsid w:val="00924F9C"/>
    <w:rsid w:val="00932091"/>
    <w:rsid w:val="00957C18"/>
    <w:rsid w:val="00963AF4"/>
    <w:rsid w:val="00965754"/>
    <w:rsid w:val="00983EFB"/>
    <w:rsid w:val="00985044"/>
    <w:rsid w:val="00990BE0"/>
    <w:rsid w:val="009A66D2"/>
    <w:rsid w:val="009A6D81"/>
    <w:rsid w:val="009B2877"/>
    <w:rsid w:val="009B6A86"/>
    <w:rsid w:val="00A000FE"/>
    <w:rsid w:val="00A02F3D"/>
    <w:rsid w:val="00A15441"/>
    <w:rsid w:val="00A17F87"/>
    <w:rsid w:val="00A21593"/>
    <w:rsid w:val="00A446E2"/>
    <w:rsid w:val="00A7429E"/>
    <w:rsid w:val="00A748C8"/>
    <w:rsid w:val="00A80390"/>
    <w:rsid w:val="00A96725"/>
    <w:rsid w:val="00AA7A73"/>
    <w:rsid w:val="00AB61CF"/>
    <w:rsid w:val="00AB6944"/>
    <w:rsid w:val="00AC32B1"/>
    <w:rsid w:val="00AC4BAA"/>
    <w:rsid w:val="00AC70FF"/>
    <w:rsid w:val="00AD0370"/>
    <w:rsid w:val="00AD5921"/>
    <w:rsid w:val="00AE6E5B"/>
    <w:rsid w:val="00AF0C02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960AA"/>
    <w:rsid w:val="00BC63F7"/>
    <w:rsid w:val="00BC798E"/>
    <w:rsid w:val="00BD332B"/>
    <w:rsid w:val="00BD608C"/>
    <w:rsid w:val="00BF43DF"/>
    <w:rsid w:val="00C01196"/>
    <w:rsid w:val="00C04C49"/>
    <w:rsid w:val="00C13A30"/>
    <w:rsid w:val="00C13D2C"/>
    <w:rsid w:val="00C545E9"/>
    <w:rsid w:val="00C90CAB"/>
    <w:rsid w:val="00C950D2"/>
    <w:rsid w:val="00CA1067"/>
    <w:rsid w:val="00CB1545"/>
    <w:rsid w:val="00CC5178"/>
    <w:rsid w:val="00CC552A"/>
    <w:rsid w:val="00CD3C08"/>
    <w:rsid w:val="00CE11E3"/>
    <w:rsid w:val="00CF0FC3"/>
    <w:rsid w:val="00CF3C72"/>
    <w:rsid w:val="00CF617B"/>
    <w:rsid w:val="00D14EF8"/>
    <w:rsid w:val="00D25A66"/>
    <w:rsid w:val="00D46B1A"/>
    <w:rsid w:val="00D56BE1"/>
    <w:rsid w:val="00D6196B"/>
    <w:rsid w:val="00D65D50"/>
    <w:rsid w:val="00DA0CCD"/>
    <w:rsid w:val="00DA291D"/>
    <w:rsid w:val="00DA4AAF"/>
    <w:rsid w:val="00DB1F89"/>
    <w:rsid w:val="00DB3BB2"/>
    <w:rsid w:val="00DB4156"/>
    <w:rsid w:val="00DB6F36"/>
    <w:rsid w:val="00DC1E68"/>
    <w:rsid w:val="00DC2C0B"/>
    <w:rsid w:val="00DD5D72"/>
    <w:rsid w:val="00DE504B"/>
    <w:rsid w:val="00DF53A2"/>
    <w:rsid w:val="00E03DB4"/>
    <w:rsid w:val="00E07B25"/>
    <w:rsid w:val="00E35DA7"/>
    <w:rsid w:val="00E36150"/>
    <w:rsid w:val="00E41AF1"/>
    <w:rsid w:val="00E45C9E"/>
    <w:rsid w:val="00E92B88"/>
    <w:rsid w:val="00E958A0"/>
    <w:rsid w:val="00EA22A4"/>
    <w:rsid w:val="00EC3D3C"/>
    <w:rsid w:val="00EC6289"/>
    <w:rsid w:val="00EC68BA"/>
    <w:rsid w:val="00EE3D71"/>
    <w:rsid w:val="00EF755A"/>
    <w:rsid w:val="00F07102"/>
    <w:rsid w:val="00F10327"/>
    <w:rsid w:val="00F10B29"/>
    <w:rsid w:val="00F11014"/>
    <w:rsid w:val="00F2775A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611E0-0041-4994-97AF-DD72A985A854}"/>
</file>

<file path=customXml/itemProps2.xml><?xml version="1.0" encoding="utf-8"?>
<ds:datastoreItem xmlns:ds="http://schemas.openxmlformats.org/officeDocument/2006/customXml" ds:itemID="{98348FCC-DFA4-45B6-A24A-7A0B92179A7F}"/>
</file>

<file path=customXml/itemProps3.xml><?xml version="1.0" encoding="utf-8"?>
<ds:datastoreItem xmlns:ds="http://schemas.openxmlformats.org/officeDocument/2006/customXml" ds:itemID="{71015C3D-8E6A-4C02-B582-121CD991605D}"/>
</file>

<file path=customXml/itemProps4.xml><?xml version="1.0" encoding="utf-8"?>
<ds:datastoreItem xmlns:ds="http://schemas.openxmlformats.org/officeDocument/2006/customXml" ds:itemID="{36E02FC1-534B-40B1-9214-D48537CCB169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ALMEHAINI</dc:creator>
  <cp:lastModifiedBy>Luma</cp:lastModifiedBy>
  <cp:revision>2</cp:revision>
  <cp:lastPrinted>2021-05-03T11:13:00Z</cp:lastPrinted>
  <dcterms:created xsi:type="dcterms:W3CDTF">2021-05-04T11:18:00Z</dcterms:created>
  <dcterms:modified xsi:type="dcterms:W3CDTF">2021-05-04T11:18:00Z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